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1F8B" w14:paraId="57F9FE05"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14:paraId="0D859035" w14:textId="77777777" w:rsidR="00124642" w:rsidRDefault="008A499D" w:rsidP="00124642">
            <w:pPr>
              <w:numPr>
                <w:ilvl w:val="0"/>
                <w:numId w:val="11"/>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5A489C45" wp14:editId="2E9FE539">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7D5D3"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47299399" wp14:editId="211030E5">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F6F7B"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37A4AA1F"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2C92EB92"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1B640D25" w14:textId="77777777" w:rsidR="00AE3D6F" w:rsidRDefault="008A499D" w:rsidP="006D3782">
            <w:pPr>
              <w:spacing w:before="120" w:after="120"/>
              <w:jc w:val="both"/>
              <w:rPr>
                <w:rFonts w:ascii="Arial" w:hAnsi="Arial" w:cs="Arial"/>
                <w:b/>
                <w:bCs/>
                <w:lang w:val="es-CO" w:eastAsia="es-CO"/>
              </w:rPr>
            </w:pPr>
            <w:r>
              <w:rPr>
                <w:rFonts w:ascii="Arial" w:hAnsi="Arial" w:cs="Arial"/>
                <w:noProof/>
                <w:sz w:val="18"/>
                <w:szCs w:val="18"/>
                <w:lang w:val="es-CO" w:eastAsia="es-CO"/>
              </w:rPr>
              <mc:AlternateContent>
                <mc:Choice Requires="wps">
                  <w:drawing>
                    <wp:anchor distT="0" distB="0" distL="114300" distR="114300" simplePos="0" relativeHeight="251655680" behindDoc="1" locked="0" layoutInCell="1" allowOverlap="1" wp14:anchorId="053092A4" wp14:editId="33766210">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1ADD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val="es-CO" w:eastAsia="es-CO"/>
              </w:rPr>
              <mc:AlternateContent>
                <mc:Choice Requires="wps">
                  <w:drawing>
                    <wp:anchor distT="0" distB="0" distL="114300" distR="114300" simplePos="0" relativeHeight="251654656" behindDoc="0" locked="0" layoutInCell="1" allowOverlap="1" wp14:anchorId="5F9CDA66" wp14:editId="1F736C0D">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227F3"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val="es-CO" w:eastAsia="es-CO"/>
              </w:rPr>
              <mc:AlternateContent>
                <mc:Choice Requires="wps">
                  <w:drawing>
                    <wp:anchor distT="0" distB="0" distL="114300" distR="114300" simplePos="0" relativeHeight="251653632" behindDoc="0" locked="0" layoutInCell="1" allowOverlap="1" wp14:anchorId="2A04DEE7" wp14:editId="17E815E4">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16282"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val="es-CO" w:eastAsia="es-CO"/>
              </w:rPr>
              <w:t># _</w:t>
            </w:r>
            <w:r w:rsidR="00A06168" w:rsidRPr="00A27633">
              <w:rPr>
                <w:rFonts w:ascii="Arial" w:hAnsi="Arial" w:cs="Arial"/>
                <w:b/>
                <w:bCs/>
                <w:u w:val="single"/>
                <w:lang w:val="es-CO" w:eastAsia="es-CO"/>
              </w:rPr>
              <w:t>5</w:t>
            </w:r>
            <w:r w:rsidR="006D3782" w:rsidRPr="00A27633">
              <w:rPr>
                <w:rFonts w:ascii="Arial" w:hAnsi="Arial" w:cs="Arial"/>
                <w:b/>
                <w:bCs/>
                <w:lang w:val="es-CO" w:eastAsia="es-CO"/>
              </w:rPr>
              <w:t>_</w:t>
            </w:r>
          </w:p>
          <w:p w14:paraId="6858F465" w14:textId="77777777" w:rsidR="00FF744A" w:rsidRPr="00566404" w:rsidRDefault="00A718D6" w:rsidP="00FF744A">
            <w:pPr>
              <w:spacing w:before="120" w:after="120"/>
              <w:jc w:val="both"/>
              <w:rPr>
                <w:rFonts w:ascii="Arial" w:hAnsi="Arial" w:cs="Arial"/>
                <w:noProof/>
                <w:sz w:val="18"/>
                <w:szCs w:val="18"/>
              </w:rPr>
            </w:pPr>
            <w:r>
              <w:rPr>
                <w:rFonts w:ascii="Arial" w:hAnsi="Arial" w:cs="Arial"/>
                <w:bCs/>
                <w:lang w:val="es-CO" w:eastAsia="es-CO"/>
              </w:rPr>
              <w:t>concesionario Área Limpia D.C. S.A.S. E.S.P.</w:t>
            </w:r>
          </w:p>
        </w:tc>
      </w:tr>
      <w:tr w:rsidR="006D3782" w:rsidRPr="00691F8B" w14:paraId="2147F1AA"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431F4286" w14:textId="77777777"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3F07EB">
              <w:rPr>
                <w:rFonts w:ascii="Arial" w:hAnsi="Arial" w:cs="Arial"/>
                <w:b/>
                <w:noProof/>
                <w:sz w:val="18"/>
                <w:szCs w:val="18"/>
              </w:rPr>
              <w:t>Septiembre</w:t>
            </w:r>
            <w:r w:rsidR="009C42D3">
              <w:rPr>
                <w:rFonts w:ascii="Arial" w:hAnsi="Arial" w:cs="Arial"/>
                <w:b/>
                <w:noProof/>
                <w:sz w:val="18"/>
                <w:szCs w:val="18"/>
              </w:rPr>
              <w:t xml:space="preserve"> 2019</w:t>
            </w:r>
          </w:p>
        </w:tc>
      </w:tr>
    </w:tbl>
    <w:p w14:paraId="600EB835" w14:textId="77777777" w:rsidR="0033602B" w:rsidRDefault="0033602B" w:rsidP="008749F7">
      <w:pPr>
        <w:jc w:val="both"/>
        <w:rPr>
          <w:rFonts w:ascii="Arial" w:hAnsi="Arial" w:cs="Arial"/>
        </w:rPr>
      </w:pPr>
    </w:p>
    <w:tbl>
      <w:tblPr>
        <w:tblW w:w="50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1"/>
      </w:tblGrid>
      <w:tr w:rsidR="00124642" w:rsidRPr="00691F8B" w14:paraId="1E39E6F0" w14:textId="77777777" w:rsidTr="00545D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2FBDC4F6" w14:textId="77777777" w:rsidR="00124642" w:rsidRPr="00124642" w:rsidRDefault="008A499D"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3D9C9ABA" wp14:editId="3BE8B5AD">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71B1D"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698E7B19" wp14:editId="1A155257">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FF539"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3F04886E" wp14:editId="2BF2BFF9">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BB88B"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1ABB8F66" wp14:editId="2878EAA9">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EA08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14:paraId="77BC3C0E" w14:textId="77777777" w:rsidTr="00545D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2E5D494C" w14:textId="77777777" w:rsidR="00314833" w:rsidRPr="00FF2D57" w:rsidRDefault="00314833" w:rsidP="00314833">
            <w:pPr>
              <w:pStyle w:val="Standard"/>
              <w:jc w:val="both"/>
              <w:rPr>
                <w:rFonts w:ascii="Arial" w:hAnsi="Arial" w:cs="Arial"/>
                <w:bCs/>
                <w:sz w:val="22"/>
                <w:szCs w:val="22"/>
                <w:shd w:val="clear" w:color="auto" w:fill="FFFFFF"/>
              </w:rPr>
            </w:pPr>
            <w:r w:rsidRPr="00FF2D57">
              <w:rPr>
                <w:rFonts w:ascii="Arial" w:hAnsi="Arial" w:cs="Arial"/>
                <w:bCs/>
                <w:sz w:val="22"/>
                <w:szCs w:val="22"/>
                <w:shd w:val="clear" w:color="auto" w:fill="FFFFFF"/>
              </w:rPr>
              <w:t xml:space="preserve">El presente informe consolida la información y las evidencias de las actividades realizadas en el periodo del mes de </w:t>
            </w:r>
            <w:r w:rsidR="00C21AF7">
              <w:rPr>
                <w:rFonts w:ascii="Arial" w:hAnsi="Arial" w:cs="Arial"/>
                <w:bCs/>
                <w:sz w:val="22"/>
                <w:szCs w:val="22"/>
                <w:shd w:val="clear" w:color="auto" w:fill="FFFFFF"/>
              </w:rPr>
              <w:t>septiembre</w:t>
            </w:r>
            <w:r w:rsidRPr="00FF2D57">
              <w:rPr>
                <w:rFonts w:ascii="Arial" w:hAnsi="Arial" w:cs="Arial"/>
                <w:bCs/>
                <w:sz w:val="22"/>
                <w:szCs w:val="22"/>
                <w:shd w:val="clear" w:color="auto" w:fill="FFFFFF"/>
              </w:rPr>
              <w:t xml:space="preserve"> 2019,</w:t>
            </w:r>
            <w:r>
              <w:rPr>
                <w:rFonts w:ascii="Arial" w:hAnsi="Arial" w:cs="Arial"/>
                <w:bCs/>
                <w:sz w:val="22"/>
                <w:szCs w:val="22"/>
                <w:shd w:val="clear" w:color="auto" w:fill="FFFFFF"/>
              </w:rPr>
              <w:t xml:space="preserve"> y de acuerdo con las actividades programadas en el plan de supervisión y control, se hace especial seguimiento en este mes al servicio de barrido</w:t>
            </w:r>
            <w:r w:rsidRPr="00FF2D57">
              <w:rPr>
                <w:rFonts w:ascii="Arial" w:hAnsi="Arial" w:cs="Arial"/>
                <w:bCs/>
                <w:sz w:val="22"/>
                <w:szCs w:val="22"/>
                <w:shd w:val="clear" w:color="auto" w:fill="FFFFFF"/>
              </w:rPr>
              <w:t xml:space="preserve"> para el Área de Servicio Exclusivo-ASE 5, la cual comprende la localidad de Suba.</w:t>
            </w:r>
          </w:p>
          <w:p w14:paraId="4BD1C6B8" w14:textId="77777777" w:rsidR="00314833" w:rsidRPr="00FF2D57" w:rsidRDefault="00314833" w:rsidP="00314833">
            <w:pPr>
              <w:pStyle w:val="Standard"/>
              <w:jc w:val="both"/>
              <w:rPr>
                <w:rFonts w:ascii="Arial" w:hAnsi="Arial" w:cs="Arial"/>
                <w:sz w:val="22"/>
                <w:szCs w:val="22"/>
                <w:u w:val="single"/>
              </w:rPr>
            </w:pPr>
          </w:p>
          <w:p w14:paraId="49C16014" w14:textId="77777777" w:rsidR="00314833" w:rsidRPr="00FF2D57" w:rsidRDefault="00314833" w:rsidP="00314833">
            <w:pPr>
              <w:pStyle w:val="Standard"/>
              <w:numPr>
                <w:ilvl w:val="0"/>
                <w:numId w:val="14"/>
              </w:numPr>
              <w:jc w:val="both"/>
              <w:textAlignment w:val="auto"/>
              <w:rPr>
                <w:rFonts w:ascii="Arial" w:hAnsi="Arial" w:cs="Arial"/>
                <w:b/>
                <w:sz w:val="22"/>
                <w:szCs w:val="22"/>
                <w:u w:val="single"/>
              </w:rPr>
            </w:pPr>
            <w:r w:rsidRPr="00FF2D57">
              <w:rPr>
                <w:rFonts w:ascii="Arial" w:hAnsi="Arial" w:cs="Arial"/>
                <w:b/>
                <w:sz w:val="22"/>
                <w:szCs w:val="22"/>
                <w:u w:val="single"/>
              </w:rPr>
              <w:t xml:space="preserve">RECOLECCIÓN Y TRANSPORTE </w:t>
            </w:r>
          </w:p>
          <w:p w14:paraId="1A8FB3F0" w14:textId="77777777" w:rsidR="00314833" w:rsidRPr="00FF2D57" w:rsidRDefault="00314833" w:rsidP="00314833">
            <w:pPr>
              <w:pStyle w:val="Standard"/>
              <w:ind w:left="1068"/>
              <w:jc w:val="both"/>
              <w:rPr>
                <w:rFonts w:ascii="Arial" w:hAnsi="Arial" w:cs="Arial"/>
                <w:b/>
                <w:sz w:val="22"/>
                <w:szCs w:val="22"/>
                <w:highlight w:val="yellow"/>
                <w:u w:val="single"/>
              </w:rPr>
            </w:pPr>
          </w:p>
          <w:p w14:paraId="15F6BB68" w14:textId="77777777" w:rsidR="00314833" w:rsidRPr="001568B8" w:rsidRDefault="00314833" w:rsidP="00314833">
            <w:pPr>
              <w:pStyle w:val="Standard"/>
              <w:jc w:val="both"/>
              <w:rPr>
                <w:rFonts w:ascii="Arial" w:hAnsi="Arial" w:cs="Arial"/>
                <w:sz w:val="22"/>
                <w:szCs w:val="22"/>
              </w:rPr>
            </w:pPr>
            <w:r w:rsidRPr="00FF2D57">
              <w:rPr>
                <w:rFonts w:ascii="Arial" w:hAnsi="Arial" w:cs="Arial"/>
                <w:sz w:val="22"/>
                <w:szCs w:val="22"/>
              </w:rPr>
              <w:t>Para este periodo</w:t>
            </w:r>
            <w:r>
              <w:rPr>
                <w:rFonts w:ascii="Arial" w:hAnsi="Arial" w:cs="Arial"/>
                <w:sz w:val="22"/>
                <w:szCs w:val="22"/>
              </w:rPr>
              <w:t xml:space="preserve"> se adelantó verificación al histórico de toneladas del servicio de recolección y transporte </w:t>
            </w:r>
            <w:r w:rsidRPr="001568B8">
              <w:rPr>
                <w:rFonts w:ascii="Arial" w:hAnsi="Arial" w:cs="Arial"/>
                <w:sz w:val="22"/>
                <w:szCs w:val="22"/>
              </w:rPr>
              <w:t>según los datos suministrados por el concesionario Área Limpia D.C. S.A.S. E.S.P.</w:t>
            </w:r>
            <w:r>
              <w:rPr>
                <w:rFonts w:ascii="Arial" w:hAnsi="Arial" w:cs="Arial"/>
                <w:sz w:val="22"/>
                <w:szCs w:val="22"/>
              </w:rPr>
              <w:t xml:space="preserve">, para </w:t>
            </w:r>
            <w:r w:rsidR="003F07EB">
              <w:rPr>
                <w:rFonts w:ascii="Arial" w:hAnsi="Arial" w:cs="Arial"/>
                <w:sz w:val="22"/>
                <w:szCs w:val="22"/>
              </w:rPr>
              <w:t>septiembre</w:t>
            </w:r>
            <w:r>
              <w:rPr>
                <w:rFonts w:ascii="Arial" w:hAnsi="Arial" w:cs="Arial"/>
                <w:sz w:val="22"/>
                <w:szCs w:val="22"/>
              </w:rPr>
              <w:t xml:space="preserve"> de 2019</w:t>
            </w:r>
            <w:r w:rsidRPr="001568B8">
              <w:rPr>
                <w:rFonts w:ascii="Arial" w:hAnsi="Arial" w:cs="Arial"/>
                <w:sz w:val="22"/>
                <w:szCs w:val="22"/>
              </w:rPr>
              <w:t xml:space="preserve"> reportó un total de </w:t>
            </w:r>
            <w:r>
              <w:rPr>
                <w:rFonts w:ascii="Arial" w:hAnsi="Arial" w:cs="Arial"/>
                <w:sz w:val="22"/>
                <w:szCs w:val="22"/>
              </w:rPr>
              <w:t>2</w:t>
            </w:r>
            <w:r w:rsidR="003F07EB">
              <w:rPr>
                <w:rFonts w:ascii="Arial" w:hAnsi="Arial" w:cs="Arial"/>
                <w:sz w:val="22"/>
                <w:szCs w:val="22"/>
              </w:rPr>
              <w:t>1</w:t>
            </w:r>
            <w:r>
              <w:rPr>
                <w:rFonts w:ascii="Arial" w:hAnsi="Arial" w:cs="Arial"/>
                <w:sz w:val="22"/>
                <w:szCs w:val="22"/>
              </w:rPr>
              <w:t>.</w:t>
            </w:r>
            <w:r w:rsidR="003F07EB">
              <w:rPr>
                <w:rFonts w:ascii="Arial" w:hAnsi="Arial" w:cs="Arial"/>
                <w:sz w:val="22"/>
                <w:szCs w:val="22"/>
              </w:rPr>
              <w:t>89</w:t>
            </w:r>
            <w:r>
              <w:rPr>
                <w:rFonts w:ascii="Arial" w:hAnsi="Arial" w:cs="Arial"/>
                <w:sz w:val="22"/>
                <w:szCs w:val="22"/>
              </w:rPr>
              <w:t>5,</w:t>
            </w:r>
            <w:r w:rsidR="003F07EB">
              <w:rPr>
                <w:rFonts w:ascii="Arial" w:hAnsi="Arial" w:cs="Arial"/>
                <w:sz w:val="22"/>
                <w:szCs w:val="22"/>
              </w:rPr>
              <w:t>99</w:t>
            </w:r>
            <w:r w:rsidRPr="001568B8">
              <w:rPr>
                <w:rFonts w:ascii="Arial" w:hAnsi="Arial" w:cs="Arial"/>
                <w:sz w:val="22"/>
                <w:szCs w:val="22"/>
              </w:rPr>
              <w:t xml:space="preserve"> toneladas </w:t>
            </w:r>
            <w:r>
              <w:rPr>
                <w:rFonts w:ascii="Arial" w:hAnsi="Arial" w:cs="Arial"/>
                <w:sz w:val="22"/>
                <w:szCs w:val="22"/>
              </w:rPr>
              <w:t>dispuest</w:t>
            </w:r>
            <w:r w:rsidR="001C143C">
              <w:rPr>
                <w:rFonts w:ascii="Arial" w:hAnsi="Arial" w:cs="Arial"/>
                <w:sz w:val="22"/>
                <w:szCs w:val="22"/>
              </w:rPr>
              <w:t>a</w:t>
            </w:r>
            <w:r w:rsidRPr="001568B8">
              <w:rPr>
                <w:rFonts w:ascii="Arial" w:hAnsi="Arial" w:cs="Arial"/>
                <w:sz w:val="22"/>
                <w:szCs w:val="22"/>
              </w:rPr>
              <w:t>s en el relleno Sanitario Doña Juana, exceptuando los residuos especiales y los de arrojo clandestino en espacio público del ASE 5.</w:t>
            </w:r>
          </w:p>
          <w:p w14:paraId="3580479E" w14:textId="77777777" w:rsidR="00314833" w:rsidRPr="001568B8" w:rsidRDefault="00314833" w:rsidP="00314833">
            <w:pPr>
              <w:jc w:val="both"/>
              <w:rPr>
                <w:rFonts w:ascii="Arial" w:hAnsi="Arial" w:cs="Arial"/>
                <w:sz w:val="22"/>
                <w:szCs w:val="22"/>
              </w:rPr>
            </w:pPr>
          </w:p>
          <w:p w14:paraId="15485324" w14:textId="77777777" w:rsidR="00314833" w:rsidRDefault="00314833" w:rsidP="00314833">
            <w:pPr>
              <w:pStyle w:val="Standard"/>
              <w:jc w:val="both"/>
              <w:rPr>
                <w:rFonts w:ascii="Arial" w:hAnsi="Arial" w:cs="Arial"/>
                <w:sz w:val="22"/>
                <w:szCs w:val="22"/>
              </w:rPr>
            </w:pPr>
            <w:r w:rsidRPr="001568B8">
              <w:rPr>
                <w:rFonts w:ascii="Arial" w:hAnsi="Arial" w:cs="Arial"/>
                <w:sz w:val="22"/>
                <w:szCs w:val="22"/>
              </w:rPr>
              <w:t xml:space="preserve">Así mismo, se hace un recuento de las toneladas recolectadas y transportadas por el concesionario de aseo durante el año 2019 en la siguiente tabla: </w:t>
            </w:r>
          </w:p>
          <w:p w14:paraId="12AA3E48" w14:textId="77777777" w:rsidR="00314833" w:rsidRPr="001568B8" w:rsidRDefault="00314833" w:rsidP="00314833">
            <w:pPr>
              <w:pStyle w:val="Standard"/>
              <w:jc w:val="both"/>
              <w:rPr>
                <w:rFonts w:ascii="Arial" w:hAnsi="Arial" w:cs="Arial"/>
                <w:sz w:val="22"/>
                <w:szCs w:val="22"/>
              </w:rPr>
            </w:pPr>
          </w:p>
          <w:p w14:paraId="28241E75" w14:textId="77777777" w:rsidR="00314833" w:rsidRPr="001568B8" w:rsidRDefault="00314833" w:rsidP="00314833">
            <w:pPr>
              <w:pStyle w:val="Prrafodelista"/>
              <w:jc w:val="center"/>
              <w:rPr>
                <w:rFonts w:ascii="Arial" w:hAnsi="Arial" w:cs="Arial"/>
                <w:sz w:val="22"/>
                <w:szCs w:val="22"/>
              </w:rPr>
            </w:pPr>
            <w:r w:rsidRPr="001568B8">
              <w:rPr>
                <w:rFonts w:ascii="Arial" w:hAnsi="Arial" w:cs="Arial"/>
                <w:sz w:val="22"/>
                <w:szCs w:val="22"/>
              </w:rPr>
              <w:t xml:space="preserve">Tabla No. 1: Relación toneladas recolectadas en el periodo comprendido entre enero a </w:t>
            </w:r>
            <w:r w:rsidR="00F13A52">
              <w:rPr>
                <w:rFonts w:ascii="Arial" w:hAnsi="Arial" w:cs="Arial"/>
                <w:sz w:val="22"/>
                <w:szCs w:val="22"/>
              </w:rPr>
              <w:t>septiembre</w:t>
            </w:r>
            <w:r w:rsidRPr="001568B8">
              <w:rPr>
                <w:rFonts w:ascii="Arial" w:hAnsi="Arial" w:cs="Arial"/>
                <w:sz w:val="22"/>
                <w:szCs w:val="22"/>
              </w:rPr>
              <w:t xml:space="preserve"> del 2019</w:t>
            </w:r>
          </w:p>
          <w:tbl>
            <w:tblPr>
              <w:tblStyle w:val="Tablaconcuadrcula"/>
              <w:tblW w:w="0" w:type="auto"/>
              <w:jc w:val="center"/>
              <w:tblLook w:val="04A0" w:firstRow="1" w:lastRow="0" w:firstColumn="1" w:lastColumn="0" w:noHBand="0" w:noVBand="1"/>
            </w:tblPr>
            <w:tblGrid>
              <w:gridCol w:w="930"/>
              <w:gridCol w:w="928"/>
              <w:gridCol w:w="951"/>
              <w:gridCol w:w="929"/>
              <w:gridCol w:w="929"/>
              <w:gridCol w:w="930"/>
              <w:gridCol w:w="943"/>
              <w:gridCol w:w="910"/>
              <w:gridCol w:w="937"/>
              <w:gridCol w:w="1127"/>
              <w:gridCol w:w="971"/>
            </w:tblGrid>
            <w:tr w:rsidR="003F07EB" w:rsidRPr="001568B8" w14:paraId="24E7376D" w14:textId="77777777" w:rsidTr="003F07EB">
              <w:trPr>
                <w:trHeight w:val="273"/>
                <w:jc w:val="center"/>
              </w:trPr>
              <w:tc>
                <w:tcPr>
                  <w:tcW w:w="941" w:type="dxa"/>
                </w:tcPr>
                <w:p w14:paraId="0CB1413A"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SERVICIO RyT</w:t>
                  </w:r>
                </w:p>
              </w:tc>
              <w:tc>
                <w:tcPr>
                  <w:tcW w:w="951" w:type="dxa"/>
                </w:tcPr>
                <w:p w14:paraId="072015EE"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ENERO</w:t>
                  </w:r>
                </w:p>
              </w:tc>
              <w:tc>
                <w:tcPr>
                  <w:tcW w:w="964" w:type="dxa"/>
                </w:tcPr>
                <w:p w14:paraId="74F6065A"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FEBRERO</w:t>
                  </w:r>
                </w:p>
              </w:tc>
              <w:tc>
                <w:tcPr>
                  <w:tcW w:w="952" w:type="dxa"/>
                </w:tcPr>
                <w:p w14:paraId="1D5EA20F"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MARZO</w:t>
                  </w:r>
                </w:p>
              </w:tc>
              <w:tc>
                <w:tcPr>
                  <w:tcW w:w="952" w:type="dxa"/>
                </w:tcPr>
                <w:p w14:paraId="527BDA90"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ABRIL</w:t>
                  </w:r>
                </w:p>
              </w:tc>
              <w:tc>
                <w:tcPr>
                  <w:tcW w:w="954" w:type="dxa"/>
                </w:tcPr>
                <w:p w14:paraId="747C9A3B"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MAYO</w:t>
                  </w:r>
                </w:p>
              </w:tc>
              <w:tc>
                <w:tcPr>
                  <w:tcW w:w="970" w:type="dxa"/>
                </w:tcPr>
                <w:p w14:paraId="6B35B40E"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JUNIO</w:t>
                  </w:r>
                </w:p>
              </w:tc>
              <w:tc>
                <w:tcPr>
                  <w:tcW w:w="928" w:type="dxa"/>
                </w:tcPr>
                <w:p w14:paraId="06496936"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JULIO</w:t>
                  </w:r>
                </w:p>
              </w:tc>
              <w:tc>
                <w:tcPr>
                  <w:tcW w:w="962" w:type="dxa"/>
                </w:tcPr>
                <w:p w14:paraId="4955F44A"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AGOSTO</w:t>
                  </w:r>
                </w:p>
              </w:tc>
              <w:tc>
                <w:tcPr>
                  <w:tcW w:w="835" w:type="dxa"/>
                </w:tcPr>
                <w:p w14:paraId="01899327"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SEPTIEMBRE</w:t>
                  </w:r>
                </w:p>
              </w:tc>
              <w:tc>
                <w:tcPr>
                  <w:tcW w:w="785" w:type="dxa"/>
                </w:tcPr>
                <w:p w14:paraId="15DEF199"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%Variación</w:t>
                  </w:r>
                </w:p>
              </w:tc>
            </w:tr>
            <w:tr w:rsidR="003F07EB" w:rsidRPr="001568B8" w14:paraId="39C6B6EB" w14:textId="77777777" w:rsidTr="003F07EB">
              <w:trPr>
                <w:trHeight w:val="415"/>
                <w:jc w:val="center"/>
              </w:trPr>
              <w:tc>
                <w:tcPr>
                  <w:tcW w:w="941" w:type="dxa"/>
                </w:tcPr>
                <w:p w14:paraId="55462275" w14:textId="77777777" w:rsidR="003F07EB" w:rsidRPr="003F07EB" w:rsidRDefault="003F07EB" w:rsidP="00314833">
                  <w:pPr>
                    <w:jc w:val="center"/>
                    <w:rPr>
                      <w:rFonts w:ascii="Arial" w:hAnsi="Arial" w:cs="Arial"/>
                      <w:b/>
                      <w:sz w:val="14"/>
                      <w:szCs w:val="14"/>
                    </w:rPr>
                  </w:pPr>
                  <w:r w:rsidRPr="003F07EB">
                    <w:rPr>
                      <w:rFonts w:ascii="Arial" w:hAnsi="Arial" w:cs="Arial"/>
                      <w:b/>
                      <w:sz w:val="14"/>
                      <w:szCs w:val="14"/>
                    </w:rPr>
                    <w:t>Total (Ton)</w:t>
                  </w:r>
                </w:p>
              </w:tc>
              <w:tc>
                <w:tcPr>
                  <w:tcW w:w="951" w:type="dxa"/>
                </w:tcPr>
                <w:p w14:paraId="7EA4BA21"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23.055,18</w:t>
                  </w:r>
                </w:p>
              </w:tc>
              <w:tc>
                <w:tcPr>
                  <w:tcW w:w="964" w:type="dxa"/>
                </w:tcPr>
                <w:p w14:paraId="1085816C"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22.141,57</w:t>
                  </w:r>
                </w:p>
              </w:tc>
              <w:tc>
                <w:tcPr>
                  <w:tcW w:w="952" w:type="dxa"/>
                </w:tcPr>
                <w:p w14:paraId="6CC2C268"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24.335,42</w:t>
                  </w:r>
                </w:p>
              </w:tc>
              <w:tc>
                <w:tcPr>
                  <w:tcW w:w="952" w:type="dxa"/>
                </w:tcPr>
                <w:p w14:paraId="06A8F623"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24.212,92</w:t>
                  </w:r>
                </w:p>
              </w:tc>
              <w:tc>
                <w:tcPr>
                  <w:tcW w:w="954" w:type="dxa"/>
                </w:tcPr>
                <w:p w14:paraId="1AF754FD"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25.335,18</w:t>
                  </w:r>
                </w:p>
              </w:tc>
              <w:tc>
                <w:tcPr>
                  <w:tcW w:w="970" w:type="dxa"/>
                </w:tcPr>
                <w:p w14:paraId="1D843133"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23.597,06</w:t>
                  </w:r>
                </w:p>
              </w:tc>
              <w:tc>
                <w:tcPr>
                  <w:tcW w:w="928" w:type="dxa"/>
                </w:tcPr>
                <w:p w14:paraId="73602959"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24.331,43</w:t>
                  </w:r>
                </w:p>
              </w:tc>
              <w:tc>
                <w:tcPr>
                  <w:tcW w:w="962" w:type="dxa"/>
                </w:tcPr>
                <w:p w14:paraId="4B1F2189" w14:textId="77777777" w:rsidR="003F07EB" w:rsidRPr="003F07EB" w:rsidRDefault="003F07EB" w:rsidP="00314833">
                  <w:pPr>
                    <w:jc w:val="center"/>
                    <w:rPr>
                      <w:rFonts w:ascii="Arial" w:hAnsi="Arial" w:cs="Arial"/>
                      <w:sz w:val="14"/>
                      <w:szCs w:val="14"/>
                    </w:rPr>
                  </w:pPr>
                  <w:r w:rsidRPr="003F07EB">
                    <w:rPr>
                      <w:rFonts w:ascii="Arial" w:hAnsi="Arial" w:cs="Arial"/>
                      <w:sz w:val="14"/>
                      <w:szCs w:val="14"/>
                    </w:rPr>
                    <w:t>23.545,50</w:t>
                  </w:r>
                </w:p>
              </w:tc>
              <w:tc>
                <w:tcPr>
                  <w:tcW w:w="835" w:type="dxa"/>
                </w:tcPr>
                <w:p w14:paraId="04565552" w14:textId="77777777" w:rsidR="003F07EB" w:rsidRPr="003F07EB" w:rsidRDefault="003F07EB" w:rsidP="00314833">
                  <w:pPr>
                    <w:jc w:val="center"/>
                    <w:rPr>
                      <w:rFonts w:ascii="Arial" w:hAnsi="Arial" w:cs="Arial"/>
                      <w:sz w:val="14"/>
                      <w:szCs w:val="14"/>
                    </w:rPr>
                  </w:pPr>
                  <w:r>
                    <w:rPr>
                      <w:rFonts w:ascii="Arial" w:hAnsi="Arial" w:cs="Arial"/>
                      <w:sz w:val="14"/>
                      <w:szCs w:val="14"/>
                    </w:rPr>
                    <w:t>21.895,99</w:t>
                  </w:r>
                </w:p>
              </w:tc>
              <w:tc>
                <w:tcPr>
                  <w:tcW w:w="785" w:type="dxa"/>
                </w:tcPr>
                <w:p w14:paraId="7F13E860" w14:textId="77777777" w:rsidR="003F07EB" w:rsidRPr="003F07EB" w:rsidRDefault="00F13A52" w:rsidP="00314833">
                  <w:pPr>
                    <w:jc w:val="center"/>
                    <w:rPr>
                      <w:rFonts w:ascii="Arial" w:hAnsi="Arial" w:cs="Arial"/>
                      <w:sz w:val="14"/>
                      <w:szCs w:val="14"/>
                    </w:rPr>
                  </w:pPr>
                  <w:r>
                    <w:rPr>
                      <w:rFonts w:ascii="Arial" w:hAnsi="Arial" w:cs="Arial"/>
                      <w:sz w:val="14"/>
                      <w:szCs w:val="14"/>
                    </w:rPr>
                    <w:t>-7%</w:t>
                  </w:r>
                </w:p>
              </w:tc>
            </w:tr>
          </w:tbl>
          <w:p w14:paraId="17641B95" w14:textId="77777777" w:rsidR="00314833" w:rsidRPr="001568B8" w:rsidRDefault="00314833" w:rsidP="00314833">
            <w:pPr>
              <w:jc w:val="center"/>
              <w:rPr>
                <w:rFonts w:ascii="Arial" w:hAnsi="Arial" w:cs="Arial"/>
                <w:sz w:val="18"/>
                <w:szCs w:val="18"/>
              </w:rPr>
            </w:pPr>
            <w:r w:rsidRPr="001568B8">
              <w:rPr>
                <w:rFonts w:ascii="Arial" w:hAnsi="Arial" w:cs="Arial"/>
                <w:sz w:val="18"/>
                <w:szCs w:val="18"/>
              </w:rPr>
              <w:t>Fuente: Datos tomados de los informes mensuales Técnico-Operativo de Área Limpia D.C. S.A.S E.S.P</w:t>
            </w:r>
          </w:p>
          <w:p w14:paraId="7682DE2B" w14:textId="77777777" w:rsidR="00314833" w:rsidRPr="002A45A8" w:rsidRDefault="00314833" w:rsidP="00314833">
            <w:pPr>
              <w:jc w:val="center"/>
              <w:rPr>
                <w:rFonts w:ascii="Arial" w:hAnsi="Arial" w:cs="Arial"/>
                <w:sz w:val="22"/>
                <w:szCs w:val="22"/>
              </w:rPr>
            </w:pPr>
          </w:p>
          <w:p w14:paraId="15921CEC" w14:textId="77777777" w:rsidR="00314833" w:rsidRPr="001568B8" w:rsidRDefault="00314833" w:rsidP="00314833">
            <w:pPr>
              <w:jc w:val="both"/>
              <w:rPr>
                <w:rFonts w:ascii="Arial" w:hAnsi="Arial" w:cs="Arial"/>
                <w:sz w:val="22"/>
                <w:szCs w:val="22"/>
              </w:rPr>
            </w:pPr>
            <w:r w:rsidRPr="001568B8">
              <w:rPr>
                <w:rFonts w:ascii="Arial" w:hAnsi="Arial" w:cs="Arial"/>
                <w:sz w:val="22"/>
                <w:szCs w:val="22"/>
              </w:rPr>
              <w:t xml:space="preserve">De acuerdo con la tabla anterior, y tomando en cuenta los datos reportados en el mes de </w:t>
            </w:r>
            <w:r w:rsidR="00F13A52">
              <w:rPr>
                <w:rFonts w:ascii="Arial" w:hAnsi="Arial" w:cs="Arial"/>
                <w:sz w:val="22"/>
                <w:szCs w:val="22"/>
              </w:rPr>
              <w:t>agosto</w:t>
            </w:r>
            <w:r w:rsidRPr="001568B8">
              <w:rPr>
                <w:rFonts w:ascii="Arial" w:hAnsi="Arial" w:cs="Arial"/>
                <w:sz w:val="22"/>
                <w:szCs w:val="22"/>
              </w:rPr>
              <w:t xml:space="preserve"> con respecto al mes de </w:t>
            </w:r>
            <w:r w:rsidR="00F13A52">
              <w:rPr>
                <w:rFonts w:ascii="Arial" w:hAnsi="Arial" w:cs="Arial"/>
                <w:sz w:val="22"/>
                <w:szCs w:val="22"/>
              </w:rPr>
              <w:t>septiembre</w:t>
            </w:r>
            <w:r w:rsidRPr="001568B8">
              <w:rPr>
                <w:rFonts w:ascii="Arial" w:hAnsi="Arial" w:cs="Arial"/>
                <w:sz w:val="22"/>
                <w:szCs w:val="22"/>
              </w:rPr>
              <w:t xml:space="preserve">, se puede evidenciar que el servicio de recolección y transporte </w:t>
            </w:r>
            <w:r>
              <w:rPr>
                <w:rFonts w:ascii="Arial" w:hAnsi="Arial" w:cs="Arial"/>
                <w:sz w:val="22"/>
                <w:szCs w:val="22"/>
              </w:rPr>
              <w:t xml:space="preserve">mostró un decrecimiento del </w:t>
            </w:r>
            <w:r w:rsidR="00F13A52">
              <w:rPr>
                <w:rFonts w:ascii="Arial" w:hAnsi="Arial" w:cs="Arial"/>
                <w:sz w:val="22"/>
                <w:szCs w:val="22"/>
              </w:rPr>
              <w:t>7</w:t>
            </w:r>
            <w:r w:rsidRPr="001568B8">
              <w:rPr>
                <w:rFonts w:ascii="Arial" w:hAnsi="Arial" w:cs="Arial"/>
                <w:sz w:val="22"/>
                <w:szCs w:val="22"/>
              </w:rPr>
              <w:t>%.</w:t>
            </w:r>
          </w:p>
          <w:p w14:paraId="216C429B" w14:textId="77777777" w:rsidR="00314833" w:rsidRPr="0023730F" w:rsidRDefault="00314833" w:rsidP="00314833">
            <w:pPr>
              <w:jc w:val="both"/>
              <w:rPr>
                <w:rFonts w:ascii="Arial" w:hAnsi="Arial" w:cs="Arial"/>
                <w:sz w:val="22"/>
                <w:szCs w:val="22"/>
              </w:rPr>
            </w:pPr>
          </w:p>
          <w:p w14:paraId="514408FA" w14:textId="77777777" w:rsidR="00314833" w:rsidRPr="0023730F" w:rsidRDefault="00314833" w:rsidP="00314833">
            <w:pPr>
              <w:pStyle w:val="Standard"/>
              <w:jc w:val="both"/>
              <w:rPr>
                <w:rFonts w:ascii="Arial" w:hAnsi="Arial" w:cs="Arial"/>
                <w:bCs/>
                <w:sz w:val="22"/>
                <w:szCs w:val="22"/>
                <w:shd w:val="clear" w:color="auto" w:fill="FFFFFF"/>
              </w:rPr>
            </w:pPr>
            <w:r w:rsidRPr="0023730F">
              <w:rPr>
                <w:rFonts w:ascii="Arial" w:hAnsi="Arial" w:cs="Arial"/>
                <w:bCs/>
                <w:sz w:val="22"/>
                <w:szCs w:val="22"/>
                <w:shd w:val="clear" w:color="auto" w:fill="FFFFFF"/>
              </w:rPr>
              <w:t>Por otro lado, y de acuerdo con el servicio especial de recolección, para este periodo se hace una revisión de las toneladas reportadas por el concesionario de aseo en el transcurso del año 2019 en la siguiente tabla:</w:t>
            </w:r>
          </w:p>
          <w:p w14:paraId="7A96105E" w14:textId="77777777" w:rsidR="00901555" w:rsidRDefault="00901555" w:rsidP="00314833">
            <w:pPr>
              <w:pStyle w:val="Prrafodelista"/>
              <w:jc w:val="center"/>
              <w:rPr>
                <w:rFonts w:ascii="Arial" w:hAnsi="Arial" w:cs="Arial"/>
                <w:sz w:val="22"/>
                <w:szCs w:val="22"/>
              </w:rPr>
            </w:pPr>
          </w:p>
          <w:p w14:paraId="3A194267" w14:textId="637E2D20" w:rsidR="00314833" w:rsidRPr="0023730F" w:rsidRDefault="00314833" w:rsidP="00314833">
            <w:pPr>
              <w:pStyle w:val="Prrafodelista"/>
              <w:jc w:val="center"/>
              <w:rPr>
                <w:rFonts w:ascii="Arial" w:hAnsi="Arial" w:cs="Arial"/>
                <w:sz w:val="22"/>
                <w:szCs w:val="22"/>
              </w:rPr>
            </w:pPr>
            <w:r w:rsidRPr="0023730F">
              <w:rPr>
                <w:rFonts w:ascii="Arial" w:hAnsi="Arial" w:cs="Arial"/>
                <w:sz w:val="22"/>
                <w:szCs w:val="22"/>
              </w:rPr>
              <w:t xml:space="preserve">Tabla No. </w:t>
            </w:r>
            <w:r>
              <w:rPr>
                <w:rFonts w:ascii="Arial" w:hAnsi="Arial" w:cs="Arial"/>
                <w:sz w:val="22"/>
                <w:szCs w:val="22"/>
              </w:rPr>
              <w:t>2</w:t>
            </w:r>
            <w:r w:rsidRPr="0023730F">
              <w:rPr>
                <w:rFonts w:ascii="Arial" w:hAnsi="Arial" w:cs="Arial"/>
                <w:sz w:val="22"/>
                <w:szCs w:val="22"/>
              </w:rPr>
              <w:t>: Relación de toneladas recolectadas de</w:t>
            </w:r>
            <w:r>
              <w:rPr>
                <w:rFonts w:ascii="Arial" w:hAnsi="Arial" w:cs="Arial"/>
                <w:sz w:val="22"/>
                <w:szCs w:val="22"/>
              </w:rPr>
              <w:t xml:space="preserve"> </w:t>
            </w:r>
            <w:r w:rsidRPr="0023730F">
              <w:rPr>
                <w:rFonts w:ascii="Arial" w:hAnsi="Arial" w:cs="Arial"/>
                <w:sz w:val="22"/>
                <w:szCs w:val="22"/>
              </w:rPr>
              <w:t xml:space="preserve">residuos especiales domiciliarios en el periodo comprendido entre enero a </w:t>
            </w:r>
            <w:r w:rsidR="00F13A52">
              <w:rPr>
                <w:rFonts w:ascii="Arial" w:hAnsi="Arial" w:cs="Arial"/>
                <w:sz w:val="22"/>
                <w:szCs w:val="22"/>
              </w:rPr>
              <w:t>septiembre</w:t>
            </w:r>
            <w:r w:rsidRPr="0023730F">
              <w:rPr>
                <w:rFonts w:ascii="Arial" w:hAnsi="Arial" w:cs="Arial"/>
                <w:sz w:val="22"/>
                <w:szCs w:val="22"/>
              </w:rPr>
              <w:t xml:space="preserve"> del 2019</w:t>
            </w:r>
          </w:p>
          <w:tbl>
            <w:tblPr>
              <w:tblStyle w:val="Tablaconcuadrcula"/>
              <w:tblW w:w="10106" w:type="dxa"/>
              <w:jc w:val="center"/>
              <w:tblLook w:val="04A0" w:firstRow="1" w:lastRow="0" w:firstColumn="1" w:lastColumn="0" w:noHBand="0" w:noVBand="1"/>
            </w:tblPr>
            <w:tblGrid>
              <w:gridCol w:w="1376"/>
              <w:gridCol w:w="944"/>
              <w:gridCol w:w="988"/>
              <w:gridCol w:w="790"/>
              <w:gridCol w:w="837"/>
              <w:gridCol w:w="759"/>
              <w:gridCol w:w="766"/>
              <w:gridCol w:w="642"/>
              <w:gridCol w:w="823"/>
              <w:gridCol w:w="1127"/>
              <w:gridCol w:w="1054"/>
            </w:tblGrid>
            <w:tr w:rsidR="00F13A52" w:rsidRPr="0023730F" w14:paraId="0C13B66F" w14:textId="77777777" w:rsidTr="008F47F9">
              <w:trPr>
                <w:trHeight w:val="744"/>
                <w:jc w:val="center"/>
              </w:trPr>
              <w:tc>
                <w:tcPr>
                  <w:tcW w:w="1467" w:type="dxa"/>
                </w:tcPr>
                <w:p w14:paraId="76152C40" w14:textId="77777777" w:rsidR="00F13A52" w:rsidRPr="007277A4" w:rsidRDefault="00F13A52" w:rsidP="00F13A52">
                  <w:pPr>
                    <w:jc w:val="center"/>
                    <w:rPr>
                      <w:rFonts w:ascii="Arial" w:hAnsi="Arial" w:cs="Arial"/>
                      <w:b/>
                      <w:sz w:val="14"/>
                      <w:szCs w:val="14"/>
                    </w:rPr>
                  </w:pPr>
                </w:p>
                <w:p w14:paraId="254F945A"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SERVICIO RyT RCD Domiciliario</w:t>
                  </w:r>
                </w:p>
              </w:tc>
              <w:tc>
                <w:tcPr>
                  <w:tcW w:w="1002" w:type="dxa"/>
                  <w:vAlign w:val="center"/>
                </w:tcPr>
                <w:p w14:paraId="78FB1955"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ENERO</w:t>
                  </w:r>
                </w:p>
              </w:tc>
              <w:tc>
                <w:tcPr>
                  <w:tcW w:w="1010" w:type="dxa"/>
                  <w:vAlign w:val="center"/>
                </w:tcPr>
                <w:p w14:paraId="5407CD82"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FEBRERO</w:t>
                  </w:r>
                </w:p>
              </w:tc>
              <w:tc>
                <w:tcPr>
                  <w:tcW w:w="805" w:type="dxa"/>
                  <w:vAlign w:val="center"/>
                </w:tcPr>
                <w:p w14:paraId="4A63E957"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MARZO</w:t>
                  </w:r>
                </w:p>
              </w:tc>
              <w:tc>
                <w:tcPr>
                  <w:tcW w:w="886" w:type="dxa"/>
                  <w:vAlign w:val="center"/>
                </w:tcPr>
                <w:p w14:paraId="75FB84C5"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ABRIL</w:t>
                  </w:r>
                </w:p>
              </w:tc>
              <w:tc>
                <w:tcPr>
                  <w:tcW w:w="773" w:type="dxa"/>
                  <w:vAlign w:val="center"/>
                </w:tcPr>
                <w:p w14:paraId="4D21756C"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MAYO</w:t>
                  </w:r>
                </w:p>
              </w:tc>
              <w:tc>
                <w:tcPr>
                  <w:tcW w:w="797" w:type="dxa"/>
                  <w:vAlign w:val="center"/>
                </w:tcPr>
                <w:p w14:paraId="17A293D1"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JUNIO</w:t>
                  </w:r>
                </w:p>
              </w:tc>
              <w:tc>
                <w:tcPr>
                  <w:tcW w:w="645" w:type="dxa"/>
                  <w:vAlign w:val="center"/>
                </w:tcPr>
                <w:p w14:paraId="530D7BC3"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JULIO</w:t>
                  </w:r>
                </w:p>
              </w:tc>
              <w:tc>
                <w:tcPr>
                  <w:tcW w:w="823" w:type="dxa"/>
                  <w:vAlign w:val="center"/>
                </w:tcPr>
                <w:p w14:paraId="4751C294" w14:textId="77777777" w:rsidR="00F13A52" w:rsidRPr="007277A4" w:rsidRDefault="00F13A52" w:rsidP="00F13A52">
                  <w:pPr>
                    <w:jc w:val="center"/>
                    <w:rPr>
                      <w:rFonts w:ascii="Arial" w:hAnsi="Arial" w:cs="Arial"/>
                      <w:b/>
                      <w:sz w:val="14"/>
                      <w:szCs w:val="14"/>
                    </w:rPr>
                  </w:pPr>
                  <w:r>
                    <w:rPr>
                      <w:rFonts w:ascii="Arial" w:hAnsi="Arial" w:cs="Arial"/>
                      <w:b/>
                      <w:sz w:val="14"/>
                      <w:szCs w:val="14"/>
                    </w:rPr>
                    <w:t>AGOST</w:t>
                  </w:r>
                  <w:r w:rsidRPr="007277A4">
                    <w:rPr>
                      <w:rFonts w:ascii="Arial" w:hAnsi="Arial" w:cs="Arial"/>
                      <w:b/>
                      <w:sz w:val="14"/>
                      <w:szCs w:val="14"/>
                    </w:rPr>
                    <w:t>O</w:t>
                  </w:r>
                </w:p>
              </w:tc>
              <w:tc>
                <w:tcPr>
                  <w:tcW w:w="823" w:type="dxa"/>
                  <w:vAlign w:val="center"/>
                </w:tcPr>
                <w:p w14:paraId="26A28055" w14:textId="77777777" w:rsidR="00F13A52" w:rsidRPr="007277A4" w:rsidRDefault="00F13A52" w:rsidP="00F13A52">
                  <w:pPr>
                    <w:jc w:val="center"/>
                    <w:rPr>
                      <w:rFonts w:ascii="Arial" w:hAnsi="Arial" w:cs="Arial"/>
                      <w:b/>
                      <w:sz w:val="14"/>
                      <w:szCs w:val="14"/>
                    </w:rPr>
                  </w:pPr>
                  <w:r>
                    <w:rPr>
                      <w:rFonts w:ascii="Arial" w:hAnsi="Arial" w:cs="Arial"/>
                      <w:b/>
                      <w:sz w:val="14"/>
                      <w:szCs w:val="14"/>
                    </w:rPr>
                    <w:t>SEPTIEMBRE</w:t>
                  </w:r>
                </w:p>
              </w:tc>
              <w:tc>
                <w:tcPr>
                  <w:tcW w:w="1075" w:type="dxa"/>
                  <w:vAlign w:val="center"/>
                </w:tcPr>
                <w:p w14:paraId="43220B2E" w14:textId="77777777" w:rsidR="00F13A52" w:rsidRPr="007277A4" w:rsidRDefault="00F13A52" w:rsidP="00F13A52">
                  <w:pPr>
                    <w:jc w:val="center"/>
                    <w:rPr>
                      <w:rFonts w:ascii="Arial" w:hAnsi="Arial" w:cs="Arial"/>
                      <w:b/>
                      <w:sz w:val="14"/>
                      <w:szCs w:val="14"/>
                    </w:rPr>
                  </w:pPr>
                  <w:r w:rsidRPr="007277A4">
                    <w:rPr>
                      <w:rFonts w:ascii="Arial" w:hAnsi="Arial" w:cs="Arial"/>
                      <w:b/>
                      <w:sz w:val="14"/>
                      <w:szCs w:val="14"/>
                    </w:rPr>
                    <w:t>%Variación</w:t>
                  </w:r>
                </w:p>
              </w:tc>
            </w:tr>
            <w:tr w:rsidR="00F13A52" w:rsidRPr="0023730F" w14:paraId="0CDD96B6" w14:textId="77777777" w:rsidTr="00F13A52">
              <w:trPr>
                <w:trHeight w:val="247"/>
                <w:jc w:val="center"/>
              </w:trPr>
              <w:tc>
                <w:tcPr>
                  <w:tcW w:w="1467" w:type="dxa"/>
                </w:tcPr>
                <w:p w14:paraId="6B4A882E" w14:textId="77777777" w:rsidR="00F13A52" w:rsidRPr="00BC6184" w:rsidRDefault="00F13A52" w:rsidP="00F13A52">
                  <w:pPr>
                    <w:rPr>
                      <w:rFonts w:ascii="Arial" w:hAnsi="Arial" w:cs="Arial"/>
                      <w:b/>
                      <w:sz w:val="16"/>
                      <w:szCs w:val="16"/>
                    </w:rPr>
                  </w:pPr>
                  <w:r w:rsidRPr="00BC6184">
                    <w:rPr>
                      <w:rFonts w:ascii="Arial" w:hAnsi="Arial" w:cs="Arial"/>
                      <w:b/>
                      <w:sz w:val="16"/>
                      <w:szCs w:val="16"/>
                    </w:rPr>
                    <w:t>Total (Ton)</w:t>
                  </w:r>
                </w:p>
              </w:tc>
              <w:tc>
                <w:tcPr>
                  <w:tcW w:w="1002" w:type="dxa"/>
                </w:tcPr>
                <w:p w14:paraId="25572DF8"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87</w:t>
                  </w:r>
                </w:p>
              </w:tc>
              <w:tc>
                <w:tcPr>
                  <w:tcW w:w="1010" w:type="dxa"/>
                </w:tcPr>
                <w:p w14:paraId="1C8B543E"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66,74</w:t>
                  </w:r>
                </w:p>
              </w:tc>
              <w:tc>
                <w:tcPr>
                  <w:tcW w:w="805" w:type="dxa"/>
                </w:tcPr>
                <w:p w14:paraId="282B9D80"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71,61</w:t>
                  </w:r>
                </w:p>
              </w:tc>
              <w:tc>
                <w:tcPr>
                  <w:tcW w:w="886" w:type="dxa"/>
                </w:tcPr>
                <w:p w14:paraId="2C45FC36"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56,76</w:t>
                  </w:r>
                </w:p>
              </w:tc>
              <w:tc>
                <w:tcPr>
                  <w:tcW w:w="773" w:type="dxa"/>
                </w:tcPr>
                <w:p w14:paraId="13E96CC0"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186,53</w:t>
                  </w:r>
                </w:p>
              </w:tc>
              <w:tc>
                <w:tcPr>
                  <w:tcW w:w="797" w:type="dxa"/>
                </w:tcPr>
                <w:p w14:paraId="7CFDC003"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50,82</w:t>
                  </w:r>
                </w:p>
              </w:tc>
              <w:tc>
                <w:tcPr>
                  <w:tcW w:w="645" w:type="dxa"/>
                </w:tcPr>
                <w:p w14:paraId="2DBC311F" w14:textId="77777777" w:rsidR="00F13A52" w:rsidRPr="00BC6184" w:rsidRDefault="00F13A52" w:rsidP="00F13A52">
                  <w:pPr>
                    <w:jc w:val="center"/>
                    <w:rPr>
                      <w:rFonts w:ascii="Arial" w:hAnsi="Arial" w:cs="Arial"/>
                      <w:sz w:val="16"/>
                      <w:szCs w:val="16"/>
                    </w:rPr>
                  </w:pPr>
                  <w:r>
                    <w:rPr>
                      <w:rFonts w:ascii="Arial" w:hAnsi="Arial" w:cs="Arial"/>
                      <w:sz w:val="16"/>
                      <w:szCs w:val="16"/>
                    </w:rPr>
                    <w:t>14,64</w:t>
                  </w:r>
                </w:p>
              </w:tc>
              <w:tc>
                <w:tcPr>
                  <w:tcW w:w="823" w:type="dxa"/>
                </w:tcPr>
                <w:p w14:paraId="27B539D2" w14:textId="77777777" w:rsidR="00F13A52" w:rsidRPr="00BC6184" w:rsidRDefault="00F13A52" w:rsidP="00F13A52">
                  <w:pPr>
                    <w:jc w:val="center"/>
                    <w:rPr>
                      <w:rFonts w:ascii="Arial" w:hAnsi="Arial" w:cs="Arial"/>
                      <w:sz w:val="16"/>
                      <w:szCs w:val="16"/>
                    </w:rPr>
                  </w:pPr>
                  <w:r>
                    <w:rPr>
                      <w:rFonts w:ascii="Arial" w:hAnsi="Arial" w:cs="Arial"/>
                      <w:sz w:val="16"/>
                      <w:szCs w:val="16"/>
                    </w:rPr>
                    <w:t>79,15</w:t>
                  </w:r>
                </w:p>
              </w:tc>
              <w:tc>
                <w:tcPr>
                  <w:tcW w:w="823" w:type="dxa"/>
                </w:tcPr>
                <w:p w14:paraId="6E77F2AC" w14:textId="77777777" w:rsidR="00F13A52" w:rsidRPr="00BC6184" w:rsidRDefault="00F13A52" w:rsidP="00F13A52">
                  <w:pPr>
                    <w:jc w:val="center"/>
                    <w:rPr>
                      <w:rFonts w:ascii="Arial" w:hAnsi="Arial" w:cs="Arial"/>
                      <w:sz w:val="16"/>
                      <w:szCs w:val="16"/>
                    </w:rPr>
                  </w:pPr>
                  <w:r>
                    <w:rPr>
                      <w:rFonts w:ascii="Arial" w:hAnsi="Arial" w:cs="Arial"/>
                      <w:sz w:val="16"/>
                      <w:szCs w:val="16"/>
                    </w:rPr>
                    <w:t>57,97</w:t>
                  </w:r>
                </w:p>
              </w:tc>
              <w:tc>
                <w:tcPr>
                  <w:tcW w:w="1075" w:type="dxa"/>
                </w:tcPr>
                <w:p w14:paraId="0AA591F8" w14:textId="77777777" w:rsidR="00F13A52" w:rsidRPr="00BC6184" w:rsidRDefault="00F13A52" w:rsidP="00F13A52">
                  <w:pPr>
                    <w:jc w:val="center"/>
                    <w:rPr>
                      <w:rFonts w:ascii="Arial" w:hAnsi="Arial" w:cs="Arial"/>
                      <w:sz w:val="16"/>
                      <w:szCs w:val="16"/>
                    </w:rPr>
                  </w:pPr>
                  <w:r>
                    <w:rPr>
                      <w:rFonts w:ascii="Arial" w:hAnsi="Arial" w:cs="Arial"/>
                      <w:sz w:val="16"/>
                      <w:szCs w:val="16"/>
                    </w:rPr>
                    <w:t>-27</w:t>
                  </w:r>
                  <w:r w:rsidRPr="00BC6184">
                    <w:rPr>
                      <w:rFonts w:ascii="Arial" w:hAnsi="Arial" w:cs="Arial"/>
                      <w:sz w:val="16"/>
                      <w:szCs w:val="16"/>
                    </w:rPr>
                    <w:t>%</w:t>
                  </w:r>
                </w:p>
              </w:tc>
            </w:tr>
          </w:tbl>
          <w:p w14:paraId="2BEB7FC3" w14:textId="77777777" w:rsidR="00314833" w:rsidRPr="0023730F" w:rsidRDefault="00314833" w:rsidP="00314833">
            <w:pPr>
              <w:jc w:val="center"/>
              <w:rPr>
                <w:rFonts w:ascii="Arial" w:hAnsi="Arial" w:cs="Arial"/>
                <w:sz w:val="18"/>
                <w:szCs w:val="18"/>
              </w:rPr>
            </w:pPr>
            <w:r w:rsidRPr="0023730F">
              <w:rPr>
                <w:rFonts w:ascii="Arial" w:hAnsi="Arial" w:cs="Arial"/>
                <w:sz w:val="18"/>
                <w:szCs w:val="18"/>
              </w:rPr>
              <w:t>Fuente: Datos tomados de los informes mensuales Técnico-Operativo de Área Limpia D.C. S.A.S E.S.P</w:t>
            </w:r>
          </w:p>
          <w:p w14:paraId="049125CC" w14:textId="4908D380" w:rsidR="00A76C7B" w:rsidRDefault="00314833" w:rsidP="00A76C7B">
            <w:pPr>
              <w:jc w:val="both"/>
              <w:rPr>
                <w:rFonts w:ascii="Arial" w:hAnsi="Arial" w:cs="Arial"/>
                <w:sz w:val="22"/>
                <w:szCs w:val="22"/>
              </w:rPr>
            </w:pPr>
            <w:r>
              <w:rPr>
                <w:rFonts w:ascii="Arial" w:hAnsi="Arial" w:cs="Arial"/>
                <w:sz w:val="22"/>
                <w:szCs w:val="22"/>
              </w:rPr>
              <w:lastRenderedPageBreak/>
              <w:t xml:space="preserve">Según el cuadro anterior, haciendo un comparativo entre los meses de </w:t>
            </w:r>
            <w:r w:rsidR="00F13A52">
              <w:rPr>
                <w:rFonts w:ascii="Arial" w:hAnsi="Arial" w:cs="Arial"/>
                <w:sz w:val="22"/>
                <w:szCs w:val="22"/>
              </w:rPr>
              <w:t>agosto y septiembre</w:t>
            </w:r>
            <w:r>
              <w:rPr>
                <w:rFonts w:ascii="Arial" w:hAnsi="Arial" w:cs="Arial"/>
                <w:sz w:val="22"/>
                <w:szCs w:val="22"/>
              </w:rPr>
              <w:t xml:space="preserve"> se observa que hubo un </w:t>
            </w:r>
            <w:r w:rsidR="00F13A52">
              <w:rPr>
                <w:rFonts w:ascii="Arial" w:hAnsi="Arial" w:cs="Arial"/>
                <w:sz w:val="22"/>
                <w:szCs w:val="22"/>
              </w:rPr>
              <w:t>decrecimiento del 27</w:t>
            </w:r>
            <w:r w:rsidRPr="00744F18">
              <w:rPr>
                <w:rFonts w:ascii="Arial" w:hAnsi="Arial" w:cs="Arial"/>
                <w:sz w:val="22"/>
                <w:szCs w:val="22"/>
              </w:rPr>
              <w:t>%</w:t>
            </w:r>
            <w:r w:rsidR="000C4C92">
              <w:rPr>
                <w:rFonts w:ascii="Arial" w:hAnsi="Arial" w:cs="Arial"/>
                <w:sz w:val="22"/>
                <w:szCs w:val="22"/>
              </w:rPr>
              <w:t xml:space="preserve">. Por lo anterior, la interventoría entre las observaciones al informe presentado por el </w:t>
            </w:r>
            <w:r w:rsidR="000C4C92" w:rsidRPr="00BB394D">
              <w:rPr>
                <w:rFonts w:ascii="Arial" w:hAnsi="Arial" w:cs="Arial"/>
                <w:sz w:val="22"/>
                <w:szCs w:val="22"/>
              </w:rPr>
              <w:t xml:space="preserve">concesionario </w:t>
            </w:r>
            <w:r w:rsidR="00732A2F" w:rsidRPr="00BB394D">
              <w:rPr>
                <w:rFonts w:ascii="Arial" w:hAnsi="Arial" w:cs="Arial"/>
                <w:sz w:val="22"/>
                <w:szCs w:val="22"/>
              </w:rPr>
              <w:t xml:space="preserve">del mes de </w:t>
            </w:r>
            <w:r w:rsidR="00F13A52" w:rsidRPr="00BB394D">
              <w:rPr>
                <w:rFonts w:ascii="Arial" w:hAnsi="Arial" w:cs="Arial"/>
                <w:sz w:val="22"/>
                <w:szCs w:val="22"/>
              </w:rPr>
              <w:t>septiembre</w:t>
            </w:r>
            <w:r w:rsidR="00F02CA3" w:rsidRPr="00BB394D">
              <w:rPr>
                <w:rFonts w:ascii="Arial" w:hAnsi="Arial" w:cs="Arial"/>
                <w:sz w:val="22"/>
                <w:szCs w:val="22"/>
              </w:rPr>
              <w:t xml:space="preserve">, allegado a la UAESP con el radicado </w:t>
            </w:r>
            <w:r w:rsidR="00A76C7B" w:rsidRPr="00BB394D">
              <w:rPr>
                <w:rFonts w:ascii="Arial" w:hAnsi="Arial" w:cs="Arial"/>
                <w:sz w:val="22"/>
                <w:szCs w:val="22"/>
              </w:rPr>
              <w:t>20197000</w:t>
            </w:r>
            <w:r w:rsidR="00BB394D" w:rsidRPr="00BB394D">
              <w:rPr>
                <w:rFonts w:ascii="Arial" w:hAnsi="Arial" w:cs="Arial"/>
                <w:sz w:val="22"/>
                <w:szCs w:val="22"/>
              </w:rPr>
              <w:t>477622</w:t>
            </w:r>
            <w:r w:rsidR="00A76C7B" w:rsidRPr="00BB394D">
              <w:rPr>
                <w:rFonts w:ascii="Arial" w:hAnsi="Arial" w:cs="Arial"/>
                <w:sz w:val="22"/>
                <w:szCs w:val="22"/>
              </w:rPr>
              <w:t xml:space="preserve"> del 0</w:t>
            </w:r>
            <w:r w:rsidR="00BB394D" w:rsidRPr="00BB394D">
              <w:rPr>
                <w:rFonts w:ascii="Arial" w:hAnsi="Arial" w:cs="Arial"/>
                <w:sz w:val="22"/>
                <w:szCs w:val="22"/>
              </w:rPr>
              <w:t>7</w:t>
            </w:r>
            <w:r w:rsidR="00A76C7B" w:rsidRPr="00BB394D">
              <w:rPr>
                <w:rFonts w:ascii="Arial" w:hAnsi="Arial" w:cs="Arial"/>
                <w:sz w:val="22"/>
                <w:szCs w:val="22"/>
              </w:rPr>
              <w:t>/</w:t>
            </w:r>
            <w:r w:rsidR="00BB394D" w:rsidRPr="00BB394D">
              <w:rPr>
                <w:rFonts w:ascii="Arial" w:hAnsi="Arial" w:cs="Arial"/>
                <w:sz w:val="22"/>
                <w:szCs w:val="22"/>
              </w:rPr>
              <w:t>11</w:t>
            </w:r>
            <w:r w:rsidR="00A76C7B" w:rsidRPr="00BB394D">
              <w:rPr>
                <w:rFonts w:ascii="Arial" w:hAnsi="Arial" w:cs="Arial"/>
                <w:sz w:val="22"/>
                <w:szCs w:val="22"/>
              </w:rPr>
              <w:t>/2019</w:t>
            </w:r>
            <w:r w:rsidR="005B3E61">
              <w:rPr>
                <w:rFonts w:ascii="Arial" w:hAnsi="Arial" w:cs="Arial"/>
                <w:sz w:val="22"/>
                <w:szCs w:val="22"/>
              </w:rPr>
              <w:t xml:space="preserve">, solicitó al concesionario Área Limpia que ampliara información sobre las posibles razones por las cuales se presentó la disminución de las toneladas de este servicio. </w:t>
            </w:r>
          </w:p>
          <w:p w14:paraId="4F63C14D" w14:textId="77777777" w:rsidR="00BB394D" w:rsidRDefault="00BB394D" w:rsidP="00A76C7B">
            <w:pPr>
              <w:jc w:val="both"/>
              <w:rPr>
                <w:rFonts w:ascii="Arial" w:hAnsi="Arial" w:cs="Arial"/>
                <w:i/>
                <w:sz w:val="22"/>
                <w:szCs w:val="22"/>
              </w:rPr>
            </w:pPr>
          </w:p>
          <w:p w14:paraId="40FB77AC" w14:textId="77777777" w:rsidR="00BB394D" w:rsidRPr="00C53E24" w:rsidRDefault="00BB394D" w:rsidP="00A76C7B">
            <w:pPr>
              <w:jc w:val="both"/>
              <w:rPr>
                <w:rFonts w:ascii="Arial" w:hAnsi="Arial" w:cs="Arial"/>
                <w:sz w:val="22"/>
                <w:szCs w:val="22"/>
              </w:rPr>
            </w:pPr>
            <w:r>
              <w:rPr>
                <w:rFonts w:ascii="Arial" w:hAnsi="Arial" w:cs="Arial"/>
                <w:sz w:val="22"/>
                <w:szCs w:val="22"/>
              </w:rPr>
              <w:t xml:space="preserve">De igual manera, </w:t>
            </w:r>
            <w:r w:rsidR="005A4842">
              <w:rPr>
                <w:rFonts w:ascii="Arial" w:hAnsi="Arial" w:cs="Arial"/>
                <w:sz w:val="22"/>
                <w:szCs w:val="22"/>
              </w:rPr>
              <w:t xml:space="preserve">en reunión operativa celebrada el 24 de septiembre  de 2019, el profesional de </w:t>
            </w:r>
            <w:r>
              <w:rPr>
                <w:rFonts w:ascii="Arial" w:hAnsi="Arial" w:cs="Arial"/>
                <w:sz w:val="22"/>
                <w:szCs w:val="22"/>
              </w:rPr>
              <w:t xml:space="preserve">  apoyo a la supervisión del ASE 5 de la UAESP solicitó a la interventoría </w:t>
            </w:r>
            <w:r w:rsidR="005A4842">
              <w:rPr>
                <w:rFonts w:ascii="Arial" w:hAnsi="Arial" w:cs="Arial"/>
                <w:sz w:val="22"/>
                <w:szCs w:val="22"/>
              </w:rPr>
              <w:t xml:space="preserve">adelantar </w:t>
            </w:r>
            <w:r>
              <w:rPr>
                <w:rFonts w:ascii="Arial" w:hAnsi="Arial" w:cs="Arial"/>
                <w:sz w:val="22"/>
                <w:szCs w:val="22"/>
              </w:rPr>
              <w:t xml:space="preserve"> seguimiento a las solicitudes de servicio especial de recolección</w:t>
            </w:r>
            <w:r w:rsidR="005A4842">
              <w:rPr>
                <w:rFonts w:ascii="Arial" w:hAnsi="Arial" w:cs="Arial"/>
                <w:sz w:val="22"/>
                <w:szCs w:val="22"/>
              </w:rPr>
              <w:t xml:space="preserve">, </w:t>
            </w:r>
            <w:r>
              <w:rPr>
                <w:rFonts w:ascii="Arial" w:hAnsi="Arial" w:cs="Arial"/>
                <w:sz w:val="22"/>
                <w:szCs w:val="22"/>
              </w:rPr>
              <w:t xml:space="preserve">  dejando el siguiente compromiso: </w:t>
            </w:r>
            <w:r>
              <w:rPr>
                <w:rFonts w:ascii="Arial" w:hAnsi="Arial" w:cs="Arial"/>
                <w:i/>
                <w:sz w:val="22"/>
                <w:szCs w:val="22"/>
              </w:rPr>
              <w:t>“Verificar la atención de servicio especial en campo y revisar la trazabilidad en el proceso comercial (incluye revisión en el SIGAB) con el fin de verificar el tiempo de atención al usuario.”</w:t>
            </w:r>
            <w:r w:rsidR="00C53E24">
              <w:rPr>
                <w:rFonts w:ascii="Arial" w:hAnsi="Arial" w:cs="Arial"/>
                <w:i/>
                <w:sz w:val="22"/>
                <w:szCs w:val="22"/>
              </w:rPr>
              <w:t xml:space="preserve">, </w:t>
            </w:r>
            <w:r w:rsidR="00C53E24">
              <w:rPr>
                <w:rFonts w:ascii="Arial" w:hAnsi="Arial" w:cs="Arial"/>
                <w:sz w:val="22"/>
                <w:szCs w:val="22"/>
              </w:rPr>
              <w:t>tal como se observa en el acta anexa al presente informe.</w:t>
            </w:r>
          </w:p>
          <w:p w14:paraId="0A2ACD04" w14:textId="77777777" w:rsidR="00BC6184" w:rsidRDefault="00BC6184" w:rsidP="00BC6184">
            <w:pPr>
              <w:jc w:val="both"/>
              <w:rPr>
                <w:rFonts w:ascii="Arial" w:hAnsi="Arial" w:cs="Arial"/>
                <w:sz w:val="22"/>
                <w:szCs w:val="22"/>
              </w:rPr>
            </w:pPr>
          </w:p>
          <w:p w14:paraId="2707C987" w14:textId="77777777" w:rsidR="00853EBD" w:rsidRDefault="00853EBD" w:rsidP="00BC6184">
            <w:pPr>
              <w:jc w:val="both"/>
              <w:rPr>
                <w:rFonts w:ascii="Arial" w:hAnsi="Arial" w:cs="Arial"/>
                <w:sz w:val="22"/>
                <w:szCs w:val="22"/>
              </w:rPr>
            </w:pPr>
          </w:p>
          <w:p w14:paraId="70CB06EC" w14:textId="77777777" w:rsidR="00EA4AC5" w:rsidRPr="00FF2D57" w:rsidRDefault="00EA4AC5" w:rsidP="00EA4AC5">
            <w:pPr>
              <w:jc w:val="both"/>
              <w:rPr>
                <w:rFonts w:ascii="Arial" w:hAnsi="Arial" w:cs="Arial"/>
                <w:sz w:val="22"/>
                <w:szCs w:val="22"/>
              </w:rPr>
            </w:pPr>
            <w:r w:rsidRPr="00FF2D57">
              <w:rPr>
                <w:rFonts w:ascii="Arial" w:hAnsi="Arial" w:cs="Arial"/>
                <w:b/>
                <w:sz w:val="22"/>
                <w:szCs w:val="22"/>
                <w:u w:val="single"/>
              </w:rPr>
              <w:t xml:space="preserve">Adición No. 01 recolección </w:t>
            </w:r>
            <w:r w:rsidR="00CE3504" w:rsidRPr="00FF2D57">
              <w:rPr>
                <w:rFonts w:ascii="Arial" w:hAnsi="Arial" w:cs="Arial"/>
                <w:b/>
                <w:sz w:val="22"/>
                <w:szCs w:val="22"/>
                <w:u w:val="single"/>
              </w:rPr>
              <w:t xml:space="preserve">y transporte </w:t>
            </w:r>
            <w:r w:rsidRPr="00FF2D57">
              <w:rPr>
                <w:rFonts w:ascii="Arial" w:hAnsi="Arial" w:cs="Arial"/>
                <w:b/>
                <w:sz w:val="22"/>
                <w:szCs w:val="22"/>
                <w:u w:val="single"/>
              </w:rPr>
              <w:t xml:space="preserve">de residuos clandestinos </w:t>
            </w:r>
          </w:p>
          <w:p w14:paraId="37D5857E" w14:textId="77777777" w:rsidR="00EA4AC5" w:rsidRDefault="00EA4AC5" w:rsidP="00EA4AC5">
            <w:pPr>
              <w:pStyle w:val="Standard"/>
              <w:jc w:val="both"/>
              <w:rPr>
                <w:rFonts w:ascii="Arial" w:hAnsi="Arial" w:cs="Arial"/>
                <w:b/>
                <w:sz w:val="22"/>
                <w:szCs w:val="22"/>
                <w:u w:val="single"/>
              </w:rPr>
            </w:pPr>
          </w:p>
          <w:p w14:paraId="156F130F" w14:textId="77777777" w:rsidR="00F1043B" w:rsidRPr="00FF2D57" w:rsidRDefault="00F1043B" w:rsidP="00F1043B">
            <w:pPr>
              <w:pStyle w:val="Standard"/>
              <w:jc w:val="both"/>
              <w:rPr>
                <w:rFonts w:ascii="Arial" w:hAnsi="Arial" w:cs="Arial"/>
                <w:sz w:val="22"/>
                <w:szCs w:val="22"/>
              </w:rPr>
            </w:pPr>
            <w:r w:rsidRPr="00FF2D57">
              <w:rPr>
                <w:rFonts w:ascii="Arial" w:hAnsi="Arial" w:cs="Arial"/>
                <w:sz w:val="22"/>
                <w:szCs w:val="22"/>
              </w:rPr>
              <w:t xml:space="preserve">Para este periodo se adelanta revisión del histórico de toneladas reportadas por el concesionario de acuerdo con la Adición No. </w:t>
            </w:r>
            <w:r w:rsidR="00B21AA3">
              <w:rPr>
                <w:rFonts w:ascii="Arial" w:hAnsi="Arial" w:cs="Arial"/>
                <w:sz w:val="22"/>
                <w:szCs w:val="22"/>
              </w:rPr>
              <w:t>1</w:t>
            </w:r>
            <w:r w:rsidRPr="00FF2D57">
              <w:rPr>
                <w:rFonts w:ascii="Arial" w:hAnsi="Arial" w:cs="Arial"/>
                <w:sz w:val="22"/>
                <w:szCs w:val="22"/>
              </w:rPr>
              <w:t xml:space="preserve">1 al contrato No. 287 de 2018, correspondiente a la recolección y trasporte de residuos sólidos de arrojo clandestino sobre el espacio público del ASE 5. </w:t>
            </w:r>
          </w:p>
          <w:p w14:paraId="613AE995" w14:textId="77777777" w:rsidR="00F1043B" w:rsidRPr="00FF2D57" w:rsidRDefault="00F1043B" w:rsidP="00F1043B">
            <w:pPr>
              <w:pStyle w:val="Standard"/>
              <w:jc w:val="both"/>
              <w:rPr>
                <w:rFonts w:ascii="Arial" w:hAnsi="Arial" w:cs="Arial"/>
                <w:sz w:val="22"/>
                <w:szCs w:val="22"/>
              </w:rPr>
            </w:pPr>
          </w:p>
          <w:p w14:paraId="2C1FEFBE" w14:textId="77777777" w:rsidR="00F1043B" w:rsidRPr="00FF2D57" w:rsidRDefault="00F1043B" w:rsidP="00F1043B">
            <w:pPr>
              <w:pStyle w:val="Prrafodelista"/>
              <w:jc w:val="center"/>
              <w:rPr>
                <w:rFonts w:ascii="Arial" w:hAnsi="Arial" w:cs="Arial"/>
                <w:sz w:val="22"/>
                <w:szCs w:val="22"/>
              </w:rPr>
            </w:pPr>
            <w:r w:rsidRPr="00FF2D57">
              <w:rPr>
                <w:rFonts w:ascii="Arial" w:hAnsi="Arial" w:cs="Arial"/>
                <w:sz w:val="22"/>
                <w:szCs w:val="22"/>
              </w:rPr>
              <w:t xml:space="preserve">Tabla No. </w:t>
            </w:r>
            <w:r>
              <w:rPr>
                <w:rFonts w:ascii="Arial" w:hAnsi="Arial" w:cs="Arial"/>
                <w:sz w:val="22"/>
                <w:szCs w:val="22"/>
              </w:rPr>
              <w:t>3</w:t>
            </w:r>
            <w:r w:rsidRPr="00FF2D57">
              <w:rPr>
                <w:rFonts w:ascii="Arial" w:hAnsi="Arial" w:cs="Arial"/>
                <w:sz w:val="22"/>
                <w:szCs w:val="22"/>
              </w:rPr>
              <w:t xml:space="preserve">: Relación de toneladas recolectadas de </w:t>
            </w:r>
            <w:r w:rsidR="00B21AA3">
              <w:rPr>
                <w:rFonts w:ascii="Arial" w:hAnsi="Arial" w:cs="Arial"/>
                <w:sz w:val="22"/>
                <w:szCs w:val="22"/>
              </w:rPr>
              <w:t xml:space="preserve">residuos de arrojo </w:t>
            </w:r>
            <w:r w:rsidRPr="00FF2D57">
              <w:rPr>
                <w:rFonts w:ascii="Arial" w:hAnsi="Arial" w:cs="Arial"/>
                <w:sz w:val="22"/>
                <w:szCs w:val="22"/>
              </w:rPr>
              <w:t xml:space="preserve">clandestino en el periodo comprendido entre enero a </w:t>
            </w:r>
            <w:r w:rsidR="00F13A52">
              <w:rPr>
                <w:rFonts w:ascii="Arial" w:hAnsi="Arial" w:cs="Arial"/>
                <w:sz w:val="22"/>
                <w:szCs w:val="22"/>
              </w:rPr>
              <w:t>septiembre</w:t>
            </w:r>
            <w:r w:rsidRPr="00FF2D57">
              <w:rPr>
                <w:rFonts w:ascii="Arial" w:hAnsi="Arial" w:cs="Arial"/>
                <w:sz w:val="22"/>
                <w:szCs w:val="22"/>
              </w:rPr>
              <w:t xml:space="preserve"> del 2019</w:t>
            </w:r>
          </w:p>
          <w:tbl>
            <w:tblPr>
              <w:tblStyle w:val="Tablaconcuadrcula"/>
              <w:tblW w:w="10066" w:type="dxa"/>
              <w:jc w:val="center"/>
              <w:tblLook w:val="04A0" w:firstRow="1" w:lastRow="0" w:firstColumn="1" w:lastColumn="0" w:noHBand="0" w:noVBand="1"/>
            </w:tblPr>
            <w:tblGrid>
              <w:gridCol w:w="1014"/>
              <w:gridCol w:w="795"/>
              <w:gridCol w:w="999"/>
              <w:gridCol w:w="803"/>
              <w:gridCol w:w="795"/>
              <w:gridCol w:w="795"/>
              <w:gridCol w:w="798"/>
              <w:gridCol w:w="811"/>
              <w:gridCol w:w="912"/>
              <w:gridCol w:w="1257"/>
              <w:gridCol w:w="1087"/>
            </w:tblGrid>
            <w:tr w:rsidR="00F13A52" w:rsidRPr="00FF2D57" w14:paraId="294419A4" w14:textId="77777777" w:rsidTr="00F13A52">
              <w:trPr>
                <w:trHeight w:val="239"/>
                <w:jc w:val="center"/>
              </w:trPr>
              <w:tc>
                <w:tcPr>
                  <w:tcW w:w="1205" w:type="dxa"/>
                </w:tcPr>
                <w:p w14:paraId="603D141A" w14:textId="77777777" w:rsidR="00F13A52" w:rsidRDefault="00F13A52" w:rsidP="00F13A52">
                  <w:pPr>
                    <w:jc w:val="center"/>
                    <w:rPr>
                      <w:rFonts w:ascii="Arial" w:hAnsi="Arial" w:cs="Arial"/>
                      <w:b/>
                      <w:sz w:val="16"/>
                      <w:szCs w:val="16"/>
                    </w:rPr>
                  </w:pPr>
                </w:p>
                <w:p w14:paraId="22391F9C"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SERVICIO RyT</w:t>
                  </w:r>
                </w:p>
              </w:tc>
              <w:tc>
                <w:tcPr>
                  <w:tcW w:w="795" w:type="dxa"/>
                  <w:vAlign w:val="center"/>
                </w:tcPr>
                <w:p w14:paraId="047E684F"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ENERO</w:t>
                  </w:r>
                </w:p>
              </w:tc>
              <w:tc>
                <w:tcPr>
                  <w:tcW w:w="999" w:type="dxa"/>
                  <w:vAlign w:val="center"/>
                </w:tcPr>
                <w:p w14:paraId="007460DD"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FEBRERO</w:t>
                  </w:r>
                </w:p>
              </w:tc>
              <w:tc>
                <w:tcPr>
                  <w:tcW w:w="803" w:type="dxa"/>
                  <w:vAlign w:val="center"/>
                </w:tcPr>
                <w:p w14:paraId="0BB4C0AD"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MARZO</w:t>
                  </w:r>
                </w:p>
              </w:tc>
              <w:tc>
                <w:tcPr>
                  <w:tcW w:w="795" w:type="dxa"/>
                  <w:vAlign w:val="center"/>
                </w:tcPr>
                <w:p w14:paraId="30505DC7"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ABRIL</w:t>
                  </w:r>
                </w:p>
              </w:tc>
              <w:tc>
                <w:tcPr>
                  <w:tcW w:w="795" w:type="dxa"/>
                  <w:vAlign w:val="center"/>
                </w:tcPr>
                <w:p w14:paraId="162A71BA"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MAYO</w:t>
                  </w:r>
                </w:p>
              </w:tc>
              <w:tc>
                <w:tcPr>
                  <w:tcW w:w="812" w:type="dxa"/>
                  <w:vAlign w:val="center"/>
                </w:tcPr>
                <w:p w14:paraId="7559A0E8"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JUNIO</w:t>
                  </w:r>
                </w:p>
              </w:tc>
              <w:tc>
                <w:tcPr>
                  <w:tcW w:w="898" w:type="dxa"/>
                  <w:vAlign w:val="center"/>
                </w:tcPr>
                <w:p w14:paraId="0A7ECC8C" w14:textId="77777777" w:rsidR="00F13A52" w:rsidRPr="00BC6184" w:rsidRDefault="00F13A52" w:rsidP="00F13A52">
                  <w:pPr>
                    <w:jc w:val="center"/>
                    <w:rPr>
                      <w:rFonts w:ascii="Arial" w:hAnsi="Arial" w:cs="Arial"/>
                      <w:b/>
                      <w:sz w:val="16"/>
                      <w:szCs w:val="16"/>
                    </w:rPr>
                  </w:pPr>
                  <w:r>
                    <w:rPr>
                      <w:rFonts w:ascii="Arial" w:hAnsi="Arial" w:cs="Arial"/>
                      <w:b/>
                      <w:sz w:val="16"/>
                      <w:szCs w:val="16"/>
                    </w:rPr>
                    <w:t>JULI</w:t>
                  </w:r>
                  <w:r w:rsidRPr="00BC6184">
                    <w:rPr>
                      <w:rFonts w:ascii="Arial" w:hAnsi="Arial" w:cs="Arial"/>
                      <w:b/>
                      <w:sz w:val="16"/>
                      <w:szCs w:val="16"/>
                    </w:rPr>
                    <w:t>O</w:t>
                  </w:r>
                </w:p>
              </w:tc>
              <w:tc>
                <w:tcPr>
                  <w:tcW w:w="923" w:type="dxa"/>
                  <w:vAlign w:val="center"/>
                </w:tcPr>
                <w:p w14:paraId="3D79D414" w14:textId="77777777" w:rsidR="00F13A52" w:rsidRPr="00BC6184" w:rsidRDefault="00F13A52" w:rsidP="00F13A52">
                  <w:pPr>
                    <w:jc w:val="center"/>
                    <w:rPr>
                      <w:rFonts w:ascii="Arial" w:hAnsi="Arial" w:cs="Arial"/>
                      <w:b/>
                      <w:sz w:val="16"/>
                      <w:szCs w:val="16"/>
                    </w:rPr>
                  </w:pPr>
                  <w:r>
                    <w:rPr>
                      <w:rFonts w:ascii="Arial" w:hAnsi="Arial" w:cs="Arial"/>
                      <w:b/>
                      <w:sz w:val="16"/>
                      <w:szCs w:val="16"/>
                    </w:rPr>
                    <w:t>AGOSTO</w:t>
                  </w:r>
                </w:p>
              </w:tc>
              <w:tc>
                <w:tcPr>
                  <w:tcW w:w="910" w:type="dxa"/>
                  <w:vAlign w:val="center"/>
                </w:tcPr>
                <w:p w14:paraId="05C9C61B" w14:textId="77777777" w:rsidR="00F13A52" w:rsidRPr="00BC6184" w:rsidRDefault="00F13A52" w:rsidP="00F13A52">
                  <w:pPr>
                    <w:jc w:val="center"/>
                    <w:rPr>
                      <w:rFonts w:ascii="Arial" w:hAnsi="Arial" w:cs="Arial"/>
                      <w:b/>
                      <w:sz w:val="16"/>
                      <w:szCs w:val="16"/>
                    </w:rPr>
                  </w:pPr>
                  <w:r>
                    <w:rPr>
                      <w:rFonts w:ascii="Arial" w:hAnsi="Arial" w:cs="Arial"/>
                      <w:b/>
                      <w:sz w:val="16"/>
                      <w:szCs w:val="16"/>
                    </w:rPr>
                    <w:t>SEPTIEMBRE</w:t>
                  </w:r>
                </w:p>
              </w:tc>
              <w:tc>
                <w:tcPr>
                  <w:tcW w:w="1131" w:type="dxa"/>
                  <w:vAlign w:val="center"/>
                </w:tcPr>
                <w:p w14:paraId="28C1AE2F" w14:textId="77777777" w:rsidR="00F13A52" w:rsidRPr="00BC6184" w:rsidRDefault="00F13A52" w:rsidP="00F13A52">
                  <w:pPr>
                    <w:jc w:val="center"/>
                    <w:rPr>
                      <w:rFonts w:ascii="Arial" w:hAnsi="Arial" w:cs="Arial"/>
                      <w:b/>
                      <w:sz w:val="16"/>
                      <w:szCs w:val="16"/>
                    </w:rPr>
                  </w:pPr>
                  <w:r w:rsidRPr="00BC6184">
                    <w:rPr>
                      <w:rFonts w:ascii="Arial" w:hAnsi="Arial" w:cs="Arial"/>
                      <w:b/>
                      <w:sz w:val="16"/>
                      <w:szCs w:val="16"/>
                    </w:rPr>
                    <w:t>%Variación</w:t>
                  </w:r>
                </w:p>
              </w:tc>
            </w:tr>
            <w:tr w:rsidR="00F13A52" w:rsidRPr="00FF2D57" w14:paraId="446FECD9" w14:textId="77777777" w:rsidTr="00F13A52">
              <w:trPr>
                <w:trHeight w:val="135"/>
                <w:jc w:val="center"/>
              </w:trPr>
              <w:tc>
                <w:tcPr>
                  <w:tcW w:w="1205" w:type="dxa"/>
                </w:tcPr>
                <w:p w14:paraId="349876E1" w14:textId="77777777" w:rsidR="00F13A52" w:rsidRPr="00BC6184" w:rsidRDefault="00F13A52" w:rsidP="00F13A52">
                  <w:pPr>
                    <w:rPr>
                      <w:rFonts w:ascii="Arial" w:hAnsi="Arial" w:cs="Arial"/>
                      <w:b/>
                      <w:sz w:val="16"/>
                      <w:szCs w:val="16"/>
                    </w:rPr>
                  </w:pPr>
                  <w:r w:rsidRPr="00BC6184">
                    <w:rPr>
                      <w:rFonts w:ascii="Arial" w:hAnsi="Arial" w:cs="Arial"/>
                      <w:b/>
                      <w:sz w:val="16"/>
                      <w:szCs w:val="16"/>
                    </w:rPr>
                    <w:t>Total (Ton)</w:t>
                  </w:r>
                </w:p>
              </w:tc>
              <w:tc>
                <w:tcPr>
                  <w:tcW w:w="795" w:type="dxa"/>
                </w:tcPr>
                <w:p w14:paraId="58156875"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1756,34</w:t>
                  </w:r>
                </w:p>
              </w:tc>
              <w:tc>
                <w:tcPr>
                  <w:tcW w:w="999" w:type="dxa"/>
                </w:tcPr>
                <w:p w14:paraId="48553EB9"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1941,4</w:t>
                  </w:r>
                </w:p>
              </w:tc>
              <w:tc>
                <w:tcPr>
                  <w:tcW w:w="803" w:type="dxa"/>
                </w:tcPr>
                <w:p w14:paraId="09542078"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3496,81</w:t>
                  </w:r>
                </w:p>
              </w:tc>
              <w:tc>
                <w:tcPr>
                  <w:tcW w:w="795" w:type="dxa"/>
                </w:tcPr>
                <w:p w14:paraId="7B6E463A"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4020,88</w:t>
                  </w:r>
                </w:p>
              </w:tc>
              <w:tc>
                <w:tcPr>
                  <w:tcW w:w="795" w:type="dxa"/>
                </w:tcPr>
                <w:p w14:paraId="50890678"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3400,59</w:t>
                  </w:r>
                </w:p>
              </w:tc>
              <w:tc>
                <w:tcPr>
                  <w:tcW w:w="812" w:type="dxa"/>
                </w:tcPr>
                <w:p w14:paraId="33CA1CE9" w14:textId="77777777" w:rsidR="00F13A52" w:rsidRPr="00BC6184" w:rsidRDefault="00F13A52" w:rsidP="00F13A52">
                  <w:pPr>
                    <w:jc w:val="center"/>
                    <w:rPr>
                      <w:rFonts w:ascii="Arial" w:hAnsi="Arial" w:cs="Arial"/>
                      <w:sz w:val="16"/>
                      <w:szCs w:val="16"/>
                    </w:rPr>
                  </w:pPr>
                  <w:r w:rsidRPr="00BC6184">
                    <w:rPr>
                      <w:rFonts w:ascii="Arial" w:hAnsi="Arial" w:cs="Arial"/>
                      <w:sz w:val="16"/>
                      <w:szCs w:val="16"/>
                    </w:rPr>
                    <w:t>2734,15</w:t>
                  </w:r>
                </w:p>
              </w:tc>
              <w:tc>
                <w:tcPr>
                  <w:tcW w:w="898" w:type="dxa"/>
                </w:tcPr>
                <w:p w14:paraId="6BC3DF06" w14:textId="77777777" w:rsidR="00F13A52" w:rsidRPr="00BC6184" w:rsidRDefault="00F13A52" w:rsidP="00F13A52">
                  <w:pPr>
                    <w:jc w:val="center"/>
                    <w:rPr>
                      <w:rFonts w:ascii="Arial" w:hAnsi="Arial" w:cs="Arial"/>
                      <w:sz w:val="16"/>
                      <w:szCs w:val="16"/>
                    </w:rPr>
                  </w:pPr>
                  <w:r>
                    <w:rPr>
                      <w:rFonts w:ascii="Arial" w:hAnsi="Arial" w:cs="Arial"/>
                      <w:sz w:val="16"/>
                      <w:szCs w:val="16"/>
                    </w:rPr>
                    <w:t>3187</w:t>
                  </w:r>
                  <w:r w:rsidRPr="00124D9D">
                    <w:rPr>
                      <w:rFonts w:ascii="Arial" w:hAnsi="Arial" w:cs="Arial"/>
                      <w:sz w:val="16"/>
                      <w:szCs w:val="16"/>
                    </w:rPr>
                    <w:t>,1</w:t>
                  </w:r>
                  <w:r>
                    <w:rPr>
                      <w:rFonts w:ascii="Arial" w:hAnsi="Arial" w:cs="Arial"/>
                      <w:sz w:val="16"/>
                      <w:szCs w:val="16"/>
                    </w:rPr>
                    <w:t>0</w:t>
                  </w:r>
                </w:p>
              </w:tc>
              <w:tc>
                <w:tcPr>
                  <w:tcW w:w="923" w:type="dxa"/>
                </w:tcPr>
                <w:p w14:paraId="544FD4DA" w14:textId="77777777" w:rsidR="00F13A52" w:rsidRPr="00BC6184" w:rsidRDefault="00F13A52" w:rsidP="00F13A52">
                  <w:pPr>
                    <w:jc w:val="center"/>
                    <w:rPr>
                      <w:rFonts w:ascii="Arial" w:hAnsi="Arial" w:cs="Arial"/>
                      <w:sz w:val="16"/>
                      <w:szCs w:val="16"/>
                    </w:rPr>
                  </w:pPr>
                  <w:r>
                    <w:rPr>
                      <w:rFonts w:ascii="Arial" w:hAnsi="Arial" w:cs="Arial"/>
                      <w:sz w:val="16"/>
                      <w:szCs w:val="16"/>
                    </w:rPr>
                    <w:t>2178</w:t>
                  </w:r>
                  <w:r w:rsidRPr="00124D9D">
                    <w:rPr>
                      <w:rFonts w:ascii="Arial" w:hAnsi="Arial" w:cs="Arial"/>
                      <w:sz w:val="16"/>
                      <w:szCs w:val="16"/>
                    </w:rPr>
                    <w:t>,</w:t>
                  </w:r>
                  <w:r>
                    <w:rPr>
                      <w:rFonts w:ascii="Arial" w:hAnsi="Arial" w:cs="Arial"/>
                      <w:sz w:val="16"/>
                      <w:szCs w:val="16"/>
                    </w:rPr>
                    <w:t>71</w:t>
                  </w:r>
                </w:p>
              </w:tc>
              <w:tc>
                <w:tcPr>
                  <w:tcW w:w="910" w:type="dxa"/>
                </w:tcPr>
                <w:p w14:paraId="15A589C9" w14:textId="77777777" w:rsidR="00F13A52" w:rsidRPr="00BC6184" w:rsidRDefault="00F13A52" w:rsidP="00F13A52">
                  <w:pPr>
                    <w:jc w:val="center"/>
                    <w:rPr>
                      <w:rFonts w:ascii="Arial" w:hAnsi="Arial" w:cs="Arial"/>
                      <w:sz w:val="16"/>
                      <w:szCs w:val="16"/>
                    </w:rPr>
                  </w:pPr>
                  <w:r>
                    <w:rPr>
                      <w:rFonts w:ascii="Arial" w:hAnsi="Arial" w:cs="Arial"/>
                      <w:sz w:val="16"/>
                      <w:szCs w:val="16"/>
                    </w:rPr>
                    <w:t>3028</w:t>
                  </w:r>
                  <w:r w:rsidRPr="00124D9D">
                    <w:rPr>
                      <w:rFonts w:ascii="Arial" w:hAnsi="Arial" w:cs="Arial"/>
                      <w:sz w:val="16"/>
                      <w:szCs w:val="16"/>
                    </w:rPr>
                    <w:t>,</w:t>
                  </w:r>
                  <w:r>
                    <w:rPr>
                      <w:rFonts w:ascii="Arial" w:hAnsi="Arial" w:cs="Arial"/>
                      <w:sz w:val="16"/>
                      <w:szCs w:val="16"/>
                    </w:rPr>
                    <w:t>26</w:t>
                  </w:r>
                </w:p>
              </w:tc>
              <w:tc>
                <w:tcPr>
                  <w:tcW w:w="1131" w:type="dxa"/>
                </w:tcPr>
                <w:p w14:paraId="0AA3AEA7" w14:textId="77777777" w:rsidR="00F13A52" w:rsidRPr="00BC6184" w:rsidRDefault="00F13A52" w:rsidP="00F13A52">
                  <w:pPr>
                    <w:jc w:val="center"/>
                    <w:rPr>
                      <w:rFonts w:ascii="Arial" w:hAnsi="Arial" w:cs="Arial"/>
                      <w:sz w:val="16"/>
                      <w:szCs w:val="16"/>
                    </w:rPr>
                  </w:pPr>
                  <w:r>
                    <w:rPr>
                      <w:rFonts w:ascii="Arial" w:hAnsi="Arial" w:cs="Arial"/>
                      <w:sz w:val="16"/>
                      <w:szCs w:val="16"/>
                    </w:rPr>
                    <w:t>39%</w:t>
                  </w:r>
                </w:p>
              </w:tc>
            </w:tr>
          </w:tbl>
          <w:p w14:paraId="14DE12CE" w14:textId="77777777" w:rsidR="00F1043B" w:rsidRPr="00FF2D57" w:rsidRDefault="00F1043B" w:rsidP="00F1043B">
            <w:pPr>
              <w:jc w:val="center"/>
              <w:rPr>
                <w:rFonts w:ascii="Arial" w:hAnsi="Arial" w:cs="Arial"/>
                <w:sz w:val="18"/>
                <w:szCs w:val="18"/>
              </w:rPr>
            </w:pPr>
            <w:r w:rsidRPr="00FF2D57">
              <w:rPr>
                <w:rFonts w:ascii="Arial" w:hAnsi="Arial" w:cs="Arial"/>
                <w:sz w:val="18"/>
                <w:szCs w:val="18"/>
              </w:rPr>
              <w:t>Fuente: Datos tomados de los informes mensuales Técnico-Operativo de Área Limpia D.C. S.A.S E.S.P</w:t>
            </w:r>
          </w:p>
          <w:p w14:paraId="268437BD" w14:textId="77777777" w:rsidR="00F1043B" w:rsidRPr="00FF2D57" w:rsidRDefault="00F1043B" w:rsidP="00F1043B">
            <w:pPr>
              <w:jc w:val="both"/>
              <w:rPr>
                <w:rFonts w:ascii="Arial" w:hAnsi="Arial" w:cs="Arial"/>
                <w:sz w:val="18"/>
                <w:szCs w:val="18"/>
              </w:rPr>
            </w:pPr>
          </w:p>
          <w:p w14:paraId="395B0B67" w14:textId="77777777" w:rsidR="00F1043B" w:rsidRPr="00FF2D57" w:rsidRDefault="00F1043B" w:rsidP="00F1043B">
            <w:pPr>
              <w:jc w:val="both"/>
              <w:rPr>
                <w:rFonts w:ascii="Arial" w:hAnsi="Arial" w:cs="Arial"/>
                <w:sz w:val="18"/>
                <w:szCs w:val="18"/>
              </w:rPr>
            </w:pPr>
          </w:p>
          <w:p w14:paraId="74D13BAB" w14:textId="77777777" w:rsidR="00F1043B" w:rsidRDefault="00F1043B" w:rsidP="00F1043B">
            <w:pPr>
              <w:jc w:val="both"/>
              <w:rPr>
                <w:rFonts w:ascii="Arial" w:hAnsi="Arial" w:cs="Arial"/>
                <w:b/>
                <w:sz w:val="22"/>
                <w:szCs w:val="22"/>
              </w:rPr>
            </w:pPr>
            <w:r>
              <w:rPr>
                <w:rFonts w:ascii="Arial" w:hAnsi="Arial" w:cs="Arial"/>
                <w:sz w:val="22"/>
                <w:szCs w:val="22"/>
              </w:rPr>
              <w:t xml:space="preserve">De acuerdo con la tabla anterior, y tomando un comparativo entre el periodo de </w:t>
            </w:r>
            <w:r w:rsidR="00C21AF7">
              <w:rPr>
                <w:rFonts w:ascii="Arial" w:hAnsi="Arial" w:cs="Arial"/>
                <w:sz w:val="22"/>
                <w:szCs w:val="22"/>
              </w:rPr>
              <w:t>agosto</w:t>
            </w:r>
            <w:r>
              <w:rPr>
                <w:rFonts w:ascii="Arial" w:hAnsi="Arial" w:cs="Arial"/>
                <w:sz w:val="22"/>
                <w:szCs w:val="22"/>
              </w:rPr>
              <w:t xml:space="preserve"> y </w:t>
            </w:r>
            <w:r w:rsidR="00C21AF7">
              <w:rPr>
                <w:rFonts w:ascii="Arial" w:hAnsi="Arial" w:cs="Arial"/>
                <w:sz w:val="22"/>
                <w:szCs w:val="22"/>
              </w:rPr>
              <w:t>septiembre</w:t>
            </w:r>
            <w:r>
              <w:rPr>
                <w:rFonts w:ascii="Arial" w:hAnsi="Arial" w:cs="Arial"/>
                <w:sz w:val="22"/>
                <w:szCs w:val="22"/>
              </w:rPr>
              <w:t xml:space="preserve">, se observó que el concesionario en el servicio de recolección y transporte de residuos de arrojo clandestino en espacio público del ASE 5 mostró </w:t>
            </w:r>
            <w:r w:rsidR="00C21AF7">
              <w:rPr>
                <w:rFonts w:ascii="Arial" w:hAnsi="Arial" w:cs="Arial"/>
                <w:sz w:val="22"/>
                <w:szCs w:val="22"/>
              </w:rPr>
              <w:t>un incremento</w:t>
            </w:r>
            <w:r>
              <w:rPr>
                <w:rFonts w:ascii="Arial" w:hAnsi="Arial" w:cs="Arial"/>
                <w:sz w:val="22"/>
                <w:szCs w:val="22"/>
              </w:rPr>
              <w:t xml:space="preserve"> </w:t>
            </w:r>
            <w:r>
              <w:rPr>
                <w:rFonts w:ascii="Arial" w:hAnsi="Arial" w:cs="Arial"/>
                <w:b/>
                <w:sz w:val="22"/>
                <w:szCs w:val="22"/>
              </w:rPr>
              <w:t xml:space="preserve">de un </w:t>
            </w:r>
            <w:r w:rsidR="00C21AF7">
              <w:rPr>
                <w:rFonts w:ascii="Arial" w:hAnsi="Arial" w:cs="Arial"/>
                <w:b/>
                <w:sz w:val="22"/>
                <w:szCs w:val="22"/>
              </w:rPr>
              <w:t>39</w:t>
            </w:r>
            <w:r>
              <w:rPr>
                <w:rFonts w:ascii="Arial" w:hAnsi="Arial" w:cs="Arial"/>
                <w:b/>
                <w:sz w:val="22"/>
                <w:szCs w:val="22"/>
              </w:rPr>
              <w:t>%.</w:t>
            </w:r>
          </w:p>
          <w:p w14:paraId="19EAF361" w14:textId="77777777" w:rsidR="00AF680E" w:rsidRDefault="00AF680E" w:rsidP="00BC6184">
            <w:pPr>
              <w:jc w:val="both"/>
              <w:rPr>
                <w:rFonts w:ascii="Arial" w:hAnsi="Arial" w:cs="Arial"/>
                <w:b/>
                <w:sz w:val="22"/>
                <w:szCs w:val="22"/>
              </w:rPr>
            </w:pPr>
          </w:p>
          <w:p w14:paraId="65878536" w14:textId="77777777" w:rsidR="00705DC3" w:rsidRPr="00922B92" w:rsidRDefault="00705DC3" w:rsidP="00705DC3">
            <w:pPr>
              <w:rPr>
                <w:rFonts w:ascii="Arial" w:hAnsi="Arial" w:cs="Arial"/>
                <w:b/>
                <w:sz w:val="22"/>
                <w:szCs w:val="22"/>
                <w:u w:val="single"/>
              </w:rPr>
            </w:pPr>
            <w:r w:rsidRPr="00922B92">
              <w:rPr>
                <w:rFonts w:ascii="Arial" w:hAnsi="Arial" w:cs="Arial"/>
                <w:b/>
                <w:sz w:val="22"/>
                <w:szCs w:val="22"/>
                <w:u w:val="single"/>
              </w:rPr>
              <w:t xml:space="preserve">Seguimiento adelantado por la UAESP </w:t>
            </w:r>
          </w:p>
          <w:p w14:paraId="1B0E5292" w14:textId="77777777" w:rsidR="00705DC3" w:rsidRDefault="00705DC3" w:rsidP="00BC6184">
            <w:pPr>
              <w:jc w:val="both"/>
              <w:rPr>
                <w:rFonts w:ascii="Arial" w:hAnsi="Arial" w:cs="Arial"/>
                <w:b/>
                <w:sz w:val="22"/>
                <w:szCs w:val="22"/>
              </w:rPr>
            </w:pPr>
          </w:p>
          <w:p w14:paraId="0F825860" w14:textId="77777777" w:rsidR="00705DC3" w:rsidRDefault="00705DC3" w:rsidP="00705DC3">
            <w:pPr>
              <w:jc w:val="both"/>
              <w:rPr>
                <w:rFonts w:ascii="Arial" w:hAnsi="Arial" w:cs="Arial"/>
                <w:sz w:val="22"/>
                <w:szCs w:val="22"/>
              </w:rPr>
            </w:pPr>
            <w:r>
              <w:rPr>
                <w:rFonts w:ascii="Arial" w:hAnsi="Arial" w:cs="Arial"/>
                <w:sz w:val="22"/>
                <w:szCs w:val="22"/>
              </w:rPr>
              <w:t xml:space="preserve">Para el mes de septiembre de manera especial y en marco de las jornadas únicas de “No más Checheres”, se </w:t>
            </w:r>
            <w:r w:rsidRPr="00705DC3">
              <w:rPr>
                <w:rFonts w:ascii="Arial" w:hAnsi="Arial" w:cs="Arial"/>
                <w:sz w:val="22"/>
                <w:szCs w:val="22"/>
              </w:rPr>
              <w:t>realizó recorrido entre la Subdirección de RBL de la UAESP con el concesionario de aseo Área Limpia D.C. S.A.S.</w:t>
            </w:r>
            <w:r w:rsidR="002175F7">
              <w:rPr>
                <w:rFonts w:ascii="Arial" w:hAnsi="Arial" w:cs="Arial"/>
                <w:sz w:val="22"/>
                <w:szCs w:val="22"/>
              </w:rPr>
              <w:t xml:space="preserve"> E.S.P.</w:t>
            </w:r>
            <w:r w:rsidRPr="00705DC3">
              <w:rPr>
                <w:rFonts w:ascii="Arial" w:hAnsi="Arial" w:cs="Arial"/>
                <w:sz w:val="22"/>
                <w:szCs w:val="22"/>
              </w:rPr>
              <w:t xml:space="preserve">, </w:t>
            </w:r>
            <w:r>
              <w:rPr>
                <w:rFonts w:ascii="Arial" w:hAnsi="Arial" w:cs="Arial"/>
                <w:sz w:val="22"/>
                <w:szCs w:val="22"/>
              </w:rPr>
              <w:t xml:space="preserve">para </w:t>
            </w:r>
            <w:r w:rsidRPr="00705DC3">
              <w:rPr>
                <w:rFonts w:ascii="Arial" w:hAnsi="Arial" w:cs="Arial"/>
                <w:sz w:val="22"/>
                <w:szCs w:val="22"/>
              </w:rPr>
              <w:t>estable</w:t>
            </w:r>
            <w:r>
              <w:rPr>
                <w:rFonts w:ascii="Arial" w:hAnsi="Arial" w:cs="Arial"/>
                <w:sz w:val="22"/>
                <w:szCs w:val="22"/>
              </w:rPr>
              <w:t>cer</w:t>
            </w:r>
            <w:r w:rsidRPr="00705DC3">
              <w:rPr>
                <w:rFonts w:ascii="Arial" w:hAnsi="Arial" w:cs="Arial"/>
                <w:sz w:val="22"/>
                <w:szCs w:val="22"/>
              </w:rPr>
              <w:t xml:space="preserve"> los puntos de acopio para adelantar jornada especial denominada </w:t>
            </w:r>
            <w:r>
              <w:rPr>
                <w:rFonts w:ascii="Arial" w:hAnsi="Arial" w:cs="Arial"/>
                <w:sz w:val="22"/>
                <w:szCs w:val="22"/>
              </w:rPr>
              <w:t xml:space="preserve">“No más Checheres” </w:t>
            </w:r>
            <w:r w:rsidRPr="00705DC3">
              <w:rPr>
                <w:rFonts w:ascii="Arial" w:hAnsi="Arial" w:cs="Arial"/>
                <w:sz w:val="22"/>
                <w:szCs w:val="22"/>
              </w:rPr>
              <w:t>en la localidad de Suba.</w:t>
            </w:r>
          </w:p>
          <w:p w14:paraId="16850A3C" w14:textId="77777777" w:rsidR="00705DC3" w:rsidRPr="00705DC3" w:rsidRDefault="00705DC3" w:rsidP="00705DC3">
            <w:pPr>
              <w:jc w:val="both"/>
              <w:rPr>
                <w:rFonts w:ascii="Arial" w:hAnsi="Arial" w:cs="Arial"/>
                <w:sz w:val="22"/>
                <w:szCs w:val="22"/>
              </w:rPr>
            </w:pPr>
          </w:p>
          <w:p w14:paraId="08E64B7C" w14:textId="77777777" w:rsidR="00705DC3" w:rsidRPr="00705DC3" w:rsidRDefault="00705DC3" w:rsidP="00705DC3">
            <w:pPr>
              <w:jc w:val="both"/>
              <w:rPr>
                <w:rFonts w:ascii="Arial" w:hAnsi="Arial" w:cs="Arial"/>
                <w:sz w:val="22"/>
                <w:szCs w:val="22"/>
              </w:rPr>
            </w:pPr>
            <w:r w:rsidRPr="00705DC3">
              <w:rPr>
                <w:rFonts w:ascii="Arial" w:hAnsi="Arial" w:cs="Arial"/>
                <w:sz w:val="22"/>
                <w:szCs w:val="22"/>
              </w:rPr>
              <w:t xml:space="preserve">Como resultado del recorrido se escogió un cudrante entre la transversal 127 hasta la carrera 136 A desde la calle 139 hasta la calle 143 A, con ocho puntos de acopio </w:t>
            </w:r>
            <w:r w:rsidR="002175F7">
              <w:rPr>
                <w:rFonts w:ascii="Arial" w:hAnsi="Arial" w:cs="Arial"/>
                <w:sz w:val="22"/>
                <w:szCs w:val="22"/>
              </w:rPr>
              <w:t xml:space="preserve">descrito en el informe de visita administrativa y/o de campo anexo. </w:t>
            </w:r>
          </w:p>
          <w:p w14:paraId="05EA838E" w14:textId="77777777" w:rsidR="00705DC3" w:rsidRPr="00705DC3" w:rsidRDefault="00705DC3" w:rsidP="00BC6184">
            <w:pPr>
              <w:jc w:val="both"/>
              <w:rPr>
                <w:rFonts w:ascii="Arial" w:hAnsi="Arial" w:cs="Arial"/>
                <w:sz w:val="22"/>
                <w:szCs w:val="22"/>
              </w:rPr>
            </w:pPr>
          </w:p>
          <w:p w14:paraId="10C59836" w14:textId="77777777" w:rsidR="00AF680E" w:rsidRPr="00723E62" w:rsidRDefault="00AF680E" w:rsidP="00AF680E">
            <w:pPr>
              <w:jc w:val="both"/>
              <w:rPr>
                <w:rFonts w:ascii="Arial" w:hAnsi="Arial" w:cs="Arial"/>
                <w:b/>
                <w:sz w:val="22"/>
                <w:szCs w:val="22"/>
                <w:u w:val="single"/>
              </w:rPr>
            </w:pPr>
            <w:r w:rsidRPr="00723E62">
              <w:rPr>
                <w:rFonts w:ascii="Arial" w:hAnsi="Arial" w:cs="Arial"/>
                <w:b/>
                <w:sz w:val="22"/>
                <w:szCs w:val="22"/>
                <w:u w:val="single"/>
              </w:rPr>
              <w:t xml:space="preserve">Conclusiones de la Interventoría. </w:t>
            </w:r>
          </w:p>
          <w:p w14:paraId="076CF6E2" w14:textId="77777777" w:rsidR="00AF680E" w:rsidRPr="00723E62" w:rsidRDefault="00AF680E" w:rsidP="00BC6184">
            <w:pPr>
              <w:jc w:val="both"/>
              <w:rPr>
                <w:rFonts w:ascii="Arial" w:hAnsi="Arial" w:cs="Arial"/>
                <w:b/>
                <w:sz w:val="22"/>
                <w:szCs w:val="22"/>
              </w:rPr>
            </w:pPr>
          </w:p>
          <w:p w14:paraId="7A47F678" w14:textId="77777777" w:rsidR="00124B63" w:rsidRPr="00723E62" w:rsidRDefault="00AF680E" w:rsidP="00BC6184">
            <w:pPr>
              <w:jc w:val="both"/>
              <w:rPr>
                <w:rFonts w:ascii="Arial" w:hAnsi="Arial" w:cs="Arial"/>
                <w:sz w:val="22"/>
                <w:szCs w:val="22"/>
              </w:rPr>
            </w:pPr>
            <w:r w:rsidRPr="00723E62">
              <w:rPr>
                <w:rFonts w:ascii="Arial" w:hAnsi="Arial" w:cs="Arial"/>
                <w:sz w:val="22"/>
                <w:szCs w:val="22"/>
              </w:rPr>
              <w:t xml:space="preserve">De acuerdo con las conclusiones </w:t>
            </w:r>
            <w:r w:rsidR="00124B63" w:rsidRPr="00723E62">
              <w:rPr>
                <w:rFonts w:ascii="Arial" w:hAnsi="Arial" w:cs="Arial"/>
                <w:sz w:val="22"/>
                <w:szCs w:val="22"/>
              </w:rPr>
              <w:t xml:space="preserve">presentadas en el informe de la interventoría del servicio de aseo Consorcio Proyección Capital, con radicado UAESP </w:t>
            </w:r>
            <w:r w:rsidR="00723E62" w:rsidRPr="00723E62">
              <w:rPr>
                <w:rFonts w:ascii="Arial" w:hAnsi="Arial" w:cs="Arial"/>
                <w:sz w:val="22"/>
                <w:szCs w:val="22"/>
              </w:rPr>
              <w:t xml:space="preserve">20197000443502 </w:t>
            </w:r>
            <w:r w:rsidR="00124B63" w:rsidRPr="00723E62">
              <w:rPr>
                <w:rFonts w:ascii="Arial" w:hAnsi="Arial" w:cs="Arial"/>
                <w:sz w:val="22"/>
                <w:szCs w:val="22"/>
              </w:rPr>
              <w:t xml:space="preserve">del </w:t>
            </w:r>
            <w:r w:rsidR="00DE20BA" w:rsidRPr="00723E62">
              <w:rPr>
                <w:rFonts w:ascii="Arial" w:hAnsi="Arial" w:cs="Arial"/>
                <w:sz w:val="22"/>
                <w:szCs w:val="22"/>
              </w:rPr>
              <w:t>1</w:t>
            </w:r>
            <w:r w:rsidR="00723E62" w:rsidRPr="00723E62">
              <w:rPr>
                <w:rFonts w:ascii="Arial" w:hAnsi="Arial" w:cs="Arial"/>
                <w:sz w:val="22"/>
                <w:szCs w:val="22"/>
              </w:rPr>
              <w:t>5</w:t>
            </w:r>
            <w:r w:rsidR="00DE20BA" w:rsidRPr="00723E62">
              <w:rPr>
                <w:rFonts w:ascii="Arial" w:hAnsi="Arial" w:cs="Arial"/>
                <w:sz w:val="22"/>
                <w:szCs w:val="22"/>
              </w:rPr>
              <w:t>/</w:t>
            </w:r>
            <w:r w:rsidR="00723E62" w:rsidRPr="00723E62">
              <w:rPr>
                <w:rFonts w:ascii="Arial" w:hAnsi="Arial" w:cs="Arial"/>
                <w:sz w:val="22"/>
                <w:szCs w:val="22"/>
              </w:rPr>
              <w:t>10</w:t>
            </w:r>
            <w:r w:rsidR="00124B63" w:rsidRPr="00723E62">
              <w:rPr>
                <w:rFonts w:ascii="Arial" w:hAnsi="Arial" w:cs="Arial"/>
                <w:sz w:val="22"/>
                <w:szCs w:val="22"/>
              </w:rPr>
              <w:t xml:space="preserve">/2019, para el mes de </w:t>
            </w:r>
            <w:r w:rsidR="00723E62" w:rsidRPr="00723E62">
              <w:rPr>
                <w:rFonts w:ascii="Arial" w:hAnsi="Arial" w:cs="Arial"/>
                <w:sz w:val="22"/>
                <w:szCs w:val="22"/>
              </w:rPr>
              <w:t>septiembre</w:t>
            </w:r>
            <w:r w:rsidR="00124B63" w:rsidRPr="00723E62">
              <w:rPr>
                <w:rFonts w:ascii="Arial" w:hAnsi="Arial" w:cs="Arial"/>
                <w:sz w:val="22"/>
                <w:szCs w:val="22"/>
              </w:rPr>
              <w:t xml:space="preserve"> 2019, se resaltan los siguientes aspectos: </w:t>
            </w:r>
          </w:p>
          <w:p w14:paraId="35C7468A" w14:textId="77777777" w:rsidR="00124B63" w:rsidRPr="00723E62" w:rsidRDefault="00124B63" w:rsidP="00BC6184">
            <w:pPr>
              <w:jc w:val="both"/>
              <w:rPr>
                <w:rFonts w:ascii="Arial" w:hAnsi="Arial" w:cs="Arial"/>
                <w:sz w:val="22"/>
                <w:szCs w:val="22"/>
              </w:rPr>
            </w:pPr>
          </w:p>
          <w:p w14:paraId="38E9FA2B" w14:textId="77777777" w:rsidR="002634D8" w:rsidRPr="002634D8" w:rsidRDefault="0005211C" w:rsidP="002634D8">
            <w:pPr>
              <w:pStyle w:val="Prrafodelista"/>
              <w:numPr>
                <w:ilvl w:val="0"/>
                <w:numId w:val="43"/>
              </w:numPr>
              <w:jc w:val="both"/>
              <w:rPr>
                <w:rFonts w:ascii="Arial" w:hAnsi="Arial" w:cs="Arial"/>
                <w:sz w:val="22"/>
                <w:szCs w:val="22"/>
              </w:rPr>
            </w:pPr>
            <w:r w:rsidRPr="002634D8">
              <w:rPr>
                <w:rFonts w:ascii="Arial" w:hAnsi="Arial" w:cs="Arial"/>
                <w:sz w:val="22"/>
                <w:szCs w:val="22"/>
              </w:rPr>
              <w:t xml:space="preserve">La Interventoría evidenció diferencias entre la cantidad de microrrutas cargadas en el SIGAB y las reportadas en el Plan Operativo del Concesionario. Adicionalmente, la información cargada no permite el debido control y seguimiento de los horarios y frecuencias de prestación del servicio. </w:t>
            </w:r>
          </w:p>
          <w:p w14:paraId="032F1BE4" w14:textId="77777777" w:rsidR="002634D8" w:rsidRPr="002634D8" w:rsidRDefault="0005211C" w:rsidP="002634D8">
            <w:pPr>
              <w:pStyle w:val="Prrafodelista"/>
              <w:numPr>
                <w:ilvl w:val="0"/>
                <w:numId w:val="43"/>
              </w:numPr>
              <w:jc w:val="both"/>
              <w:rPr>
                <w:rFonts w:ascii="Arial" w:hAnsi="Arial" w:cs="Arial"/>
                <w:sz w:val="22"/>
                <w:szCs w:val="22"/>
              </w:rPr>
            </w:pPr>
            <w:r w:rsidRPr="002634D8">
              <w:rPr>
                <w:rFonts w:ascii="Arial" w:hAnsi="Arial" w:cs="Arial"/>
                <w:sz w:val="22"/>
                <w:szCs w:val="22"/>
              </w:rPr>
              <w:t xml:space="preserve">El Concesionario ha dado respuesta a los hallazgos reportados por la Interventoría mediante la Matriz Interactiva para el mes de septiembre de 2019 dentro de los plazos establecidos. </w:t>
            </w:r>
          </w:p>
          <w:p w14:paraId="414DAC41" w14:textId="77777777" w:rsidR="002634D8" w:rsidRPr="002634D8" w:rsidRDefault="0005211C" w:rsidP="002634D8">
            <w:pPr>
              <w:pStyle w:val="Prrafodelista"/>
              <w:numPr>
                <w:ilvl w:val="0"/>
                <w:numId w:val="43"/>
              </w:numPr>
              <w:jc w:val="both"/>
              <w:rPr>
                <w:rFonts w:ascii="Arial" w:hAnsi="Arial" w:cs="Arial"/>
                <w:sz w:val="22"/>
                <w:szCs w:val="22"/>
              </w:rPr>
            </w:pPr>
            <w:r w:rsidRPr="002634D8">
              <w:rPr>
                <w:rFonts w:ascii="Arial" w:hAnsi="Arial" w:cs="Arial"/>
                <w:sz w:val="22"/>
                <w:szCs w:val="22"/>
              </w:rPr>
              <w:t xml:space="preserve">En las verificaciones de campo realizadas por la Interventoría no se evidenciaron incumplimientos en la frecuencia y horario de la prestación del servicio. </w:t>
            </w:r>
          </w:p>
          <w:p w14:paraId="5BD61CD2" w14:textId="77777777" w:rsidR="002634D8" w:rsidRPr="008F47F9" w:rsidRDefault="0005211C" w:rsidP="002634D8">
            <w:pPr>
              <w:pStyle w:val="Prrafodelista"/>
              <w:numPr>
                <w:ilvl w:val="0"/>
                <w:numId w:val="43"/>
              </w:numPr>
              <w:jc w:val="both"/>
              <w:rPr>
                <w:rFonts w:ascii="Arial" w:hAnsi="Arial" w:cs="Arial"/>
                <w:bCs/>
                <w:kern w:val="3"/>
                <w:sz w:val="22"/>
                <w:szCs w:val="22"/>
                <w:shd w:val="clear" w:color="auto" w:fill="FFFFFF"/>
              </w:rPr>
            </w:pPr>
            <w:r w:rsidRPr="002634D8">
              <w:rPr>
                <w:rFonts w:ascii="Arial" w:hAnsi="Arial" w:cs="Arial"/>
                <w:sz w:val="22"/>
                <w:szCs w:val="22"/>
              </w:rPr>
              <w:t xml:space="preserve">Las principales deficiencias identificadas en la zona urbana se relacionan con el pulimiento al realizar la actividad de recolección; </w:t>
            </w:r>
            <w:r w:rsidRPr="008F47F9">
              <w:rPr>
                <w:rFonts w:ascii="Arial" w:hAnsi="Arial" w:cs="Arial"/>
                <w:sz w:val="22"/>
                <w:szCs w:val="22"/>
              </w:rPr>
              <w:t>específicamente en los barrios La Gaitana, Gloria Lara, Portales del Norte, San Cayetano, Prado Veraniego</w:t>
            </w:r>
            <w:r w:rsidRPr="008F47F9">
              <w:t>.</w:t>
            </w:r>
          </w:p>
          <w:p w14:paraId="401C81A6" w14:textId="77777777" w:rsidR="00A6330B" w:rsidRPr="00922B92" w:rsidRDefault="00A6330B" w:rsidP="00A6330B">
            <w:pPr>
              <w:pStyle w:val="Prrafodelista"/>
              <w:jc w:val="both"/>
            </w:pPr>
          </w:p>
          <w:p w14:paraId="20A6A396" w14:textId="77777777" w:rsidR="00922B92" w:rsidRPr="00922B92" w:rsidRDefault="00922B92" w:rsidP="00A6330B">
            <w:pPr>
              <w:pStyle w:val="Prrafodelista"/>
              <w:jc w:val="both"/>
              <w:rPr>
                <w:rFonts w:ascii="Arial" w:hAnsi="Arial" w:cs="Arial"/>
                <w:bCs/>
                <w:kern w:val="3"/>
                <w:sz w:val="22"/>
                <w:szCs w:val="22"/>
                <w:shd w:val="clear" w:color="auto" w:fill="FFFFFF"/>
              </w:rPr>
            </w:pPr>
          </w:p>
          <w:p w14:paraId="33DE62A5" w14:textId="77777777" w:rsidR="00922B92" w:rsidRPr="00922B92" w:rsidRDefault="00922B92" w:rsidP="00922B92">
            <w:pPr>
              <w:rPr>
                <w:rFonts w:ascii="Arial" w:hAnsi="Arial" w:cs="Arial"/>
                <w:b/>
                <w:sz w:val="22"/>
                <w:szCs w:val="22"/>
                <w:u w:val="single"/>
              </w:rPr>
            </w:pPr>
            <w:r w:rsidRPr="00922B92">
              <w:rPr>
                <w:rFonts w:ascii="Arial" w:hAnsi="Arial" w:cs="Arial"/>
                <w:b/>
                <w:sz w:val="22"/>
                <w:szCs w:val="22"/>
                <w:u w:val="single"/>
              </w:rPr>
              <w:t xml:space="preserve">Seguimiento adelantado por la UAESP </w:t>
            </w:r>
          </w:p>
          <w:p w14:paraId="757B33C6" w14:textId="77777777" w:rsidR="00922B92" w:rsidRDefault="00922B92" w:rsidP="00A6330B">
            <w:pPr>
              <w:pStyle w:val="Prrafodelista"/>
              <w:jc w:val="both"/>
              <w:rPr>
                <w:rFonts w:ascii="Arial" w:hAnsi="Arial" w:cs="Arial"/>
                <w:bCs/>
                <w:kern w:val="3"/>
                <w:sz w:val="22"/>
                <w:szCs w:val="22"/>
                <w:shd w:val="clear" w:color="auto" w:fill="FFFFFF"/>
              </w:rPr>
            </w:pPr>
          </w:p>
          <w:p w14:paraId="127E18FC" w14:textId="77777777" w:rsidR="008F47F9" w:rsidRDefault="009773E0" w:rsidP="009773E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parte del apoyo a la supervisión de la Subdirección de Recolección, Barrido y Limpieza </w:t>
            </w:r>
            <w:r w:rsidR="0053209C">
              <w:rPr>
                <w:rFonts w:ascii="Arial" w:hAnsi="Arial" w:cs="Arial"/>
                <w:bCs/>
                <w:kern w:val="3"/>
                <w:sz w:val="22"/>
                <w:szCs w:val="22"/>
                <w:shd w:val="clear" w:color="auto" w:fill="FFFFFF"/>
              </w:rPr>
              <w:t xml:space="preserve">en el ASE 5 </w:t>
            </w:r>
            <w:r>
              <w:rPr>
                <w:rFonts w:ascii="Arial" w:hAnsi="Arial" w:cs="Arial"/>
                <w:bCs/>
                <w:kern w:val="3"/>
                <w:sz w:val="22"/>
                <w:szCs w:val="22"/>
                <w:shd w:val="clear" w:color="auto" w:fill="FFFFFF"/>
              </w:rPr>
              <w:t>se realiz</w:t>
            </w:r>
            <w:r w:rsidR="00DA1C88">
              <w:rPr>
                <w:rFonts w:ascii="Arial" w:hAnsi="Arial" w:cs="Arial"/>
                <w:bCs/>
                <w:kern w:val="3"/>
                <w:sz w:val="22"/>
                <w:szCs w:val="22"/>
                <w:shd w:val="clear" w:color="auto" w:fill="FFFFFF"/>
              </w:rPr>
              <w:t>ó seguimi</w:t>
            </w:r>
            <w:r w:rsidR="0053209C">
              <w:rPr>
                <w:rFonts w:ascii="Arial" w:hAnsi="Arial" w:cs="Arial"/>
                <w:bCs/>
                <w:kern w:val="3"/>
                <w:sz w:val="22"/>
                <w:szCs w:val="22"/>
                <w:shd w:val="clear" w:color="auto" w:fill="FFFFFF"/>
              </w:rPr>
              <w:t>ento a través de la herramienta SIGAB a la prestación del servicio de recolección domiciliaria a la microrruta 01072</w:t>
            </w:r>
            <w:r>
              <w:rPr>
                <w:rFonts w:ascii="Arial" w:hAnsi="Arial" w:cs="Arial"/>
                <w:bCs/>
                <w:kern w:val="3"/>
                <w:sz w:val="22"/>
                <w:szCs w:val="22"/>
                <w:shd w:val="clear" w:color="auto" w:fill="FFFFFF"/>
              </w:rPr>
              <w:t xml:space="preserve"> </w:t>
            </w:r>
            <w:r w:rsidR="0053209C">
              <w:rPr>
                <w:rFonts w:ascii="Arial" w:hAnsi="Arial" w:cs="Arial"/>
                <w:bCs/>
                <w:kern w:val="3"/>
                <w:sz w:val="22"/>
                <w:szCs w:val="22"/>
                <w:shd w:val="clear" w:color="auto" w:fill="FFFFFF"/>
              </w:rPr>
              <w:t xml:space="preserve">el día 23 de septiembre de 2019, en donde se encontró que el servicio se prestó sin novedad y dando cumplimiento con la planeación de la ruta, según las siguientes imágenes: </w:t>
            </w:r>
          </w:p>
          <w:p w14:paraId="0A913E50" w14:textId="77777777" w:rsidR="00FF744A" w:rsidRDefault="00FF744A" w:rsidP="00073720">
            <w:pPr>
              <w:jc w:val="center"/>
              <w:rPr>
                <w:rFonts w:ascii="Arial" w:hAnsi="Arial" w:cs="Arial"/>
                <w:b/>
                <w:bCs/>
                <w:kern w:val="3"/>
                <w:sz w:val="22"/>
                <w:szCs w:val="22"/>
                <w:shd w:val="clear" w:color="auto" w:fill="FFFFFF"/>
              </w:rPr>
            </w:pPr>
          </w:p>
          <w:p w14:paraId="01103079" w14:textId="77777777" w:rsidR="00DA1C88" w:rsidRPr="00073720" w:rsidRDefault="00073720" w:rsidP="00073720">
            <w:pPr>
              <w:jc w:val="center"/>
              <w:rPr>
                <w:rFonts w:ascii="Arial" w:hAnsi="Arial" w:cs="Arial"/>
                <w:b/>
                <w:bCs/>
                <w:kern w:val="3"/>
                <w:sz w:val="22"/>
                <w:szCs w:val="22"/>
                <w:shd w:val="clear" w:color="auto" w:fill="FFFFFF"/>
              </w:rPr>
            </w:pPr>
            <w:r w:rsidRPr="00073720">
              <w:rPr>
                <w:rFonts w:ascii="Arial" w:hAnsi="Arial" w:cs="Arial"/>
                <w:b/>
                <w:bCs/>
                <w:kern w:val="3"/>
                <w:sz w:val="22"/>
                <w:szCs w:val="22"/>
                <w:shd w:val="clear" w:color="auto" w:fill="FFFFFF"/>
              </w:rPr>
              <w:t>Imagen 1: Planeación de la ruta 01072 del ASE 5</w:t>
            </w:r>
          </w:p>
          <w:p w14:paraId="65204847" w14:textId="77777777" w:rsidR="00073720" w:rsidRPr="009773E0" w:rsidRDefault="00073720" w:rsidP="00073720">
            <w:pPr>
              <w:jc w:val="center"/>
              <w:rPr>
                <w:rFonts w:ascii="Arial" w:hAnsi="Arial" w:cs="Arial"/>
                <w:bCs/>
                <w:kern w:val="3"/>
                <w:sz w:val="22"/>
                <w:szCs w:val="22"/>
                <w:shd w:val="clear" w:color="auto" w:fill="FFFFFF"/>
              </w:rPr>
            </w:pPr>
          </w:p>
          <w:p w14:paraId="2281C016" w14:textId="77777777" w:rsidR="008F47F9" w:rsidRPr="00B54EA8" w:rsidRDefault="00B54EA8" w:rsidP="00B54EA8">
            <w:pPr>
              <w:jc w:val="both"/>
              <w:rPr>
                <w:rFonts w:ascii="Arial" w:hAnsi="Arial" w:cs="Arial"/>
                <w:bCs/>
                <w:kern w:val="3"/>
                <w:sz w:val="22"/>
                <w:szCs w:val="22"/>
                <w:shd w:val="clear" w:color="auto" w:fill="FFFFFF"/>
              </w:rPr>
            </w:pPr>
            <w:r>
              <w:rPr>
                <w:noProof/>
              </w:rPr>
              <w:drawing>
                <wp:inline distT="0" distB="0" distL="0" distR="0" wp14:anchorId="41CF2E7C" wp14:editId="443723C3">
                  <wp:extent cx="6486688" cy="334704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t="3365" b="29028"/>
                          <a:stretch/>
                        </pic:blipFill>
                        <pic:spPr bwMode="auto">
                          <a:xfrm>
                            <a:off x="0" y="0"/>
                            <a:ext cx="6514990" cy="3361653"/>
                          </a:xfrm>
                          <a:prstGeom prst="rect">
                            <a:avLst/>
                          </a:prstGeom>
                          <a:ln>
                            <a:noFill/>
                          </a:ln>
                          <a:extLst>
                            <a:ext uri="{53640926-AAD7-44D8-BBD7-CCE9431645EC}">
                              <a14:shadowObscured xmlns:a14="http://schemas.microsoft.com/office/drawing/2010/main"/>
                            </a:ext>
                          </a:extLst>
                        </pic:spPr>
                      </pic:pic>
                    </a:graphicData>
                  </a:graphic>
                </wp:inline>
              </w:drawing>
            </w:r>
          </w:p>
          <w:p w14:paraId="66B2C755" w14:textId="77777777" w:rsidR="008F47F9" w:rsidRDefault="008713EA" w:rsidP="008713EA">
            <w:pPr>
              <w:pStyle w:val="Prrafodelista"/>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Fuente: reporte SIGAB usuario diana.perdomo</w:t>
            </w:r>
          </w:p>
          <w:p w14:paraId="739602AF" w14:textId="77777777" w:rsidR="00B54EA8" w:rsidRDefault="00B54EA8" w:rsidP="00A6330B">
            <w:pPr>
              <w:pStyle w:val="Prrafodelista"/>
              <w:jc w:val="both"/>
              <w:rPr>
                <w:rFonts w:ascii="Arial" w:hAnsi="Arial" w:cs="Arial"/>
                <w:bCs/>
                <w:kern w:val="3"/>
                <w:sz w:val="22"/>
                <w:szCs w:val="22"/>
                <w:shd w:val="clear" w:color="auto" w:fill="FFFFFF"/>
              </w:rPr>
            </w:pPr>
          </w:p>
          <w:p w14:paraId="5CF1E89C" w14:textId="77777777" w:rsidR="00B54EA8" w:rsidRDefault="00073720" w:rsidP="0007372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 la imagen anterior se muestra la planeación de la ruta, mientras que en la imagen 2 se muestra el cumplimiento del trazado de la microrruta, por </w:t>
            </w:r>
            <w:r w:rsidR="00765891">
              <w:rPr>
                <w:rFonts w:ascii="Arial" w:hAnsi="Arial" w:cs="Arial"/>
                <w:bCs/>
                <w:kern w:val="3"/>
                <w:sz w:val="22"/>
                <w:szCs w:val="22"/>
                <w:shd w:val="clear" w:color="auto" w:fill="FFFFFF"/>
              </w:rPr>
              <w:t>tanto,</w:t>
            </w:r>
            <w:r>
              <w:rPr>
                <w:rFonts w:ascii="Arial" w:hAnsi="Arial" w:cs="Arial"/>
                <w:bCs/>
                <w:kern w:val="3"/>
                <w:sz w:val="22"/>
                <w:szCs w:val="22"/>
                <w:shd w:val="clear" w:color="auto" w:fill="FFFFFF"/>
              </w:rPr>
              <w:t xml:space="preserve"> se encontró que la ruta se presentó sin novedad.</w:t>
            </w:r>
          </w:p>
          <w:p w14:paraId="5F819C0E" w14:textId="450DDEAD" w:rsidR="00073720" w:rsidRPr="00073720" w:rsidRDefault="00073720" w:rsidP="00C96F9B">
            <w:pPr>
              <w:jc w:val="center"/>
              <w:rPr>
                <w:rFonts w:ascii="Arial" w:hAnsi="Arial" w:cs="Arial"/>
                <w:bCs/>
                <w:kern w:val="3"/>
                <w:sz w:val="22"/>
                <w:szCs w:val="22"/>
                <w:shd w:val="clear" w:color="auto" w:fill="FFFFFF"/>
              </w:rPr>
            </w:pPr>
            <w:r w:rsidRPr="00073720">
              <w:rPr>
                <w:rFonts w:ascii="Arial" w:hAnsi="Arial" w:cs="Arial"/>
                <w:b/>
                <w:bCs/>
                <w:kern w:val="3"/>
                <w:sz w:val="22"/>
                <w:szCs w:val="22"/>
                <w:shd w:val="clear" w:color="auto" w:fill="FFFFFF"/>
              </w:rPr>
              <w:lastRenderedPageBreak/>
              <w:t xml:space="preserve">Imagen </w:t>
            </w:r>
            <w:r>
              <w:rPr>
                <w:rFonts w:ascii="Arial" w:hAnsi="Arial" w:cs="Arial"/>
                <w:b/>
                <w:bCs/>
                <w:kern w:val="3"/>
                <w:sz w:val="22"/>
                <w:szCs w:val="22"/>
                <w:shd w:val="clear" w:color="auto" w:fill="FFFFFF"/>
              </w:rPr>
              <w:t>2</w:t>
            </w:r>
            <w:r w:rsidRPr="00073720">
              <w:rPr>
                <w:rFonts w:ascii="Arial" w:hAnsi="Arial" w:cs="Arial"/>
                <w:b/>
                <w:bCs/>
                <w:kern w:val="3"/>
                <w:sz w:val="22"/>
                <w:szCs w:val="22"/>
                <w:shd w:val="clear" w:color="auto" w:fill="FFFFFF"/>
              </w:rPr>
              <w:t xml:space="preserve">: </w:t>
            </w:r>
            <w:r w:rsidR="00C06898">
              <w:rPr>
                <w:rFonts w:ascii="Arial" w:hAnsi="Arial" w:cs="Arial"/>
                <w:b/>
                <w:bCs/>
                <w:kern w:val="3"/>
                <w:sz w:val="22"/>
                <w:szCs w:val="22"/>
                <w:shd w:val="clear" w:color="auto" w:fill="FFFFFF"/>
              </w:rPr>
              <w:t xml:space="preserve">Cumplimiento </w:t>
            </w:r>
            <w:r w:rsidR="00C06898" w:rsidRPr="00073720">
              <w:rPr>
                <w:rFonts w:ascii="Arial" w:hAnsi="Arial" w:cs="Arial"/>
                <w:b/>
                <w:bCs/>
                <w:kern w:val="3"/>
                <w:sz w:val="22"/>
                <w:szCs w:val="22"/>
                <w:shd w:val="clear" w:color="auto" w:fill="FFFFFF"/>
              </w:rPr>
              <w:t>de</w:t>
            </w:r>
            <w:r w:rsidRPr="00073720">
              <w:rPr>
                <w:rFonts w:ascii="Arial" w:hAnsi="Arial" w:cs="Arial"/>
                <w:b/>
                <w:bCs/>
                <w:kern w:val="3"/>
                <w:sz w:val="22"/>
                <w:szCs w:val="22"/>
                <w:shd w:val="clear" w:color="auto" w:fill="FFFFFF"/>
              </w:rPr>
              <w:t xml:space="preserve"> la ruta 01072 del ASE 5</w:t>
            </w:r>
          </w:p>
          <w:p w14:paraId="0A4CAB97" w14:textId="77777777" w:rsidR="00B54EA8" w:rsidRPr="00B54EA8" w:rsidRDefault="00B54EA8" w:rsidP="00B54EA8">
            <w:pPr>
              <w:jc w:val="both"/>
              <w:rPr>
                <w:rFonts w:ascii="Arial" w:hAnsi="Arial" w:cs="Arial"/>
                <w:bCs/>
                <w:kern w:val="3"/>
                <w:sz w:val="22"/>
                <w:szCs w:val="22"/>
                <w:shd w:val="clear" w:color="auto" w:fill="FFFFFF"/>
              </w:rPr>
            </w:pPr>
            <w:r>
              <w:rPr>
                <w:noProof/>
              </w:rPr>
              <w:drawing>
                <wp:inline distT="0" distB="0" distL="0" distR="0" wp14:anchorId="1263CC14" wp14:editId="1998E5BF">
                  <wp:extent cx="6502658" cy="38301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t="4354" b="11987"/>
                          <a:stretch/>
                        </pic:blipFill>
                        <pic:spPr bwMode="auto">
                          <a:xfrm>
                            <a:off x="0" y="0"/>
                            <a:ext cx="6508859" cy="3833780"/>
                          </a:xfrm>
                          <a:prstGeom prst="rect">
                            <a:avLst/>
                          </a:prstGeom>
                          <a:ln>
                            <a:noFill/>
                          </a:ln>
                          <a:extLst>
                            <a:ext uri="{53640926-AAD7-44D8-BBD7-CCE9431645EC}">
                              <a14:shadowObscured xmlns:a14="http://schemas.microsoft.com/office/drawing/2010/main"/>
                            </a:ext>
                          </a:extLst>
                        </pic:spPr>
                      </pic:pic>
                    </a:graphicData>
                  </a:graphic>
                </wp:inline>
              </w:drawing>
            </w:r>
          </w:p>
          <w:p w14:paraId="3A5F85EA" w14:textId="77777777" w:rsidR="00073720" w:rsidRDefault="00073720" w:rsidP="00073720">
            <w:pPr>
              <w:pStyle w:val="Prrafodelista"/>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Fuente: reporte SIGAB usuario diana.perdomo</w:t>
            </w:r>
          </w:p>
          <w:p w14:paraId="7DA13579" w14:textId="77777777" w:rsidR="00516A85" w:rsidRDefault="00516A85" w:rsidP="008A1478">
            <w:pPr>
              <w:jc w:val="both"/>
              <w:rPr>
                <w:rFonts w:ascii="Arial" w:hAnsi="Arial" w:cs="Arial"/>
                <w:bCs/>
                <w:kern w:val="3"/>
                <w:sz w:val="22"/>
                <w:szCs w:val="22"/>
                <w:shd w:val="clear" w:color="auto" w:fill="FFFFFF"/>
              </w:rPr>
            </w:pPr>
          </w:p>
          <w:p w14:paraId="2C8D7080" w14:textId="77777777" w:rsidR="00073720" w:rsidRPr="00073720" w:rsidRDefault="00073720" w:rsidP="008A147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Así las cosas, </w:t>
            </w:r>
            <w:r w:rsidR="0044135F">
              <w:rPr>
                <w:rFonts w:ascii="Arial" w:hAnsi="Arial" w:cs="Arial"/>
                <w:bCs/>
                <w:kern w:val="3"/>
                <w:sz w:val="22"/>
                <w:szCs w:val="22"/>
                <w:shd w:val="clear" w:color="auto" w:fill="FFFFFF"/>
              </w:rPr>
              <w:t xml:space="preserve">y según el reporte de inicio de ruta, en ruta y fin de ruta, se corroboró que el servicio se prestó en el sector dentro de la franja horaria. </w:t>
            </w:r>
          </w:p>
          <w:p w14:paraId="4921969F" w14:textId="77777777" w:rsidR="00B54EA8" w:rsidRPr="00073720" w:rsidRDefault="00B54EA8" w:rsidP="008A1478">
            <w:pPr>
              <w:jc w:val="both"/>
              <w:rPr>
                <w:rFonts w:ascii="Arial" w:hAnsi="Arial" w:cs="Arial"/>
                <w:bCs/>
                <w:kern w:val="3"/>
                <w:sz w:val="22"/>
                <w:szCs w:val="22"/>
                <w:shd w:val="clear" w:color="auto" w:fill="FFFFFF"/>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780"/>
              <w:gridCol w:w="1880"/>
              <w:gridCol w:w="1880"/>
              <w:gridCol w:w="1800"/>
            </w:tblGrid>
            <w:tr w:rsidR="00073720" w:rsidRPr="00B54EA8" w14:paraId="749DF33C" w14:textId="77777777" w:rsidTr="00B54EA8">
              <w:trPr>
                <w:trHeight w:val="600"/>
                <w:jc w:val="center"/>
              </w:trPr>
              <w:tc>
                <w:tcPr>
                  <w:tcW w:w="1780" w:type="dxa"/>
                  <w:shd w:val="clear" w:color="auto" w:fill="auto"/>
                  <w:vAlign w:val="center"/>
                  <w:hideMark/>
                </w:tcPr>
                <w:p w14:paraId="289C2D7A" w14:textId="77777777" w:rsidR="00B54EA8" w:rsidRPr="00B54EA8" w:rsidRDefault="00B54EA8" w:rsidP="00B54EA8">
                  <w:pPr>
                    <w:jc w:val="center"/>
                    <w:rPr>
                      <w:rFonts w:ascii="Arial" w:hAnsi="Arial" w:cs="Arial"/>
                      <w:b/>
                      <w:bCs/>
                      <w:lang w:val="es-CO" w:eastAsia="es-CO"/>
                    </w:rPr>
                  </w:pPr>
                  <w:r w:rsidRPr="00B54EA8">
                    <w:rPr>
                      <w:rFonts w:ascii="Arial" w:hAnsi="Arial" w:cs="Arial"/>
                      <w:b/>
                      <w:bCs/>
                      <w:lang w:val="es-CO" w:eastAsia="es-CO"/>
                    </w:rPr>
                    <w:t xml:space="preserve">Placa </w:t>
                  </w:r>
                  <w:r w:rsidRPr="00073720">
                    <w:rPr>
                      <w:rFonts w:ascii="Arial" w:hAnsi="Arial" w:cs="Arial"/>
                      <w:b/>
                      <w:bCs/>
                      <w:lang w:val="es-CO" w:eastAsia="es-CO"/>
                    </w:rPr>
                    <w:t>Vehículo</w:t>
                  </w:r>
                </w:p>
              </w:tc>
              <w:tc>
                <w:tcPr>
                  <w:tcW w:w="1780" w:type="dxa"/>
                  <w:shd w:val="clear" w:color="auto" w:fill="auto"/>
                  <w:vAlign w:val="center"/>
                  <w:hideMark/>
                </w:tcPr>
                <w:p w14:paraId="0A896163" w14:textId="77777777" w:rsidR="00B54EA8" w:rsidRPr="00B54EA8" w:rsidRDefault="00B54EA8" w:rsidP="00B54EA8">
                  <w:pPr>
                    <w:jc w:val="center"/>
                    <w:rPr>
                      <w:rFonts w:ascii="Arial" w:hAnsi="Arial" w:cs="Arial"/>
                      <w:b/>
                      <w:bCs/>
                      <w:lang w:val="es-CO" w:eastAsia="es-CO"/>
                    </w:rPr>
                  </w:pPr>
                  <w:r w:rsidRPr="00B54EA8">
                    <w:rPr>
                      <w:rFonts w:ascii="Arial" w:hAnsi="Arial" w:cs="Arial"/>
                      <w:b/>
                      <w:bCs/>
                      <w:lang w:val="es-CO" w:eastAsia="es-CO"/>
                    </w:rPr>
                    <w:t>Numero Interno</w:t>
                  </w:r>
                </w:p>
              </w:tc>
              <w:tc>
                <w:tcPr>
                  <w:tcW w:w="1880" w:type="dxa"/>
                  <w:shd w:val="clear" w:color="auto" w:fill="auto"/>
                  <w:vAlign w:val="center"/>
                  <w:hideMark/>
                </w:tcPr>
                <w:p w14:paraId="5369D20E" w14:textId="77777777" w:rsidR="00B54EA8" w:rsidRPr="00B54EA8" w:rsidRDefault="00B54EA8" w:rsidP="00B54EA8">
                  <w:pPr>
                    <w:jc w:val="center"/>
                    <w:rPr>
                      <w:rFonts w:ascii="Arial" w:hAnsi="Arial" w:cs="Arial"/>
                      <w:b/>
                      <w:bCs/>
                      <w:lang w:val="es-CO" w:eastAsia="es-CO"/>
                    </w:rPr>
                  </w:pPr>
                  <w:r w:rsidRPr="00B54EA8">
                    <w:rPr>
                      <w:rFonts w:ascii="Arial" w:hAnsi="Arial" w:cs="Arial"/>
                      <w:b/>
                      <w:bCs/>
                      <w:lang w:val="es-CO" w:eastAsia="es-CO"/>
                    </w:rPr>
                    <w:t>Fecha Hora GPS</w:t>
                  </w:r>
                </w:p>
              </w:tc>
              <w:tc>
                <w:tcPr>
                  <w:tcW w:w="1880" w:type="dxa"/>
                  <w:shd w:val="clear" w:color="auto" w:fill="auto"/>
                  <w:vAlign w:val="center"/>
                  <w:hideMark/>
                </w:tcPr>
                <w:p w14:paraId="1DAC3AAE" w14:textId="77777777" w:rsidR="00B54EA8" w:rsidRPr="00B54EA8" w:rsidRDefault="00B54EA8" w:rsidP="00B54EA8">
                  <w:pPr>
                    <w:jc w:val="center"/>
                    <w:rPr>
                      <w:rFonts w:ascii="Arial" w:hAnsi="Arial" w:cs="Arial"/>
                      <w:b/>
                      <w:bCs/>
                      <w:lang w:val="es-CO" w:eastAsia="es-CO"/>
                    </w:rPr>
                  </w:pPr>
                  <w:r w:rsidRPr="00B54EA8">
                    <w:rPr>
                      <w:rFonts w:ascii="Arial" w:hAnsi="Arial" w:cs="Arial"/>
                      <w:b/>
                      <w:bCs/>
                      <w:lang w:val="es-CO" w:eastAsia="es-CO"/>
                    </w:rPr>
                    <w:t>Fecha Hora Reporte</w:t>
                  </w:r>
                </w:p>
              </w:tc>
              <w:tc>
                <w:tcPr>
                  <w:tcW w:w="1800" w:type="dxa"/>
                  <w:shd w:val="clear" w:color="auto" w:fill="auto"/>
                  <w:vAlign w:val="center"/>
                  <w:hideMark/>
                </w:tcPr>
                <w:p w14:paraId="7353E5A5" w14:textId="77777777" w:rsidR="00B54EA8" w:rsidRPr="00B54EA8" w:rsidRDefault="00B54EA8" w:rsidP="00B54EA8">
                  <w:pPr>
                    <w:jc w:val="center"/>
                    <w:rPr>
                      <w:rFonts w:ascii="Arial" w:hAnsi="Arial" w:cs="Arial"/>
                      <w:b/>
                      <w:bCs/>
                      <w:lang w:val="es-CO" w:eastAsia="es-CO"/>
                    </w:rPr>
                  </w:pPr>
                  <w:r w:rsidRPr="00B54EA8">
                    <w:rPr>
                      <w:rFonts w:ascii="Arial" w:hAnsi="Arial" w:cs="Arial"/>
                      <w:b/>
                      <w:bCs/>
                      <w:lang w:val="es-CO" w:eastAsia="es-CO"/>
                    </w:rPr>
                    <w:t>Estado</w:t>
                  </w:r>
                </w:p>
              </w:tc>
            </w:tr>
            <w:tr w:rsidR="00073720" w:rsidRPr="00B54EA8" w14:paraId="404E39D1" w14:textId="77777777" w:rsidTr="00B54EA8">
              <w:trPr>
                <w:trHeight w:val="300"/>
                <w:jc w:val="center"/>
              </w:trPr>
              <w:tc>
                <w:tcPr>
                  <w:tcW w:w="1780" w:type="dxa"/>
                  <w:shd w:val="clear" w:color="auto" w:fill="auto"/>
                  <w:noWrap/>
                  <w:hideMark/>
                </w:tcPr>
                <w:p w14:paraId="6A892E38"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ESN721</w:t>
                  </w:r>
                </w:p>
              </w:tc>
              <w:tc>
                <w:tcPr>
                  <w:tcW w:w="1780" w:type="dxa"/>
                  <w:shd w:val="clear" w:color="auto" w:fill="auto"/>
                  <w:noWrap/>
                  <w:hideMark/>
                </w:tcPr>
                <w:p w14:paraId="2BBF0A10"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5060</w:t>
                  </w:r>
                </w:p>
              </w:tc>
              <w:tc>
                <w:tcPr>
                  <w:tcW w:w="1880" w:type="dxa"/>
                  <w:shd w:val="clear" w:color="auto" w:fill="auto"/>
                  <w:noWrap/>
                  <w:hideMark/>
                </w:tcPr>
                <w:p w14:paraId="5AF1DAFB"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06:14:09</w:t>
                  </w:r>
                </w:p>
              </w:tc>
              <w:tc>
                <w:tcPr>
                  <w:tcW w:w="1880" w:type="dxa"/>
                  <w:shd w:val="clear" w:color="auto" w:fill="auto"/>
                  <w:noWrap/>
                  <w:hideMark/>
                </w:tcPr>
                <w:p w14:paraId="0B6AC0DA"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06:14:54</w:t>
                  </w:r>
                </w:p>
              </w:tc>
              <w:tc>
                <w:tcPr>
                  <w:tcW w:w="1800" w:type="dxa"/>
                  <w:shd w:val="clear" w:color="auto" w:fill="auto"/>
                  <w:noWrap/>
                  <w:hideMark/>
                </w:tcPr>
                <w:p w14:paraId="197533BB"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INICIO_RUTA</w:t>
                  </w:r>
                </w:p>
              </w:tc>
            </w:tr>
            <w:tr w:rsidR="00073720" w:rsidRPr="00B54EA8" w14:paraId="5B37950E" w14:textId="77777777" w:rsidTr="00B54EA8">
              <w:trPr>
                <w:trHeight w:val="300"/>
                <w:jc w:val="center"/>
              </w:trPr>
              <w:tc>
                <w:tcPr>
                  <w:tcW w:w="1780" w:type="dxa"/>
                  <w:shd w:val="clear" w:color="auto" w:fill="auto"/>
                  <w:noWrap/>
                  <w:hideMark/>
                </w:tcPr>
                <w:p w14:paraId="140CD933"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ESN721</w:t>
                  </w:r>
                </w:p>
              </w:tc>
              <w:tc>
                <w:tcPr>
                  <w:tcW w:w="1780" w:type="dxa"/>
                  <w:shd w:val="clear" w:color="auto" w:fill="auto"/>
                  <w:noWrap/>
                  <w:hideMark/>
                </w:tcPr>
                <w:p w14:paraId="4BF53DF0"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5060</w:t>
                  </w:r>
                </w:p>
              </w:tc>
              <w:tc>
                <w:tcPr>
                  <w:tcW w:w="1880" w:type="dxa"/>
                  <w:shd w:val="clear" w:color="auto" w:fill="auto"/>
                  <w:noWrap/>
                  <w:hideMark/>
                </w:tcPr>
                <w:p w14:paraId="1A55F3CF"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06:14:39</w:t>
                  </w:r>
                </w:p>
              </w:tc>
              <w:tc>
                <w:tcPr>
                  <w:tcW w:w="1880" w:type="dxa"/>
                  <w:shd w:val="clear" w:color="auto" w:fill="auto"/>
                  <w:noWrap/>
                  <w:hideMark/>
                </w:tcPr>
                <w:p w14:paraId="6E771AF2"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06:15:29</w:t>
                  </w:r>
                </w:p>
              </w:tc>
              <w:tc>
                <w:tcPr>
                  <w:tcW w:w="1800" w:type="dxa"/>
                  <w:shd w:val="clear" w:color="auto" w:fill="auto"/>
                  <w:noWrap/>
                  <w:hideMark/>
                </w:tcPr>
                <w:p w14:paraId="6A51B271"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EN_RUTA</w:t>
                  </w:r>
                </w:p>
              </w:tc>
            </w:tr>
            <w:tr w:rsidR="00073720" w:rsidRPr="00B54EA8" w14:paraId="3093810A" w14:textId="77777777" w:rsidTr="00B54EA8">
              <w:trPr>
                <w:trHeight w:val="300"/>
                <w:jc w:val="center"/>
              </w:trPr>
              <w:tc>
                <w:tcPr>
                  <w:tcW w:w="1780" w:type="dxa"/>
                  <w:shd w:val="clear" w:color="auto" w:fill="auto"/>
                  <w:noWrap/>
                  <w:hideMark/>
                </w:tcPr>
                <w:p w14:paraId="7E5E2B86"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ESN721</w:t>
                  </w:r>
                </w:p>
              </w:tc>
              <w:tc>
                <w:tcPr>
                  <w:tcW w:w="1780" w:type="dxa"/>
                  <w:shd w:val="clear" w:color="auto" w:fill="auto"/>
                  <w:noWrap/>
                  <w:hideMark/>
                </w:tcPr>
                <w:p w14:paraId="7DB8B407"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5060</w:t>
                  </w:r>
                </w:p>
              </w:tc>
              <w:tc>
                <w:tcPr>
                  <w:tcW w:w="1880" w:type="dxa"/>
                  <w:shd w:val="clear" w:color="auto" w:fill="auto"/>
                  <w:noWrap/>
                  <w:hideMark/>
                </w:tcPr>
                <w:p w14:paraId="31DF7697"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09:08:04</w:t>
                  </w:r>
                </w:p>
              </w:tc>
              <w:tc>
                <w:tcPr>
                  <w:tcW w:w="1880" w:type="dxa"/>
                  <w:shd w:val="clear" w:color="auto" w:fill="auto"/>
                  <w:noWrap/>
                  <w:hideMark/>
                </w:tcPr>
                <w:p w14:paraId="64D5570B"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09:08:30</w:t>
                  </w:r>
                </w:p>
              </w:tc>
              <w:tc>
                <w:tcPr>
                  <w:tcW w:w="1800" w:type="dxa"/>
                  <w:shd w:val="clear" w:color="auto" w:fill="auto"/>
                  <w:noWrap/>
                  <w:hideMark/>
                </w:tcPr>
                <w:p w14:paraId="6779392E"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EN_RUTA</w:t>
                  </w:r>
                </w:p>
              </w:tc>
            </w:tr>
            <w:tr w:rsidR="00073720" w:rsidRPr="00B54EA8" w14:paraId="26F3FCD2" w14:textId="77777777" w:rsidTr="00B54EA8">
              <w:trPr>
                <w:trHeight w:val="300"/>
                <w:jc w:val="center"/>
              </w:trPr>
              <w:tc>
                <w:tcPr>
                  <w:tcW w:w="1780" w:type="dxa"/>
                  <w:shd w:val="clear" w:color="auto" w:fill="auto"/>
                  <w:noWrap/>
                  <w:hideMark/>
                </w:tcPr>
                <w:p w14:paraId="25CA229E"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ESN721</w:t>
                  </w:r>
                </w:p>
              </w:tc>
              <w:tc>
                <w:tcPr>
                  <w:tcW w:w="1780" w:type="dxa"/>
                  <w:shd w:val="clear" w:color="auto" w:fill="auto"/>
                  <w:noWrap/>
                  <w:hideMark/>
                </w:tcPr>
                <w:p w14:paraId="569ED3E6"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5060</w:t>
                  </w:r>
                </w:p>
              </w:tc>
              <w:tc>
                <w:tcPr>
                  <w:tcW w:w="1880" w:type="dxa"/>
                  <w:shd w:val="clear" w:color="auto" w:fill="auto"/>
                  <w:noWrap/>
                  <w:hideMark/>
                </w:tcPr>
                <w:p w14:paraId="263409DB"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09:09:04</w:t>
                  </w:r>
                </w:p>
              </w:tc>
              <w:tc>
                <w:tcPr>
                  <w:tcW w:w="1880" w:type="dxa"/>
                  <w:shd w:val="clear" w:color="auto" w:fill="auto"/>
                  <w:noWrap/>
                  <w:hideMark/>
                </w:tcPr>
                <w:p w14:paraId="356ACE3B"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23/09/19 09:09:31</w:t>
                  </w:r>
                </w:p>
              </w:tc>
              <w:tc>
                <w:tcPr>
                  <w:tcW w:w="1800" w:type="dxa"/>
                  <w:shd w:val="clear" w:color="auto" w:fill="auto"/>
                  <w:noWrap/>
                  <w:hideMark/>
                </w:tcPr>
                <w:p w14:paraId="5D7685B3" w14:textId="77777777" w:rsidR="00B54EA8" w:rsidRPr="00B54EA8" w:rsidRDefault="00B54EA8" w:rsidP="00B54EA8">
                  <w:pPr>
                    <w:rPr>
                      <w:rFonts w:ascii="Arial" w:hAnsi="Arial" w:cs="Arial"/>
                      <w:lang w:val="es-CO" w:eastAsia="es-CO"/>
                    </w:rPr>
                  </w:pPr>
                  <w:r w:rsidRPr="00B54EA8">
                    <w:rPr>
                      <w:rFonts w:ascii="Arial" w:hAnsi="Arial" w:cs="Arial"/>
                      <w:lang w:val="es-CO" w:eastAsia="es-CO"/>
                    </w:rPr>
                    <w:t>FIN_RUTA</w:t>
                  </w:r>
                </w:p>
              </w:tc>
            </w:tr>
          </w:tbl>
          <w:p w14:paraId="7936C121" w14:textId="77777777" w:rsidR="00B54EA8" w:rsidRPr="00073720" w:rsidRDefault="00B54EA8" w:rsidP="008A1478">
            <w:pPr>
              <w:jc w:val="both"/>
              <w:rPr>
                <w:rFonts w:ascii="Arial" w:hAnsi="Arial" w:cs="Arial"/>
                <w:bCs/>
                <w:kern w:val="3"/>
                <w:sz w:val="22"/>
                <w:szCs w:val="22"/>
                <w:shd w:val="clear" w:color="auto" w:fill="FFFFFF"/>
              </w:rPr>
            </w:pPr>
          </w:p>
          <w:p w14:paraId="449BFBB6" w14:textId="77777777" w:rsidR="00B54EA8" w:rsidRDefault="00B54EA8" w:rsidP="008A1478">
            <w:pPr>
              <w:jc w:val="both"/>
              <w:rPr>
                <w:rFonts w:ascii="Arial" w:hAnsi="Arial" w:cs="Arial"/>
                <w:bCs/>
                <w:kern w:val="3"/>
                <w:sz w:val="22"/>
                <w:szCs w:val="22"/>
                <w:shd w:val="clear" w:color="auto" w:fill="FFFFFF"/>
              </w:rPr>
            </w:pPr>
          </w:p>
          <w:p w14:paraId="2F143E2C" w14:textId="77777777" w:rsidR="000E393B" w:rsidRPr="000E393B" w:rsidRDefault="007502A6" w:rsidP="000E393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Adicionalmente, desde la Subdirección se adelantó seguimiento en campo a la prestación del servicio </w:t>
            </w:r>
            <w:r w:rsidR="000E393B">
              <w:rPr>
                <w:rFonts w:ascii="Arial" w:hAnsi="Arial" w:cs="Arial"/>
                <w:bCs/>
                <w:kern w:val="3"/>
                <w:sz w:val="22"/>
                <w:szCs w:val="22"/>
                <w:shd w:val="clear" w:color="auto" w:fill="FFFFFF"/>
              </w:rPr>
              <w:t>de recolección domiciliaria el día 13 de septiembre</w:t>
            </w:r>
            <w:r w:rsidR="00474262">
              <w:rPr>
                <w:rFonts w:ascii="Arial" w:hAnsi="Arial" w:cs="Arial"/>
                <w:bCs/>
                <w:kern w:val="3"/>
                <w:sz w:val="22"/>
                <w:szCs w:val="22"/>
                <w:shd w:val="clear" w:color="auto" w:fill="FFFFFF"/>
              </w:rPr>
              <w:t xml:space="preserve">, </w:t>
            </w:r>
            <w:r w:rsidR="000E393B" w:rsidRPr="000E393B">
              <w:rPr>
                <w:rFonts w:ascii="Arial" w:hAnsi="Arial" w:cs="Arial"/>
                <w:bCs/>
                <w:kern w:val="3"/>
                <w:sz w:val="22"/>
                <w:szCs w:val="22"/>
                <w:shd w:val="clear" w:color="auto" w:fill="FFFFFF"/>
              </w:rPr>
              <w:t xml:space="preserve">en el sector comprendido en: Carrera 46 calle 152, Calle 152 carrera 54, Calle 149 carrera 48, Calle 150 entre carreras 46 y 48, encontrando que el servicio se prestó sin novedades. </w:t>
            </w:r>
            <w:r w:rsidR="00474262">
              <w:rPr>
                <w:rFonts w:ascii="Arial" w:hAnsi="Arial" w:cs="Arial"/>
                <w:bCs/>
                <w:kern w:val="3"/>
                <w:sz w:val="22"/>
                <w:szCs w:val="22"/>
                <w:shd w:val="clear" w:color="auto" w:fill="FFFFFF"/>
              </w:rPr>
              <w:t xml:space="preserve">Durante la visita </w:t>
            </w:r>
            <w:r w:rsidR="000E393B" w:rsidRPr="000E393B">
              <w:rPr>
                <w:rFonts w:ascii="Arial" w:hAnsi="Arial" w:cs="Arial"/>
                <w:bCs/>
                <w:kern w:val="3"/>
                <w:sz w:val="22"/>
                <w:szCs w:val="22"/>
                <w:shd w:val="clear" w:color="auto" w:fill="FFFFFF"/>
              </w:rPr>
              <w:t xml:space="preserve">se adelantó la revisión de la dotación del personal, plano de la microrruta y documentación de los operarios, encontrando todo en regla. </w:t>
            </w:r>
          </w:p>
          <w:p w14:paraId="36A1FBA5" w14:textId="77777777" w:rsidR="000E393B" w:rsidRPr="000E393B" w:rsidRDefault="000E393B" w:rsidP="000E393B">
            <w:pPr>
              <w:jc w:val="both"/>
              <w:rPr>
                <w:rFonts w:ascii="Arial" w:hAnsi="Arial" w:cs="Arial"/>
                <w:bCs/>
                <w:kern w:val="3"/>
                <w:sz w:val="22"/>
                <w:szCs w:val="22"/>
                <w:shd w:val="clear" w:color="auto" w:fill="FFFFFF"/>
              </w:rPr>
            </w:pPr>
          </w:p>
          <w:p w14:paraId="7F3FC4BA" w14:textId="402477B4" w:rsidR="000E393B" w:rsidRDefault="000E393B" w:rsidP="000E393B">
            <w:pPr>
              <w:jc w:val="both"/>
              <w:rPr>
                <w:rFonts w:ascii="Arial" w:hAnsi="Arial" w:cs="Arial"/>
                <w:bCs/>
                <w:kern w:val="3"/>
                <w:sz w:val="22"/>
                <w:szCs w:val="22"/>
                <w:shd w:val="clear" w:color="auto" w:fill="FFFFFF"/>
              </w:rPr>
            </w:pPr>
            <w:r w:rsidRPr="000E393B">
              <w:rPr>
                <w:rFonts w:ascii="Arial" w:hAnsi="Arial" w:cs="Arial"/>
                <w:bCs/>
                <w:kern w:val="3"/>
                <w:sz w:val="22"/>
                <w:szCs w:val="22"/>
                <w:shd w:val="clear" w:color="auto" w:fill="FFFFFF"/>
              </w:rPr>
              <w:t xml:space="preserve">Se observó que se realizó la recolección de la totalidad de los residuos sin dejar regueros en el área pública, tal como se observa </w:t>
            </w:r>
            <w:r w:rsidR="00F10394">
              <w:rPr>
                <w:rFonts w:ascii="Arial" w:hAnsi="Arial" w:cs="Arial"/>
                <w:bCs/>
                <w:kern w:val="3"/>
                <w:sz w:val="22"/>
                <w:szCs w:val="22"/>
                <w:shd w:val="clear" w:color="auto" w:fill="FFFFFF"/>
              </w:rPr>
              <w:t>en el informe de visita administrativa y/o de campo anexa.</w:t>
            </w:r>
          </w:p>
          <w:p w14:paraId="5210FA99" w14:textId="33D51AB8" w:rsidR="00C96F9B" w:rsidRDefault="00C96F9B" w:rsidP="000E393B">
            <w:pPr>
              <w:jc w:val="both"/>
              <w:rPr>
                <w:rFonts w:ascii="Arial" w:hAnsi="Arial" w:cs="Arial"/>
                <w:bCs/>
                <w:kern w:val="3"/>
                <w:sz w:val="22"/>
                <w:szCs w:val="22"/>
                <w:shd w:val="clear" w:color="auto" w:fill="FFFFFF"/>
              </w:rPr>
            </w:pPr>
          </w:p>
          <w:p w14:paraId="116ECFC6" w14:textId="77777777" w:rsidR="005A7587" w:rsidRDefault="005A7587" w:rsidP="000E393B">
            <w:pPr>
              <w:jc w:val="both"/>
              <w:rPr>
                <w:rFonts w:ascii="Arial" w:hAnsi="Arial" w:cs="Arial"/>
                <w:bCs/>
                <w:kern w:val="3"/>
                <w:sz w:val="22"/>
                <w:szCs w:val="22"/>
                <w:shd w:val="clear" w:color="auto" w:fill="FFFFFF"/>
              </w:rPr>
            </w:pPr>
          </w:p>
          <w:p w14:paraId="63306EC7" w14:textId="77777777" w:rsidR="006D0455" w:rsidRPr="00FF2D57" w:rsidRDefault="006D0455" w:rsidP="006D0455">
            <w:pPr>
              <w:pStyle w:val="Standard"/>
              <w:numPr>
                <w:ilvl w:val="0"/>
                <w:numId w:val="14"/>
              </w:numPr>
              <w:jc w:val="both"/>
              <w:rPr>
                <w:rFonts w:ascii="Arial" w:hAnsi="Arial" w:cs="Arial"/>
                <w:b/>
                <w:sz w:val="22"/>
                <w:szCs w:val="22"/>
                <w:u w:val="single"/>
              </w:rPr>
            </w:pPr>
            <w:r w:rsidRPr="00FF2D57">
              <w:rPr>
                <w:rFonts w:ascii="Arial" w:hAnsi="Arial" w:cs="Arial"/>
                <w:b/>
                <w:sz w:val="22"/>
                <w:szCs w:val="22"/>
                <w:u w:val="single"/>
              </w:rPr>
              <w:t>PODA DE ÁRBOLES:</w:t>
            </w:r>
          </w:p>
          <w:p w14:paraId="5416AB92" w14:textId="77777777" w:rsidR="006D0455" w:rsidRPr="00FF2D57" w:rsidRDefault="006D0455" w:rsidP="006D0455">
            <w:pPr>
              <w:pStyle w:val="Standard"/>
              <w:jc w:val="both"/>
              <w:rPr>
                <w:rFonts w:ascii="Arial" w:hAnsi="Arial" w:cs="Arial"/>
                <w:bCs/>
                <w:sz w:val="22"/>
                <w:szCs w:val="22"/>
                <w:shd w:val="clear" w:color="auto" w:fill="FFFFFF"/>
              </w:rPr>
            </w:pPr>
          </w:p>
          <w:p w14:paraId="04C0F3BB" w14:textId="7ECD8CCC" w:rsidR="006D0455" w:rsidRPr="007C63CA" w:rsidRDefault="006D0455" w:rsidP="006D0455">
            <w:pPr>
              <w:spacing w:before="120" w:after="12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Se realizó una visita</w:t>
            </w:r>
            <w:r w:rsidR="009D200C">
              <w:rPr>
                <w:rFonts w:ascii="Arial" w:hAnsi="Arial" w:cs="Arial"/>
                <w:bCs/>
                <w:kern w:val="3"/>
                <w:sz w:val="22"/>
                <w:szCs w:val="22"/>
                <w:shd w:val="clear" w:color="auto" w:fill="FFFFFF"/>
              </w:rPr>
              <w:t xml:space="preserve"> por parte de la UAESP</w:t>
            </w:r>
            <w:r w:rsidRPr="007C63CA">
              <w:rPr>
                <w:rFonts w:ascii="Arial" w:hAnsi="Arial" w:cs="Arial"/>
                <w:bCs/>
                <w:kern w:val="3"/>
                <w:sz w:val="22"/>
                <w:szCs w:val="22"/>
                <w:shd w:val="clear" w:color="auto" w:fill="FFFFFF"/>
              </w:rPr>
              <w:t xml:space="preserve"> a la cuadrilla de poda de árboles</w:t>
            </w:r>
            <w:r w:rsidR="009D200C">
              <w:rPr>
                <w:rFonts w:ascii="Arial" w:hAnsi="Arial" w:cs="Arial"/>
                <w:bCs/>
                <w:kern w:val="3"/>
                <w:sz w:val="22"/>
                <w:szCs w:val="22"/>
                <w:shd w:val="clear" w:color="auto" w:fill="FFFFFF"/>
              </w:rPr>
              <w:t xml:space="preserve"> que dirige la</w:t>
            </w:r>
            <w:r w:rsidRPr="007C63CA">
              <w:rPr>
                <w:rFonts w:ascii="Arial" w:hAnsi="Arial" w:cs="Arial"/>
                <w:bCs/>
                <w:kern w:val="3"/>
                <w:sz w:val="22"/>
                <w:szCs w:val="22"/>
                <w:shd w:val="clear" w:color="auto" w:fill="FFFFFF"/>
              </w:rPr>
              <w:t xml:space="preserve"> ingeniera Ana María </w:t>
            </w:r>
            <w:r>
              <w:rPr>
                <w:rFonts w:ascii="Arial" w:hAnsi="Arial" w:cs="Arial"/>
                <w:bCs/>
                <w:kern w:val="3"/>
                <w:sz w:val="22"/>
                <w:szCs w:val="22"/>
                <w:shd w:val="clear" w:color="auto" w:fill="FFFFFF"/>
              </w:rPr>
              <w:t>Useche</w:t>
            </w:r>
            <w:r w:rsidRPr="007C63CA">
              <w:rPr>
                <w:rFonts w:ascii="Arial" w:hAnsi="Arial" w:cs="Arial"/>
                <w:bCs/>
                <w:kern w:val="3"/>
                <w:sz w:val="22"/>
                <w:szCs w:val="22"/>
                <w:shd w:val="clear" w:color="auto" w:fill="FFFFFF"/>
              </w:rPr>
              <w:t xml:space="preserve"> del prestador de aseo, cuadrilla que realizaba la atención a</w:t>
            </w:r>
            <w:r w:rsidR="00FB61E3">
              <w:rPr>
                <w:rFonts w:ascii="Arial" w:hAnsi="Arial" w:cs="Arial"/>
                <w:bCs/>
                <w:kern w:val="3"/>
                <w:sz w:val="22"/>
                <w:szCs w:val="22"/>
                <w:shd w:val="clear" w:color="auto" w:fill="FFFFFF"/>
              </w:rPr>
              <w:t>l</w:t>
            </w:r>
            <w:r w:rsidRPr="007C63CA">
              <w:rPr>
                <w:rFonts w:ascii="Arial" w:hAnsi="Arial" w:cs="Arial"/>
                <w:bCs/>
                <w:kern w:val="3"/>
                <w:sz w:val="22"/>
                <w:szCs w:val="22"/>
                <w:shd w:val="clear" w:color="auto" w:fill="FFFFFF"/>
              </w:rPr>
              <w:t xml:space="preserve"> cronograma del Plan de Podas, se verificó </w:t>
            </w:r>
            <w:r w:rsidR="00FB61E3">
              <w:rPr>
                <w:rFonts w:ascii="Arial" w:hAnsi="Arial" w:cs="Arial"/>
                <w:bCs/>
                <w:kern w:val="3"/>
                <w:sz w:val="22"/>
                <w:szCs w:val="22"/>
                <w:shd w:val="clear" w:color="auto" w:fill="FFFFFF"/>
              </w:rPr>
              <w:t xml:space="preserve">por parte del apoyo a la supervisión de la UAESP </w:t>
            </w:r>
            <w:r w:rsidRPr="007C63CA">
              <w:rPr>
                <w:rFonts w:ascii="Arial" w:hAnsi="Arial" w:cs="Arial"/>
                <w:bCs/>
                <w:kern w:val="3"/>
                <w:sz w:val="22"/>
                <w:szCs w:val="22"/>
                <w:shd w:val="clear" w:color="auto" w:fill="FFFFFF"/>
              </w:rPr>
              <w:t>el uso adecuado de las herramientas</w:t>
            </w:r>
            <w:r w:rsidR="00FB61E3">
              <w:rPr>
                <w:rFonts w:ascii="Arial" w:hAnsi="Arial" w:cs="Arial"/>
                <w:bCs/>
                <w:kern w:val="3"/>
                <w:sz w:val="22"/>
                <w:szCs w:val="22"/>
                <w:shd w:val="clear" w:color="auto" w:fill="FFFFFF"/>
              </w:rPr>
              <w:t xml:space="preserve"> y</w:t>
            </w:r>
            <w:r w:rsidRPr="007C63CA">
              <w:rPr>
                <w:rFonts w:ascii="Arial" w:hAnsi="Arial" w:cs="Arial"/>
                <w:bCs/>
                <w:kern w:val="3"/>
                <w:sz w:val="22"/>
                <w:szCs w:val="22"/>
                <w:shd w:val="clear" w:color="auto" w:fill="FFFFFF"/>
              </w:rPr>
              <w:t xml:space="preserve"> los operarios contaban con los EPPs requeridos, contaban con valla publicitaria, </w:t>
            </w:r>
            <w:r>
              <w:rPr>
                <w:rFonts w:ascii="Arial" w:hAnsi="Arial" w:cs="Arial"/>
                <w:bCs/>
                <w:kern w:val="3"/>
                <w:sz w:val="22"/>
                <w:szCs w:val="22"/>
                <w:shd w:val="clear" w:color="auto" w:fill="FFFFFF"/>
              </w:rPr>
              <w:t>la delimitación de la zona</w:t>
            </w:r>
            <w:r w:rsidRPr="007C63CA">
              <w:rPr>
                <w:rFonts w:ascii="Arial" w:hAnsi="Arial" w:cs="Arial"/>
                <w:bCs/>
                <w:kern w:val="3"/>
                <w:sz w:val="22"/>
                <w:szCs w:val="22"/>
                <w:shd w:val="clear" w:color="auto" w:fill="FFFFFF"/>
              </w:rPr>
              <w:t xml:space="preserve"> se evidenciaron cortes limpios y podas adecuadas</w:t>
            </w:r>
            <w:r>
              <w:rPr>
                <w:rFonts w:ascii="Arial" w:hAnsi="Arial" w:cs="Arial"/>
                <w:bCs/>
                <w:kern w:val="3"/>
                <w:sz w:val="22"/>
                <w:szCs w:val="22"/>
                <w:shd w:val="clear" w:color="auto" w:fill="FFFFFF"/>
              </w:rPr>
              <w:t xml:space="preserve"> de acuerdo al manual de silvicultura urbana</w:t>
            </w:r>
            <w:r w:rsidRPr="007C63CA">
              <w:rPr>
                <w:rFonts w:ascii="Arial" w:hAnsi="Arial" w:cs="Arial"/>
                <w:bCs/>
                <w:kern w:val="3"/>
                <w:sz w:val="22"/>
                <w:szCs w:val="22"/>
                <w:shd w:val="clear" w:color="auto" w:fill="FFFFFF"/>
              </w:rPr>
              <w:t xml:space="preserve"> (Se anexa informe de visita del día </w:t>
            </w:r>
            <w:r>
              <w:rPr>
                <w:rFonts w:ascii="Arial" w:hAnsi="Arial" w:cs="Arial"/>
                <w:bCs/>
                <w:kern w:val="3"/>
                <w:sz w:val="22"/>
                <w:szCs w:val="22"/>
                <w:shd w:val="clear" w:color="auto" w:fill="FFFFFF"/>
              </w:rPr>
              <w:t>18/09</w:t>
            </w:r>
            <w:r w:rsidRPr="007C63CA">
              <w:rPr>
                <w:rFonts w:ascii="Arial" w:hAnsi="Arial" w:cs="Arial"/>
                <w:bCs/>
                <w:kern w:val="3"/>
                <w:sz w:val="22"/>
                <w:szCs w:val="22"/>
                <w:shd w:val="clear" w:color="auto" w:fill="FFFFFF"/>
              </w:rPr>
              <w:t>/2019 y lista de chequeo)</w:t>
            </w:r>
          </w:p>
          <w:p w14:paraId="795311CA" w14:textId="77777777" w:rsidR="006D0455" w:rsidRPr="007C63CA" w:rsidRDefault="006D0455" w:rsidP="006D0455">
            <w:pPr>
              <w:jc w:val="both"/>
              <w:rPr>
                <w:rFonts w:ascii="Arial" w:hAnsi="Arial" w:cs="Arial"/>
                <w:sz w:val="22"/>
                <w:szCs w:val="22"/>
              </w:rPr>
            </w:pPr>
          </w:p>
          <w:p w14:paraId="02DE6FD1" w14:textId="77777777" w:rsidR="006D0455" w:rsidRPr="007C63CA" w:rsidRDefault="006D0455" w:rsidP="006D0455">
            <w:pPr>
              <w:jc w:val="both"/>
              <w:rPr>
                <w:rFonts w:ascii="Arial" w:hAnsi="Arial" w:cs="Arial"/>
                <w:sz w:val="22"/>
                <w:szCs w:val="22"/>
              </w:rPr>
            </w:pPr>
            <w:r w:rsidRPr="007C63CA">
              <w:rPr>
                <w:rFonts w:ascii="Arial" w:hAnsi="Arial" w:cs="Arial"/>
                <w:sz w:val="22"/>
                <w:szCs w:val="22"/>
              </w:rPr>
              <w:t xml:space="preserve">Se realizó la actualización de la base de datos de poda de árboles, de acuerdo con los conceptos técnicos de la SDA, solicitudes de usuarios y podas de emergencia para el mes de </w:t>
            </w:r>
            <w:r>
              <w:rPr>
                <w:rFonts w:ascii="Arial" w:hAnsi="Arial" w:cs="Arial"/>
                <w:sz w:val="22"/>
                <w:szCs w:val="22"/>
              </w:rPr>
              <w:t>septiembre</w:t>
            </w:r>
            <w:r w:rsidRPr="007C63CA">
              <w:rPr>
                <w:rFonts w:ascii="Arial" w:hAnsi="Arial" w:cs="Arial"/>
                <w:sz w:val="22"/>
                <w:szCs w:val="22"/>
              </w:rPr>
              <w:t xml:space="preserve"> como se relaciona a continuación.  </w:t>
            </w:r>
          </w:p>
          <w:p w14:paraId="2A745B1A" w14:textId="77777777" w:rsidR="006D0455" w:rsidRPr="007C63CA" w:rsidRDefault="006D0455" w:rsidP="006D0455">
            <w:pPr>
              <w:jc w:val="both"/>
              <w:rPr>
                <w:rFonts w:ascii="Arial" w:hAnsi="Arial" w:cs="Arial"/>
                <w:sz w:val="22"/>
                <w:szCs w:val="22"/>
              </w:rPr>
            </w:pPr>
          </w:p>
          <w:p w14:paraId="4CD7B470" w14:textId="77777777" w:rsidR="006D0455" w:rsidRPr="007C63CA" w:rsidRDefault="006D0455" w:rsidP="006D0455">
            <w:pPr>
              <w:jc w:val="center"/>
              <w:rPr>
                <w:rFonts w:ascii="Arial" w:hAnsi="Arial" w:cs="Arial"/>
                <w:b/>
                <w:sz w:val="22"/>
                <w:szCs w:val="22"/>
              </w:rPr>
            </w:pPr>
            <w:r w:rsidRPr="007C63CA">
              <w:rPr>
                <w:rFonts w:ascii="Arial" w:hAnsi="Arial" w:cs="Arial"/>
                <w:sz w:val="22"/>
                <w:szCs w:val="22"/>
              </w:rPr>
              <w:t>Tabla No. 2. Resumen de la base de datos</w:t>
            </w:r>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4"/>
              <w:gridCol w:w="1898"/>
              <w:gridCol w:w="2001"/>
            </w:tblGrid>
            <w:tr w:rsidR="006D0455" w:rsidRPr="007C63CA" w14:paraId="7BE5073D" w14:textId="77777777" w:rsidTr="008F47F9">
              <w:trPr>
                <w:trHeight w:val="760"/>
                <w:jc w:val="center"/>
              </w:trPr>
              <w:tc>
                <w:tcPr>
                  <w:tcW w:w="2664" w:type="dxa"/>
                  <w:shd w:val="clear" w:color="auto" w:fill="auto"/>
                  <w:vAlign w:val="center"/>
                  <w:hideMark/>
                </w:tcPr>
                <w:p w14:paraId="0A31FBD1" w14:textId="77777777" w:rsidR="006D0455" w:rsidRPr="007C63CA" w:rsidRDefault="006D0455" w:rsidP="006D0455">
                  <w:pPr>
                    <w:jc w:val="center"/>
                    <w:rPr>
                      <w:rFonts w:ascii="Arial" w:hAnsi="Arial" w:cs="Arial"/>
                      <w:b/>
                      <w:bCs/>
                      <w:sz w:val="22"/>
                      <w:szCs w:val="22"/>
                    </w:rPr>
                  </w:pPr>
                  <w:r w:rsidRPr="007C63CA">
                    <w:rPr>
                      <w:rFonts w:ascii="Arial" w:hAnsi="Arial" w:cs="Arial"/>
                      <w:b/>
                      <w:bCs/>
                      <w:sz w:val="22"/>
                      <w:szCs w:val="22"/>
                    </w:rPr>
                    <w:t xml:space="preserve">NUMERO DE SOLICITUDES INGRESADAS EN </w:t>
                  </w:r>
                  <w:r>
                    <w:rPr>
                      <w:rFonts w:ascii="Arial" w:hAnsi="Arial" w:cs="Arial"/>
                      <w:b/>
                      <w:bCs/>
                      <w:sz w:val="22"/>
                      <w:szCs w:val="22"/>
                    </w:rPr>
                    <w:t xml:space="preserve">SEPTIEMBRE </w:t>
                  </w:r>
                  <w:r w:rsidRPr="007C63CA">
                    <w:rPr>
                      <w:rFonts w:ascii="Arial" w:hAnsi="Arial" w:cs="Arial"/>
                      <w:b/>
                      <w:bCs/>
                      <w:sz w:val="22"/>
                      <w:szCs w:val="22"/>
                    </w:rPr>
                    <w:t>2019</w:t>
                  </w:r>
                </w:p>
              </w:tc>
              <w:tc>
                <w:tcPr>
                  <w:tcW w:w="1898" w:type="dxa"/>
                  <w:shd w:val="clear" w:color="auto" w:fill="auto"/>
                  <w:vAlign w:val="center"/>
                  <w:hideMark/>
                </w:tcPr>
                <w:p w14:paraId="3A962D36" w14:textId="77777777" w:rsidR="006D0455" w:rsidRPr="007C63CA" w:rsidRDefault="006D0455" w:rsidP="006D0455">
                  <w:pPr>
                    <w:jc w:val="center"/>
                    <w:rPr>
                      <w:rFonts w:ascii="Arial" w:hAnsi="Arial" w:cs="Arial"/>
                      <w:b/>
                      <w:bCs/>
                      <w:sz w:val="22"/>
                      <w:szCs w:val="22"/>
                    </w:rPr>
                  </w:pPr>
                  <w:r w:rsidRPr="007C63CA">
                    <w:rPr>
                      <w:rFonts w:ascii="Arial" w:hAnsi="Arial" w:cs="Arial"/>
                      <w:b/>
                      <w:bCs/>
                      <w:sz w:val="22"/>
                      <w:szCs w:val="22"/>
                    </w:rPr>
                    <w:t xml:space="preserve">SOLICITUDES ATENDIDAS EN </w:t>
                  </w:r>
                  <w:r>
                    <w:rPr>
                      <w:rFonts w:ascii="Arial" w:hAnsi="Arial" w:cs="Arial"/>
                      <w:b/>
                      <w:bCs/>
                      <w:sz w:val="22"/>
                      <w:szCs w:val="22"/>
                    </w:rPr>
                    <w:t>SEPTIEMBRE</w:t>
                  </w:r>
                  <w:r w:rsidRPr="007C63CA">
                    <w:rPr>
                      <w:rFonts w:ascii="Arial" w:hAnsi="Arial" w:cs="Arial"/>
                      <w:b/>
                      <w:bCs/>
                      <w:sz w:val="22"/>
                      <w:szCs w:val="22"/>
                    </w:rPr>
                    <w:t xml:space="preserve">  2019</w:t>
                  </w:r>
                </w:p>
              </w:tc>
              <w:tc>
                <w:tcPr>
                  <w:tcW w:w="2001" w:type="dxa"/>
                  <w:shd w:val="clear" w:color="auto" w:fill="auto"/>
                  <w:vAlign w:val="center"/>
                  <w:hideMark/>
                </w:tcPr>
                <w:p w14:paraId="2E513182" w14:textId="77777777" w:rsidR="006D0455" w:rsidRPr="007C63CA" w:rsidRDefault="006D0455" w:rsidP="006D0455">
                  <w:pPr>
                    <w:jc w:val="center"/>
                    <w:rPr>
                      <w:rFonts w:ascii="Arial" w:hAnsi="Arial" w:cs="Arial"/>
                      <w:b/>
                      <w:bCs/>
                      <w:sz w:val="22"/>
                      <w:szCs w:val="22"/>
                    </w:rPr>
                  </w:pPr>
                  <w:r w:rsidRPr="007C63CA">
                    <w:rPr>
                      <w:rFonts w:ascii="Arial" w:hAnsi="Arial" w:cs="Arial"/>
                      <w:b/>
                      <w:bCs/>
                      <w:sz w:val="22"/>
                      <w:szCs w:val="22"/>
                    </w:rPr>
                    <w:t xml:space="preserve">PENDIENTES </w:t>
                  </w:r>
                  <w:r>
                    <w:rPr>
                      <w:rFonts w:ascii="Arial" w:hAnsi="Arial" w:cs="Arial"/>
                      <w:b/>
                      <w:bCs/>
                      <w:sz w:val="22"/>
                      <w:szCs w:val="22"/>
                    </w:rPr>
                    <w:t>SEPTIEMBRE</w:t>
                  </w:r>
                  <w:r w:rsidRPr="007C63CA">
                    <w:rPr>
                      <w:rFonts w:ascii="Arial" w:hAnsi="Arial" w:cs="Arial"/>
                      <w:b/>
                      <w:bCs/>
                      <w:sz w:val="22"/>
                      <w:szCs w:val="22"/>
                    </w:rPr>
                    <w:t xml:space="preserve"> 2019</w:t>
                  </w:r>
                </w:p>
              </w:tc>
            </w:tr>
            <w:tr w:rsidR="006D0455" w:rsidRPr="007C63CA" w14:paraId="14CCC77B" w14:textId="77777777" w:rsidTr="008F47F9">
              <w:trPr>
                <w:trHeight w:val="243"/>
                <w:jc w:val="center"/>
              </w:trPr>
              <w:tc>
                <w:tcPr>
                  <w:tcW w:w="2664" w:type="dxa"/>
                  <w:shd w:val="clear" w:color="auto" w:fill="auto"/>
                  <w:vAlign w:val="center"/>
                </w:tcPr>
                <w:p w14:paraId="1C53A626" w14:textId="77777777" w:rsidR="006D0455" w:rsidRPr="007C63CA" w:rsidRDefault="006D0455" w:rsidP="006D0455">
                  <w:pPr>
                    <w:jc w:val="center"/>
                    <w:rPr>
                      <w:rFonts w:ascii="Arial" w:hAnsi="Arial" w:cs="Arial"/>
                      <w:sz w:val="22"/>
                      <w:szCs w:val="22"/>
                    </w:rPr>
                  </w:pPr>
                  <w:r>
                    <w:rPr>
                      <w:rFonts w:ascii="Arial" w:hAnsi="Arial" w:cs="Arial"/>
                      <w:sz w:val="22"/>
                      <w:szCs w:val="22"/>
                    </w:rPr>
                    <w:t>102</w:t>
                  </w:r>
                </w:p>
              </w:tc>
              <w:tc>
                <w:tcPr>
                  <w:tcW w:w="1898" w:type="dxa"/>
                  <w:shd w:val="clear" w:color="auto" w:fill="auto"/>
                  <w:vAlign w:val="center"/>
                </w:tcPr>
                <w:p w14:paraId="5019C45D" w14:textId="77777777" w:rsidR="006D0455" w:rsidRPr="007C63CA" w:rsidRDefault="006D0455" w:rsidP="006D0455">
                  <w:pPr>
                    <w:jc w:val="center"/>
                    <w:rPr>
                      <w:rFonts w:ascii="Arial" w:hAnsi="Arial" w:cs="Arial"/>
                      <w:sz w:val="22"/>
                      <w:szCs w:val="22"/>
                    </w:rPr>
                  </w:pPr>
                  <w:r>
                    <w:rPr>
                      <w:rFonts w:ascii="Arial" w:hAnsi="Arial" w:cs="Arial"/>
                      <w:sz w:val="22"/>
                      <w:szCs w:val="22"/>
                    </w:rPr>
                    <w:t>2</w:t>
                  </w:r>
                </w:p>
              </w:tc>
              <w:tc>
                <w:tcPr>
                  <w:tcW w:w="2001" w:type="dxa"/>
                  <w:shd w:val="clear" w:color="auto" w:fill="auto"/>
                  <w:vAlign w:val="center"/>
                </w:tcPr>
                <w:p w14:paraId="078F0558" w14:textId="77777777" w:rsidR="006D0455" w:rsidRPr="007C63CA" w:rsidRDefault="006D0455" w:rsidP="006D0455">
                  <w:pPr>
                    <w:jc w:val="center"/>
                    <w:rPr>
                      <w:rFonts w:ascii="Arial" w:hAnsi="Arial" w:cs="Arial"/>
                      <w:sz w:val="22"/>
                      <w:szCs w:val="22"/>
                    </w:rPr>
                  </w:pPr>
                  <w:r w:rsidRPr="007C63CA">
                    <w:rPr>
                      <w:rFonts w:ascii="Arial" w:hAnsi="Arial" w:cs="Arial"/>
                      <w:sz w:val="22"/>
                      <w:szCs w:val="22"/>
                    </w:rPr>
                    <w:t>5</w:t>
                  </w:r>
                  <w:r>
                    <w:rPr>
                      <w:rFonts w:ascii="Arial" w:hAnsi="Arial" w:cs="Arial"/>
                      <w:sz w:val="22"/>
                      <w:szCs w:val="22"/>
                    </w:rPr>
                    <w:t>58</w:t>
                  </w:r>
                </w:p>
              </w:tc>
            </w:tr>
          </w:tbl>
          <w:p w14:paraId="0F0D6A3E" w14:textId="0FD9DAC6" w:rsidR="006D0455" w:rsidRDefault="006D0455" w:rsidP="006D0455">
            <w:pPr>
              <w:jc w:val="center"/>
              <w:rPr>
                <w:rFonts w:ascii="Arial" w:hAnsi="Arial" w:cs="Arial"/>
                <w:sz w:val="22"/>
                <w:szCs w:val="22"/>
              </w:rPr>
            </w:pPr>
            <w:r w:rsidRPr="007C63CA">
              <w:rPr>
                <w:rFonts w:ascii="Arial" w:hAnsi="Arial" w:cs="Arial"/>
                <w:sz w:val="22"/>
                <w:szCs w:val="22"/>
              </w:rPr>
              <w:t>Fuente: base de datos poda de árboles de la Unidad Administrativa Especial De Servicios Públicos</w:t>
            </w:r>
          </w:p>
          <w:p w14:paraId="33AAA051" w14:textId="77777777" w:rsidR="005A7587" w:rsidRPr="007C63CA" w:rsidRDefault="005A7587" w:rsidP="006D0455">
            <w:pPr>
              <w:jc w:val="center"/>
              <w:rPr>
                <w:rFonts w:ascii="Arial" w:hAnsi="Arial" w:cs="Arial"/>
                <w:sz w:val="22"/>
                <w:szCs w:val="22"/>
              </w:rPr>
            </w:pPr>
          </w:p>
          <w:p w14:paraId="10B1749D" w14:textId="24807EF7" w:rsidR="006D0455" w:rsidRDefault="006D0455" w:rsidP="006D0455">
            <w:pPr>
              <w:rPr>
                <w:rFonts w:ascii="Arial" w:hAnsi="Arial" w:cs="Arial"/>
                <w:sz w:val="22"/>
                <w:szCs w:val="22"/>
              </w:rPr>
            </w:pPr>
          </w:p>
          <w:p w14:paraId="70937FFA" w14:textId="1A99F20D" w:rsidR="00571C62" w:rsidRPr="007C63CA" w:rsidRDefault="00571C62" w:rsidP="006D1011">
            <w:pPr>
              <w:pStyle w:val="Textocomentario"/>
              <w:jc w:val="both"/>
              <w:rPr>
                <w:rFonts w:ascii="Arial" w:hAnsi="Arial" w:cs="Arial"/>
                <w:sz w:val="22"/>
                <w:szCs w:val="22"/>
              </w:rPr>
            </w:pPr>
            <w:r>
              <w:rPr>
                <w:rFonts w:ascii="Arial" w:hAnsi="Arial" w:cs="Arial"/>
                <w:sz w:val="22"/>
                <w:szCs w:val="22"/>
              </w:rPr>
              <w:t>De acuerdo con la tabla anterior, de la base de datos de la UAESP el concesionario de aseo para el mes de septiembre atendió dos solicitudes adicionales a la programación establecido en el Plan de Podas</w:t>
            </w:r>
            <w:r w:rsidR="006D1011">
              <w:rPr>
                <w:rFonts w:ascii="Arial" w:hAnsi="Arial" w:cs="Arial"/>
                <w:sz w:val="22"/>
                <w:szCs w:val="22"/>
              </w:rPr>
              <w:t>. De esta misma manera, por parte del apoyo a la supervisión de la UAESP se ingresaron 102 solicitudes de poda adiciones al Plan de Podas dejando para el periodo de septiembre un total de 558 solicitudes pendientes de atender por parte de Área Limpia.</w:t>
            </w:r>
          </w:p>
          <w:p w14:paraId="02D36555" w14:textId="77777777" w:rsidR="006D0455" w:rsidRPr="007C63CA" w:rsidRDefault="006D0455" w:rsidP="006D0455">
            <w:pPr>
              <w:jc w:val="both"/>
              <w:rPr>
                <w:rFonts w:ascii="Arial" w:hAnsi="Arial" w:cs="Arial"/>
                <w:sz w:val="22"/>
                <w:szCs w:val="22"/>
              </w:rPr>
            </w:pPr>
          </w:p>
          <w:p w14:paraId="02E32D7F" w14:textId="77777777" w:rsidR="006D0455" w:rsidRPr="007C63CA" w:rsidRDefault="006D0455" w:rsidP="006D0455">
            <w:pPr>
              <w:jc w:val="both"/>
              <w:rPr>
                <w:rFonts w:ascii="Arial" w:hAnsi="Arial" w:cs="Arial"/>
                <w:sz w:val="22"/>
                <w:szCs w:val="22"/>
              </w:rPr>
            </w:pPr>
            <w:r w:rsidRPr="007C63CA">
              <w:rPr>
                <w:rFonts w:ascii="Arial" w:hAnsi="Arial" w:cs="Arial"/>
                <w:sz w:val="22"/>
                <w:szCs w:val="22"/>
              </w:rPr>
              <w:t xml:space="preserve">Según el informe del Consorcio Proyección Capital para este periodo la programación del mes de </w:t>
            </w:r>
            <w:r>
              <w:rPr>
                <w:rFonts w:ascii="Arial" w:hAnsi="Arial" w:cs="Arial"/>
                <w:sz w:val="22"/>
                <w:szCs w:val="22"/>
              </w:rPr>
              <w:t>septiembre</w:t>
            </w:r>
            <w:r w:rsidRPr="007C63CA">
              <w:rPr>
                <w:rFonts w:ascii="Arial" w:hAnsi="Arial" w:cs="Arial"/>
                <w:sz w:val="22"/>
                <w:szCs w:val="22"/>
              </w:rPr>
              <w:t xml:space="preserve"> para poda del prestador Área Limpia se remitió a la interventoría el día 1</w:t>
            </w:r>
            <w:r>
              <w:rPr>
                <w:rFonts w:ascii="Arial" w:hAnsi="Arial" w:cs="Arial"/>
                <w:sz w:val="22"/>
                <w:szCs w:val="22"/>
              </w:rPr>
              <w:t>5</w:t>
            </w:r>
            <w:r w:rsidRPr="007C63CA">
              <w:rPr>
                <w:rFonts w:ascii="Arial" w:hAnsi="Arial" w:cs="Arial"/>
                <w:sz w:val="22"/>
                <w:szCs w:val="22"/>
              </w:rPr>
              <w:t>/0</w:t>
            </w:r>
            <w:r>
              <w:rPr>
                <w:rFonts w:ascii="Arial" w:hAnsi="Arial" w:cs="Arial"/>
                <w:sz w:val="22"/>
                <w:szCs w:val="22"/>
              </w:rPr>
              <w:t>8</w:t>
            </w:r>
            <w:r w:rsidRPr="007C63CA">
              <w:rPr>
                <w:rFonts w:ascii="Arial" w:hAnsi="Arial" w:cs="Arial"/>
                <w:sz w:val="22"/>
                <w:szCs w:val="22"/>
              </w:rPr>
              <w:t xml:space="preserve">/2019 programando la intervención para </w:t>
            </w:r>
            <w:r>
              <w:rPr>
                <w:rFonts w:ascii="Arial" w:hAnsi="Arial" w:cs="Arial"/>
                <w:sz w:val="22"/>
                <w:szCs w:val="22"/>
              </w:rPr>
              <w:t>3.204</w:t>
            </w:r>
            <w:r w:rsidRPr="007C63CA">
              <w:rPr>
                <w:rFonts w:ascii="Arial" w:hAnsi="Arial" w:cs="Arial"/>
                <w:sz w:val="22"/>
                <w:szCs w:val="22"/>
              </w:rPr>
              <w:t xml:space="preserve"> individuos, que según el informe del prestador para este periodo se ejecutaron </w:t>
            </w:r>
            <w:r>
              <w:rPr>
                <w:rFonts w:ascii="Arial" w:hAnsi="Arial" w:cs="Arial"/>
                <w:sz w:val="22"/>
                <w:szCs w:val="22"/>
              </w:rPr>
              <w:t>3.077</w:t>
            </w:r>
            <w:r w:rsidRPr="007C63CA">
              <w:rPr>
                <w:rFonts w:ascii="Arial" w:hAnsi="Arial" w:cs="Arial"/>
                <w:sz w:val="22"/>
                <w:szCs w:val="22"/>
              </w:rPr>
              <w:t xml:space="preserve"> individuos arbóreos.</w:t>
            </w:r>
          </w:p>
          <w:p w14:paraId="60551CC8" w14:textId="77777777" w:rsidR="006D0455" w:rsidRPr="007C63CA" w:rsidRDefault="006D0455" w:rsidP="006D0455">
            <w:pPr>
              <w:jc w:val="both"/>
              <w:rPr>
                <w:rFonts w:ascii="Arial" w:hAnsi="Arial" w:cs="Arial"/>
                <w:sz w:val="22"/>
                <w:szCs w:val="22"/>
              </w:rPr>
            </w:pPr>
          </w:p>
          <w:p w14:paraId="3C3E059C" w14:textId="659E6038" w:rsidR="006D0455" w:rsidRPr="007C63CA" w:rsidRDefault="006D0455" w:rsidP="006D0455">
            <w:pPr>
              <w:jc w:val="both"/>
              <w:rPr>
                <w:rFonts w:ascii="Arial" w:hAnsi="Arial" w:cs="Arial"/>
                <w:sz w:val="22"/>
                <w:szCs w:val="22"/>
              </w:rPr>
            </w:pPr>
            <w:r w:rsidRPr="007C63CA">
              <w:rPr>
                <w:rFonts w:ascii="Arial" w:hAnsi="Arial" w:cs="Arial"/>
                <w:sz w:val="22"/>
                <w:szCs w:val="22"/>
              </w:rPr>
              <w:t xml:space="preserve">La interventoría realizó visitas de seguimiento durante todo el mes a </w:t>
            </w:r>
            <w:r>
              <w:rPr>
                <w:rFonts w:ascii="Arial" w:hAnsi="Arial" w:cs="Arial"/>
                <w:sz w:val="22"/>
                <w:szCs w:val="22"/>
              </w:rPr>
              <w:t>382</w:t>
            </w:r>
            <w:r w:rsidRPr="007C63CA">
              <w:rPr>
                <w:rFonts w:ascii="Arial" w:hAnsi="Arial" w:cs="Arial"/>
                <w:sz w:val="22"/>
                <w:szCs w:val="22"/>
              </w:rPr>
              <w:t xml:space="preserve"> individuos arbóreos, y se encontraron </w:t>
            </w:r>
            <w:r>
              <w:rPr>
                <w:rFonts w:ascii="Arial" w:hAnsi="Arial" w:cs="Arial"/>
                <w:sz w:val="22"/>
                <w:szCs w:val="22"/>
              </w:rPr>
              <w:t>8</w:t>
            </w:r>
            <w:r w:rsidRPr="007C63CA">
              <w:rPr>
                <w:rFonts w:ascii="Arial" w:hAnsi="Arial" w:cs="Arial"/>
                <w:sz w:val="22"/>
                <w:szCs w:val="22"/>
              </w:rPr>
              <w:t xml:space="preserve"> hallazgos pertenecientes</w:t>
            </w:r>
            <w:r w:rsidR="00CF04F3">
              <w:rPr>
                <w:rFonts w:ascii="Arial" w:hAnsi="Arial" w:cs="Arial"/>
                <w:sz w:val="22"/>
                <w:szCs w:val="22"/>
              </w:rPr>
              <w:t xml:space="preserve"> a: </w:t>
            </w:r>
            <w:r>
              <w:rPr>
                <w:rFonts w:ascii="Arial" w:hAnsi="Arial" w:cs="Arial"/>
                <w:sz w:val="22"/>
                <w:szCs w:val="22"/>
              </w:rPr>
              <w:t>7</w:t>
            </w:r>
            <w:r w:rsidR="00973AA5">
              <w:rPr>
                <w:rFonts w:ascii="Arial" w:hAnsi="Arial" w:cs="Arial"/>
                <w:sz w:val="22"/>
                <w:szCs w:val="22"/>
              </w:rPr>
              <w:t xml:space="preserve"> </w:t>
            </w:r>
            <w:r w:rsidR="009E5D70">
              <w:rPr>
                <w:rFonts w:ascii="Arial" w:hAnsi="Arial" w:cs="Arial"/>
                <w:sz w:val="22"/>
                <w:szCs w:val="22"/>
              </w:rPr>
              <w:t>daños mecánicos, lesiones menores a la corteza</w:t>
            </w:r>
            <w:r w:rsidRPr="007C63CA">
              <w:rPr>
                <w:rFonts w:ascii="Arial" w:hAnsi="Arial" w:cs="Arial"/>
                <w:sz w:val="22"/>
                <w:szCs w:val="22"/>
              </w:rPr>
              <w:t xml:space="preserve"> </w:t>
            </w:r>
            <w:r>
              <w:rPr>
                <w:rFonts w:ascii="Arial" w:hAnsi="Arial" w:cs="Arial"/>
                <w:sz w:val="22"/>
                <w:szCs w:val="22"/>
              </w:rPr>
              <w:t xml:space="preserve">y 1 por desgarre al individuo. </w:t>
            </w:r>
            <w:r w:rsidRPr="007C63CA">
              <w:rPr>
                <w:rFonts w:ascii="Arial" w:hAnsi="Arial" w:cs="Arial"/>
                <w:sz w:val="22"/>
                <w:szCs w:val="22"/>
              </w:rPr>
              <w:t xml:space="preserve"> </w:t>
            </w:r>
          </w:p>
          <w:p w14:paraId="326A0585" w14:textId="77777777" w:rsidR="006D0455" w:rsidRPr="007C63CA" w:rsidRDefault="006D0455" w:rsidP="006D0455">
            <w:pPr>
              <w:jc w:val="both"/>
              <w:rPr>
                <w:rFonts w:ascii="Arial" w:hAnsi="Arial" w:cs="Arial"/>
                <w:bCs/>
                <w:kern w:val="3"/>
                <w:sz w:val="22"/>
                <w:szCs w:val="22"/>
                <w:shd w:val="clear" w:color="auto" w:fill="FFFFFF"/>
              </w:rPr>
            </w:pPr>
          </w:p>
          <w:p w14:paraId="28627C9C" w14:textId="77777777" w:rsidR="006D0455" w:rsidRDefault="006D0455" w:rsidP="006D0455">
            <w:pPr>
              <w:jc w:val="both"/>
              <w:rPr>
                <w:rFonts w:ascii="Arial" w:hAnsi="Arial" w:cs="Arial"/>
                <w:b/>
                <w:sz w:val="22"/>
                <w:szCs w:val="22"/>
                <w:u w:val="single"/>
              </w:rPr>
            </w:pPr>
          </w:p>
          <w:p w14:paraId="65533679" w14:textId="77777777" w:rsidR="006D0455" w:rsidRPr="007C63CA" w:rsidRDefault="006D0455" w:rsidP="006D045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14:paraId="445DBCF0" w14:textId="77777777" w:rsidR="006D0455" w:rsidRPr="00885763" w:rsidRDefault="006D0455" w:rsidP="006D0455">
            <w:pPr>
              <w:jc w:val="both"/>
              <w:rPr>
                <w:rFonts w:ascii="Arial" w:hAnsi="Arial" w:cs="Arial"/>
                <w:sz w:val="22"/>
                <w:szCs w:val="22"/>
              </w:rPr>
            </w:pPr>
          </w:p>
          <w:p w14:paraId="6011E8C4" w14:textId="4E90AFF5" w:rsidR="006D0455" w:rsidRDefault="006D0455" w:rsidP="006D0455">
            <w:pPr>
              <w:pStyle w:val="Prrafodelista"/>
              <w:numPr>
                <w:ilvl w:val="0"/>
                <w:numId w:val="36"/>
              </w:numPr>
              <w:jc w:val="both"/>
              <w:rPr>
                <w:rFonts w:ascii="Arial" w:hAnsi="Arial" w:cs="Arial"/>
                <w:sz w:val="22"/>
                <w:szCs w:val="22"/>
                <w:lang w:val="es-CO" w:eastAsia="es-CO"/>
              </w:rPr>
            </w:pPr>
            <w:r w:rsidRPr="00820547">
              <w:rPr>
                <w:rFonts w:ascii="Arial" w:hAnsi="Arial" w:cs="Arial"/>
                <w:sz w:val="22"/>
                <w:szCs w:val="22"/>
                <w:lang w:val="es-CO" w:eastAsia="es-CO"/>
              </w:rPr>
              <w:t xml:space="preserve">El Concesionario durante el </w:t>
            </w:r>
            <w:r w:rsidR="00765891" w:rsidRPr="00820547">
              <w:rPr>
                <w:rFonts w:ascii="Arial" w:hAnsi="Arial" w:cs="Arial"/>
                <w:sz w:val="22"/>
                <w:szCs w:val="22"/>
                <w:lang w:val="es-CO" w:eastAsia="es-CO"/>
              </w:rPr>
              <w:t>mes de septiembre de 2019 gestionó de manera</w:t>
            </w:r>
            <w:r w:rsidRPr="00820547">
              <w:rPr>
                <w:rFonts w:ascii="Arial" w:hAnsi="Arial" w:cs="Arial"/>
                <w:sz w:val="22"/>
                <w:szCs w:val="22"/>
                <w:lang w:val="es-CO" w:eastAsia="es-CO"/>
              </w:rPr>
              <w:t xml:space="preserve"> </w:t>
            </w:r>
            <w:r w:rsidR="00841494" w:rsidRPr="00820547">
              <w:rPr>
                <w:rFonts w:ascii="Arial" w:hAnsi="Arial" w:cs="Arial"/>
                <w:sz w:val="22"/>
                <w:szCs w:val="22"/>
                <w:lang w:val="es-CO" w:eastAsia="es-CO"/>
              </w:rPr>
              <w:t>oportuna la</w:t>
            </w:r>
            <w:r w:rsidRPr="00820547">
              <w:rPr>
                <w:rFonts w:ascii="Arial" w:hAnsi="Arial" w:cs="Arial"/>
                <w:sz w:val="22"/>
                <w:szCs w:val="22"/>
                <w:lang w:val="es-CO" w:eastAsia="es-CO"/>
              </w:rPr>
              <w:t xml:space="preserve"> totalidad de los hallazgos reportados por la Interventoría mediante la Matriz Interactiva. </w:t>
            </w:r>
          </w:p>
          <w:p w14:paraId="2A1B8BAF" w14:textId="706AA0FC" w:rsidR="006D0455" w:rsidRDefault="006D0455" w:rsidP="006D0455">
            <w:pPr>
              <w:pStyle w:val="Prrafodelista"/>
              <w:numPr>
                <w:ilvl w:val="0"/>
                <w:numId w:val="36"/>
              </w:numPr>
              <w:jc w:val="both"/>
              <w:rPr>
                <w:rFonts w:ascii="Arial" w:hAnsi="Arial" w:cs="Arial"/>
                <w:sz w:val="22"/>
                <w:szCs w:val="22"/>
                <w:lang w:val="es-CO" w:eastAsia="es-CO"/>
              </w:rPr>
            </w:pPr>
            <w:r w:rsidRPr="00820547">
              <w:rPr>
                <w:rFonts w:ascii="Arial" w:hAnsi="Arial" w:cs="Arial"/>
                <w:sz w:val="22"/>
                <w:szCs w:val="22"/>
                <w:lang w:val="es-CO" w:eastAsia="es-CO"/>
              </w:rPr>
              <w:t>Las principales deficiencias identificadas se relacionan con las lesiones y cortes en el fuste y las ramas.</w:t>
            </w:r>
          </w:p>
          <w:p w14:paraId="45AEE8D8" w14:textId="33261374" w:rsidR="00C96F9B" w:rsidRDefault="00C96F9B" w:rsidP="00C96F9B">
            <w:pPr>
              <w:pStyle w:val="Prrafodelista"/>
              <w:jc w:val="both"/>
              <w:rPr>
                <w:rFonts w:ascii="Arial" w:hAnsi="Arial" w:cs="Arial"/>
                <w:sz w:val="22"/>
                <w:szCs w:val="22"/>
                <w:lang w:val="es-CO" w:eastAsia="es-CO"/>
              </w:rPr>
            </w:pPr>
          </w:p>
          <w:p w14:paraId="17644D8A" w14:textId="77777777" w:rsidR="005A7587" w:rsidRPr="00820547" w:rsidRDefault="005A7587" w:rsidP="00C96F9B">
            <w:pPr>
              <w:pStyle w:val="Prrafodelista"/>
              <w:jc w:val="both"/>
              <w:rPr>
                <w:rFonts w:ascii="Arial" w:hAnsi="Arial" w:cs="Arial"/>
                <w:sz w:val="22"/>
                <w:szCs w:val="22"/>
                <w:lang w:val="es-CO" w:eastAsia="es-CO"/>
              </w:rPr>
            </w:pPr>
          </w:p>
          <w:p w14:paraId="7DCA824D" w14:textId="77777777" w:rsidR="006D0455" w:rsidRPr="007C63CA" w:rsidRDefault="006D0455" w:rsidP="006D0455">
            <w:pPr>
              <w:jc w:val="both"/>
              <w:rPr>
                <w:rFonts w:ascii="Arial" w:hAnsi="Arial" w:cs="Arial"/>
                <w:bCs/>
                <w:sz w:val="22"/>
                <w:szCs w:val="22"/>
                <w:shd w:val="clear" w:color="auto" w:fill="FFFFFF"/>
              </w:rPr>
            </w:pPr>
          </w:p>
          <w:p w14:paraId="5CF5B9FC" w14:textId="77777777" w:rsidR="006D0455" w:rsidRPr="007C63CA" w:rsidRDefault="006D0455" w:rsidP="006D0455">
            <w:pPr>
              <w:pStyle w:val="Standard"/>
              <w:numPr>
                <w:ilvl w:val="0"/>
                <w:numId w:val="14"/>
              </w:numPr>
              <w:jc w:val="both"/>
              <w:rPr>
                <w:rFonts w:ascii="Arial" w:hAnsi="Arial" w:cs="Arial"/>
                <w:b/>
                <w:sz w:val="22"/>
                <w:szCs w:val="22"/>
                <w:u w:val="single"/>
              </w:rPr>
            </w:pPr>
            <w:r w:rsidRPr="007C63CA">
              <w:rPr>
                <w:rFonts w:ascii="Arial" w:hAnsi="Arial" w:cs="Arial"/>
                <w:b/>
                <w:sz w:val="22"/>
                <w:szCs w:val="22"/>
                <w:u w:val="single"/>
              </w:rPr>
              <w:t>CORTE DE CÉSPED:</w:t>
            </w:r>
          </w:p>
          <w:p w14:paraId="59ECD5AE" w14:textId="6325AAFB" w:rsidR="006D0455" w:rsidRDefault="006D0455" w:rsidP="006D0455">
            <w:pPr>
              <w:pStyle w:val="Standard"/>
              <w:ind w:left="1068"/>
              <w:jc w:val="both"/>
              <w:rPr>
                <w:rFonts w:ascii="Arial" w:hAnsi="Arial" w:cs="Arial"/>
                <w:b/>
                <w:sz w:val="22"/>
                <w:szCs w:val="22"/>
                <w:u w:val="single"/>
              </w:rPr>
            </w:pPr>
          </w:p>
          <w:p w14:paraId="371D4709" w14:textId="77777777" w:rsidR="005A7587" w:rsidRPr="007C63CA" w:rsidRDefault="005A7587" w:rsidP="006D0455">
            <w:pPr>
              <w:pStyle w:val="Standard"/>
              <w:ind w:left="1068"/>
              <w:jc w:val="both"/>
              <w:rPr>
                <w:rFonts w:ascii="Arial" w:hAnsi="Arial" w:cs="Arial"/>
                <w:b/>
                <w:sz w:val="22"/>
                <w:szCs w:val="22"/>
                <w:u w:val="single"/>
              </w:rPr>
            </w:pPr>
          </w:p>
          <w:p w14:paraId="6DCE6BF2" w14:textId="793AF4AA" w:rsidR="006D0455" w:rsidRDefault="006D0455" w:rsidP="006D0455">
            <w:pPr>
              <w:spacing w:before="120" w:after="12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Durante este periodo se realizó una visita </w:t>
            </w:r>
            <w:r w:rsidR="002C6651">
              <w:rPr>
                <w:rFonts w:ascii="Arial" w:hAnsi="Arial" w:cs="Arial"/>
                <w:bCs/>
                <w:kern w:val="3"/>
                <w:sz w:val="22"/>
                <w:szCs w:val="22"/>
                <w:shd w:val="clear" w:color="auto" w:fill="FFFFFF"/>
              </w:rPr>
              <w:t xml:space="preserve">por parte </w:t>
            </w:r>
            <w:r w:rsidR="00422062">
              <w:rPr>
                <w:rFonts w:ascii="Arial" w:hAnsi="Arial" w:cs="Arial"/>
                <w:bCs/>
                <w:kern w:val="3"/>
                <w:sz w:val="22"/>
                <w:szCs w:val="22"/>
                <w:shd w:val="clear" w:color="auto" w:fill="FFFFFF"/>
              </w:rPr>
              <w:t>de</w:t>
            </w:r>
            <w:r w:rsidR="002C6651">
              <w:rPr>
                <w:rFonts w:ascii="Arial" w:hAnsi="Arial" w:cs="Arial"/>
                <w:bCs/>
                <w:kern w:val="3"/>
                <w:sz w:val="22"/>
                <w:szCs w:val="22"/>
                <w:shd w:val="clear" w:color="auto" w:fill="FFFFFF"/>
              </w:rPr>
              <w:t xml:space="preserve">l apoyo a la </w:t>
            </w:r>
            <w:r w:rsidR="00422062">
              <w:rPr>
                <w:rFonts w:ascii="Arial" w:hAnsi="Arial" w:cs="Arial"/>
                <w:bCs/>
                <w:kern w:val="3"/>
                <w:sz w:val="22"/>
                <w:szCs w:val="22"/>
                <w:shd w:val="clear" w:color="auto" w:fill="FFFFFF"/>
              </w:rPr>
              <w:t>supervisión</w:t>
            </w:r>
            <w:r w:rsidR="00841494">
              <w:rPr>
                <w:rFonts w:ascii="Arial" w:hAnsi="Arial" w:cs="Arial"/>
                <w:bCs/>
                <w:kern w:val="3"/>
                <w:sz w:val="22"/>
                <w:szCs w:val="22"/>
                <w:shd w:val="clear" w:color="auto" w:fill="FFFFFF"/>
              </w:rPr>
              <w:t xml:space="preserve"> por parte de la UAESP</w:t>
            </w:r>
            <w:r w:rsidR="00422062">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 xml:space="preserve">a una cuadrilla de corte de césped, en donde se </w:t>
            </w:r>
            <w:r w:rsidRPr="007C63CA">
              <w:rPr>
                <w:rFonts w:ascii="Arial" w:hAnsi="Arial" w:cs="Arial"/>
                <w:sz w:val="22"/>
                <w:szCs w:val="22"/>
              </w:rPr>
              <w:t>verificó el área delimitada, se realizó el bordeo, corte de césped regular</w:t>
            </w:r>
            <w:r>
              <w:rPr>
                <w:rFonts w:ascii="Arial" w:hAnsi="Arial" w:cs="Arial"/>
                <w:sz w:val="22"/>
                <w:szCs w:val="22"/>
              </w:rPr>
              <w:t>, uso adecuado de</w:t>
            </w:r>
            <w:r w:rsidRPr="007C63CA">
              <w:rPr>
                <w:rFonts w:ascii="Arial" w:hAnsi="Arial" w:cs="Arial"/>
                <w:sz w:val="22"/>
                <w:szCs w:val="22"/>
              </w:rPr>
              <w:t xml:space="preserve"> todas las herramientas, los EPPs y la dotación</w:t>
            </w:r>
            <w:r>
              <w:rPr>
                <w:rFonts w:ascii="Arial" w:hAnsi="Arial" w:cs="Arial"/>
                <w:sz w:val="22"/>
                <w:szCs w:val="22"/>
              </w:rPr>
              <w:t xml:space="preserve">, uno de </w:t>
            </w:r>
            <w:r w:rsidRPr="007C63CA">
              <w:rPr>
                <w:rFonts w:ascii="Arial" w:hAnsi="Arial" w:cs="Arial"/>
                <w:sz w:val="22"/>
                <w:szCs w:val="22"/>
              </w:rPr>
              <w:t xml:space="preserve">los operarios </w:t>
            </w:r>
            <w:r>
              <w:rPr>
                <w:rFonts w:ascii="Arial" w:hAnsi="Arial" w:cs="Arial"/>
                <w:sz w:val="22"/>
                <w:szCs w:val="22"/>
              </w:rPr>
              <w:t xml:space="preserve">no </w:t>
            </w:r>
            <w:r w:rsidRPr="007C63CA">
              <w:rPr>
                <w:rFonts w:ascii="Arial" w:hAnsi="Arial" w:cs="Arial"/>
                <w:sz w:val="22"/>
                <w:szCs w:val="22"/>
              </w:rPr>
              <w:t>contaba con los documentos completos</w:t>
            </w:r>
            <w:r>
              <w:rPr>
                <w:rFonts w:ascii="Arial" w:hAnsi="Arial" w:cs="Arial"/>
                <w:sz w:val="22"/>
                <w:szCs w:val="22"/>
              </w:rPr>
              <w:t>, la cuadrilla no contaba con v</w:t>
            </w:r>
            <w:r w:rsidRPr="007C63CA">
              <w:rPr>
                <w:rFonts w:ascii="Arial" w:hAnsi="Arial" w:cs="Arial"/>
                <w:sz w:val="22"/>
                <w:szCs w:val="22"/>
              </w:rPr>
              <w:t>alla publicitaria (</w:t>
            </w:r>
            <w:r w:rsidRPr="007C63CA">
              <w:rPr>
                <w:rFonts w:ascii="Arial" w:hAnsi="Arial" w:cs="Arial"/>
                <w:bCs/>
                <w:kern w:val="3"/>
                <w:sz w:val="22"/>
                <w:szCs w:val="22"/>
                <w:shd w:val="clear" w:color="auto" w:fill="FFFFFF"/>
              </w:rPr>
              <w:t xml:space="preserve">Se anexa informe de visita del día </w:t>
            </w:r>
            <w:r>
              <w:rPr>
                <w:rFonts w:ascii="Arial" w:hAnsi="Arial" w:cs="Arial"/>
                <w:bCs/>
                <w:kern w:val="3"/>
                <w:sz w:val="22"/>
                <w:szCs w:val="22"/>
                <w:shd w:val="clear" w:color="auto" w:fill="FFFFFF"/>
              </w:rPr>
              <w:t>18/09</w:t>
            </w:r>
            <w:r w:rsidRPr="007C63CA">
              <w:rPr>
                <w:rFonts w:ascii="Arial" w:hAnsi="Arial" w:cs="Arial"/>
                <w:bCs/>
                <w:kern w:val="3"/>
                <w:sz w:val="22"/>
                <w:szCs w:val="22"/>
                <w:shd w:val="clear" w:color="auto" w:fill="FFFFFF"/>
              </w:rPr>
              <w:t>//2019 y lista de chequeo)</w:t>
            </w:r>
          </w:p>
          <w:p w14:paraId="65C91A23" w14:textId="77777777" w:rsidR="005A7587" w:rsidRPr="007C63CA" w:rsidRDefault="005A7587" w:rsidP="006D0455">
            <w:pPr>
              <w:spacing w:before="120" w:after="120"/>
              <w:jc w:val="both"/>
              <w:rPr>
                <w:rFonts w:ascii="Arial" w:hAnsi="Arial" w:cs="Arial"/>
                <w:bCs/>
                <w:kern w:val="3"/>
                <w:sz w:val="22"/>
                <w:szCs w:val="22"/>
                <w:shd w:val="clear" w:color="auto" w:fill="FFFFFF"/>
              </w:rPr>
            </w:pPr>
          </w:p>
          <w:p w14:paraId="231006CC" w14:textId="6EFC9EA2" w:rsidR="006D0455" w:rsidRDefault="006D0455" w:rsidP="006D0455">
            <w:pPr>
              <w:spacing w:before="120" w:after="12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De acuerdo con el informe presentado por la interventoría, el Concesionario remitió la programación </w:t>
            </w:r>
            <w:r>
              <w:rPr>
                <w:rFonts w:ascii="Arial" w:hAnsi="Arial" w:cs="Arial"/>
                <w:bCs/>
                <w:kern w:val="3"/>
                <w:sz w:val="22"/>
                <w:szCs w:val="22"/>
                <w:shd w:val="clear" w:color="auto" w:fill="FFFFFF"/>
              </w:rPr>
              <w:t xml:space="preserve">del mes de </w:t>
            </w:r>
            <w:r w:rsidR="00765891">
              <w:rPr>
                <w:rFonts w:ascii="Arial" w:hAnsi="Arial" w:cs="Arial"/>
                <w:bCs/>
                <w:kern w:val="3"/>
                <w:sz w:val="22"/>
                <w:szCs w:val="22"/>
                <w:shd w:val="clear" w:color="auto" w:fill="FFFFFF"/>
              </w:rPr>
              <w:t>septiembre</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el día 1</w:t>
            </w:r>
            <w:r>
              <w:rPr>
                <w:rFonts w:ascii="Arial" w:hAnsi="Arial" w:cs="Arial"/>
                <w:bCs/>
                <w:kern w:val="3"/>
                <w:sz w:val="22"/>
                <w:szCs w:val="22"/>
                <w:shd w:val="clear" w:color="auto" w:fill="FFFFFF"/>
              </w:rPr>
              <w:t>5</w:t>
            </w:r>
            <w:r w:rsidRPr="007C63CA">
              <w:rPr>
                <w:rFonts w:ascii="Arial" w:hAnsi="Arial" w:cs="Arial"/>
                <w:bCs/>
                <w:kern w:val="3"/>
                <w:sz w:val="22"/>
                <w:szCs w:val="22"/>
                <w:shd w:val="clear" w:color="auto" w:fill="FFFFFF"/>
              </w:rPr>
              <w:t>/0</w:t>
            </w:r>
            <w:r>
              <w:rPr>
                <w:rFonts w:ascii="Arial" w:hAnsi="Arial" w:cs="Arial"/>
                <w:bCs/>
                <w:kern w:val="3"/>
                <w:sz w:val="22"/>
                <w:szCs w:val="22"/>
                <w:shd w:val="clear" w:color="auto" w:fill="FFFFFF"/>
              </w:rPr>
              <w:t>8</w:t>
            </w:r>
            <w:r w:rsidRPr="007C63CA">
              <w:rPr>
                <w:rFonts w:ascii="Arial" w:hAnsi="Arial" w:cs="Arial"/>
                <w:bCs/>
                <w:kern w:val="3"/>
                <w:sz w:val="22"/>
                <w:szCs w:val="22"/>
                <w:shd w:val="clear" w:color="auto" w:fill="FFFFFF"/>
              </w:rPr>
              <w:t>/2019 y programó la ejecución de 104</w:t>
            </w:r>
            <w:r>
              <w:rPr>
                <w:rFonts w:ascii="Arial" w:hAnsi="Arial" w:cs="Arial"/>
                <w:bCs/>
                <w:kern w:val="3"/>
                <w:sz w:val="22"/>
                <w:szCs w:val="22"/>
                <w:shd w:val="clear" w:color="auto" w:fill="FFFFFF"/>
              </w:rPr>
              <w:t>4</w:t>
            </w:r>
            <w:r w:rsidRPr="007C63CA">
              <w:rPr>
                <w:rFonts w:ascii="Arial" w:hAnsi="Arial" w:cs="Arial"/>
                <w:bCs/>
                <w:kern w:val="3"/>
                <w:sz w:val="22"/>
                <w:szCs w:val="22"/>
                <w:shd w:val="clear" w:color="auto" w:fill="FFFFFF"/>
              </w:rPr>
              <w:t xml:space="preserve"> códigos que suman </w:t>
            </w:r>
            <w:r>
              <w:rPr>
                <w:rFonts w:ascii="Arial" w:hAnsi="Arial" w:cs="Arial"/>
                <w:bCs/>
                <w:kern w:val="3"/>
                <w:sz w:val="22"/>
                <w:szCs w:val="22"/>
                <w:shd w:val="clear" w:color="auto" w:fill="FFFFFF"/>
              </w:rPr>
              <w:t xml:space="preserve">3.788.805,90 </w:t>
            </w:r>
            <w:r w:rsidRPr="007C63CA">
              <w:rPr>
                <w:rFonts w:ascii="Arial" w:hAnsi="Arial" w:cs="Arial"/>
                <w:bCs/>
                <w:kern w:val="3"/>
                <w:sz w:val="22"/>
                <w:szCs w:val="22"/>
                <w:shd w:val="clear" w:color="auto" w:fill="FFFFFF"/>
              </w:rPr>
              <w:t>metros cuadrados.</w:t>
            </w:r>
          </w:p>
          <w:p w14:paraId="6C5E9899" w14:textId="77777777" w:rsidR="005A7587" w:rsidRPr="007C63CA" w:rsidRDefault="005A7587" w:rsidP="006D0455">
            <w:pPr>
              <w:spacing w:before="120" w:after="120"/>
              <w:jc w:val="both"/>
              <w:rPr>
                <w:rFonts w:ascii="Arial" w:hAnsi="Arial" w:cs="Arial"/>
                <w:bCs/>
                <w:kern w:val="3"/>
                <w:sz w:val="22"/>
                <w:szCs w:val="22"/>
                <w:shd w:val="clear" w:color="auto" w:fill="FFFFFF"/>
              </w:rPr>
            </w:pPr>
          </w:p>
          <w:p w14:paraId="38E17888" w14:textId="7F01DDAD" w:rsidR="006D0455" w:rsidRDefault="006D0455" w:rsidP="006D0455">
            <w:pPr>
              <w:autoSpaceDE w:val="0"/>
              <w:autoSpaceDN w:val="0"/>
              <w:adjustRightInd w:val="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La interventoría </w:t>
            </w:r>
            <w:r>
              <w:rPr>
                <w:rFonts w:ascii="Arial" w:hAnsi="Arial" w:cs="Arial"/>
                <w:bCs/>
                <w:kern w:val="3"/>
                <w:sz w:val="22"/>
                <w:szCs w:val="22"/>
                <w:shd w:val="clear" w:color="auto" w:fill="FFFFFF"/>
              </w:rPr>
              <w:t xml:space="preserve">realizo 216 verificaciones y </w:t>
            </w:r>
            <w:r w:rsidRPr="007C63CA">
              <w:rPr>
                <w:rFonts w:ascii="Arial" w:hAnsi="Arial" w:cs="Arial"/>
                <w:bCs/>
                <w:kern w:val="3"/>
                <w:sz w:val="22"/>
                <w:szCs w:val="22"/>
                <w:shd w:val="clear" w:color="auto" w:fill="FFFFFF"/>
              </w:rPr>
              <w:t>report</w:t>
            </w:r>
            <w:r w:rsidR="00422062">
              <w:rPr>
                <w:rFonts w:ascii="Arial" w:hAnsi="Arial" w:cs="Arial"/>
                <w:bCs/>
                <w:kern w:val="3"/>
                <w:sz w:val="22"/>
                <w:szCs w:val="22"/>
                <w:shd w:val="clear" w:color="auto" w:fill="FFFFFF"/>
              </w:rPr>
              <w:t>ó</w:t>
            </w:r>
            <w:r w:rsidRPr="007C63CA">
              <w:rPr>
                <w:rFonts w:ascii="Arial" w:hAnsi="Arial" w:cs="Arial"/>
                <w:bCs/>
                <w:kern w:val="3"/>
                <w:sz w:val="22"/>
                <w:szCs w:val="22"/>
                <w:shd w:val="clear" w:color="auto" w:fill="FFFFFF"/>
              </w:rPr>
              <w:t xml:space="preserve"> al Concesionario </w:t>
            </w:r>
            <w:r>
              <w:rPr>
                <w:rFonts w:ascii="Arial" w:hAnsi="Arial" w:cs="Arial"/>
                <w:bCs/>
                <w:kern w:val="3"/>
                <w:sz w:val="22"/>
                <w:szCs w:val="22"/>
                <w:shd w:val="clear" w:color="auto" w:fill="FFFFFF"/>
              </w:rPr>
              <w:t>48</w:t>
            </w:r>
            <w:r w:rsidRPr="007C63CA">
              <w:rPr>
                <w:rFonts w:ascii="Arial" w:hAnsi="Arial" w:cs="Arial"/>
                <w:bCs/>
                <w:kern w:val="3"/>
                <w:sz w:val="22"/>
                <w:szCs w:val="22"/>
                <w:shd w:val="clear" w:color="auto" w:fill="FFFFFF"/>
              </w:rPr>
              <w:t xml:space="preserve"> hallazgos para esta actividad de los cuales el que presenta mayor frecuencia es el correspondiente a Bordeo (</w:t>
            </w:r>
            <w:r>
              <w:rPr>
                <w:rFonts w:ascii="Arial" w:hAnsi="Arial" w:cs="Arial"/>
                <w:bCs/>
                <w:kern w:val="3"/>
                <w:sz w:val="22"/>
                <w:szCs w:val="22"/>
                <w:shd w:val="clear" w:color="auto" w:fill="FFFFFF"/>
              </w:rPr>
              <w:t>23</w:t>
            </w:r>
            <w:r w:rsidRPr="007C63CA">
              <w:rPr>
                <w:rFonts w:ascii="Arial" w:hAnsi="Arial" w:cs="Arial"/>
                <w:bCs/>
                <w:kern w:val="3"/>
                <w:sz w:val="22"/>
                <w:szCs w:val="22"/>
                <w:shd w:val="clear" w:color="auto" w:fill="FFFFFF"/>
              </w:rPr>
              <w:t>),</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Zonas no intervenidas (</w:t>
            </w:r>
            <w:r>
              <w:rPr>
                <w:rFonts w:ascii="Arial" w:hAnsi="Arial" w:cs="Arial"/>
                <w:bCs/>
                <w:kern w:val="3"/>
                <w:sz w:val="22"/>
                <w:szCs w:val="22"/>
                <w:shd w:val="clear" w:color="auto" w:fill="FFFFFF"/>
              </w:rPr>
              <w:t>10</w:t>
            </w:r>
            <w:r w:rsidRPr="007C63CA">
              <w:rPr>
                <w:rFonts w:ascii="Arial" w:hAnsi="Arial" w:cs="Arial"/>
                <w:bCs/>
                <w:kern w:val="3"/>
                <w:sz w:val="22"/>
                <w:szCs w:val="22"/>
                <w:shd w:val="clear" w:color="auto" w:fill="FFFFFF"/>
              </w:rPr>
              <w:t>),</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Intervención incompleta (</w:t>
            </w:r>
            <w:r>
              <w:rPr>
                <w:rFonts w:ascii="Arial" w:hAnsi="Arial" w:cs="Arial"/>
                <w:bCs/>
                <w:kern w:val="3"/>
                <w:sz w:val="22"/>
                <w:szCs w:val="22"/>
                <w:shd w:val="clear" w:color="auto" w:fill="FFFFFF"/>
              </w:rPr>
              <w:t>5</w:t>
            </w:r>
            <w:r w:rsidRPr="007C63CA">
              <w:rPr>
                <w:rFonts w:ascii="Arial" w:hAnsi="Arial" w:cs="Arial"/>
                <w:bCs/>
                <w:kern w:val="3"/>
                <w:sz w:val="22"/>
                <w:szCs w:val="22"/>
                <w:shd w:val="clear" w:color="auto" w:fill="FFFFFF"/>
              </w:rPr>
              <w:t>)</w:t>
            </w:r>
            <w:r>
              <w:rPr>
                <w:rFonts w:ascii="Arial" w:hAnsi="Arial" w:cs="Arial"/>
                <w:bCs/>
                <w:kern w:val="3"/>
                <w:sz w:val="22"/>
                <w:szCs w:val="22"/>
                <w:shd w:val="clear" w:color="auto" w:fill="FFFFFF"/>
              </w:rPr>
              <w:t xml:space="preserve"> y</w:t>
            </w:r>
            <w:r w:rsidRPr="007C63CA">
              <w:rPr>
                <w:rFonts w:ascii="Arial" w:hAnsi="Arial" w:cs="Arial"/>
                <w:bCs/>
                <w:kern w:val="3"/>
                <w:sz w:val="22"/>
                <w:szCs w:val="22"/>
                <w:shd w:val="clear" w:color="auto" w:fill="FFFFFF"/>
              </w:rPr>
              <w:t xml:space="preserve"> </w:t>
            </w:r>
            <w:r>
              <w:rPr>
                <w:rFonts w:ascii="Arial" w:hAnsi="Arial" w:cs="Arial"/>
                <w:bCs/>
                <w:kern w:val="3"/>
                <w:sz w:val="22"/>
                <w:szCs w:val="22"/>
                <w:shd w:val="clear" w:color="auto" w:fill="FFFFFF"/>
              </w:rPr>
              <w:t>limpieza</w:t>
            </w:r>
            <w:r w:rsidRPr="007C63CA">
              <w:rPr>
                <w:rFonts w:ascii="Arial" w:hAnsi="Arial" w:cs="Arial"/>
                <w:bCs/>
                <w:kern w:val="3"/>
                <w:sz w:val="22"/>
                <w:szCs w:val="22"/>
                <w:shd w:val="clear" w:color="auto" w:fill="FFFFFF"/>
              </w:rPr>
              <w:t xml:space="preserve"> final de la zona (</w:t>
            </w:r>
            <w:r>
              <w:rPr>
                <w:rFonts w:ascii="Arial" w:hAnsi="Arial" w:cs="Arial"/>
                <w:bCs/>
                <w:kern w:val="3"/>
                <w:sz w:val="22"/>
                <w:szCs w:val="22"/>
                <w:shd w:val="clear" w:color="auto" w:fill="FFFFFF"/>
              </w:rPr>
              <w:t>2)</w:t>
            </w:r>
            <w:r w:rsidR="009E5D70">
              <w:rPr>
                <w:rFonts w:ascii="Arial" w:hAnsi="Arial" w:cs="Arial"/>
                <w:bCs/>
                <w:kern w:val="3"/>
                <w:sz w:val="22"/>
                <w:szCs w:val="22"/>
                <w:shd w:val="clear" w:color="auto" w:fill="FFFFFF"/>
              </w:rPr>
              <w:t>, estos hallazgos se fueron cerrados satisfactoriamente.</w:t>
            </w:r>
          </w:p>
          <w:p w14:paraId="3CD9CAA1" w14:textId="7DFF66E5" w:rsidR="006D0455" w:rsidRDefault="006D0455" w:rsidP="006D0455">
            <w:pPr>
              <w:autoSpaceDE w:val="0"/>
              <w:autoSpaceDN w:val="0"/>
              <w:adjustRightInd w:val="0"/>
              <w:jc w:val="both"/>
              <w:rPr>
                <w:rFonts w:ascii="Arial" w:hAnsi="Arial" w:cs="Arial"/>
                <w:bCs/>
                <w:kern w:val="3"/>
                <w:sz w:val="22"/>
                <w:szCs w:val="22"/>
                <w:shd w:val="clear" w:color="auto" w:fill="FFFFFF"/>
              </w:rPr>
            </w:pPr>
          </w:p>
          <w:p w14:paraId="4A1B4F22" w14:textId="77777777" w:rsidR="005A7587" w:rsidRPr="007C63CA" w:rsidRDefault="005A7587" w:rsidP="006D0455">
            <w:pPr>
              <w:autoSpaceDE w:val="0"/>
              <w:autoSpaceDN w:val="0"/>
              <w:adjustRightInd w:val="0"/>
              <w:jc w:val="both"/>
              <w:rPr>
                <w:rFonts w:ascii="Arial" w:hAnsi="Arial" w:cs="Arial"/>
                <w:bCs/>
                <w:kern w:val="3"/>
                <w:sz w:val="22"/>
                <w:szCs w:val="22"/>
                <w:shd w:val="clear" w:color="auto" w:fill="FFFFFF"/>
              </w:rPr>
            </w:pPr>
          </w:p>
          <w:p w14:paraId="0A3F586F" w14:textId="77777777" w:rsidR="006D0455" w:rsidRPr="007C63CA" w:rsidRDefault="006D0455" w:rsidP="006D045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14:paraId="3B305AEA" w14:textId="77777777" w:rsidR="006D0455" w:rsidRPr="007C63CA" w:rsidRDefault="006D0455" w:rsidP="006D0455">
            <w:pPr>
              <w:jc w:val="both"/>
              <w:rPr>
                <w:rFonts w:ascii="Arial" w:hAnsi="Arial" w:cs="Arial"/>
                <w:b/>
                <w:sz w:val="22"/>
                <w:szCs w:val="22"/>
                <w:u w:val="single"/>
              </w:rPr>
            </w:pPr>
          </w:p>
          <w:p w14:paraId="491C8C83" w14:textId="77777777" w:rsidR="006D0455" w:rsidRPr="00820547" w:rsidRDefault="006D0455" w:rsidP="006D0455">
            <w:pPr>
              <w:pStyle w:val="Prrafodelista"/>
              <w:numPr>
                <w:ilvl w:val="0"/>
                <w:numId w:val="38"/>
              </w:numPr>
              <w:autoSpaceDE w:val="0"/>
              <w:autoSpaceDN w:val="0"/>
              <w:adjustRightInd w:val="0"/>
              <w:jc w:val="both"/>
              <w:rPr>
                <w:rFonts w:ascii="Arial" w:hAnsi="Arial" w:cs="Arial"/>
                <w:bCs/>
                <w:color w:val="FF0000"/>
                <w:kern w:val="3"/>
                <w:sz w:val="22"/>
                <w:szCs w:val="22"/>
                <w:shd w:val="clear" w:color="auto" w:fill="FFFFFF"/>
              </w:rPr>
            </w:pPr>
            <w:r w:rsidRPr="00820547">
              <w:rPr>
                <w:rFonts w:ascii="Arial" w:hAnsi="Arial" w:cs="Arial"/>
                <w:bCs/>
                <w:kern w:val="3"/>
                <w:sz w:val="22"/>
                <w:szCs w:val="22"/>
                <w:shd w:val="clear" w:color="auto" w:fill="FFFFFF"/>
              </w:rPr>
              <w:t xml:space="preserve">El Concesionario durante el mes de septiembre de 2019 gestionó de manera oportuna los hallazgos reportados por la Interventoría mediante la Matriz Interactiva. </w:t>
            </w:r>
          </w:p>
          <w:p w14:paraId="67475EB2" w14:textId="77777777" w:rsidR="006D0455" w:rsidRPr="00820547" w:rsidRDefault="006D0455" w:rsidP="006D0455">
            <w:pPr>
              <w:pStyle w:val="Prrafodelista"/>
              <w:numPr>
                <w:ilvl w:val="0"/>
                <w:numId w:val="38"/>
              </w:numPr>
              <w:autoSpaceDE w:val="0"/>
              <w:autoSpaceDN w:val="0"/>
              <w:adjustRightInd w:val="0"/>
              <w:jc w:val="both"/>
              <w:rPr>
                <w:rFonts w:ascii="Arial" w:hAnsi="Arial" w:cs="Arial"/>
                <w:bCs/>
                <w:color w:val="FF0000"/>
                <w:kern w:val="3"/>
                <w:sz w:val="22"/>
                <w:szCs w:val="22"/>
                <w:shd w:val="clear" w:color="auto" w:fill="FFFFFF"/>
              </w:rPr>
            </w:pPr>
            <w:r w:rsidRPr="00820547">
              <w:rPr>
                <w:rFonts w:ascii="Arial" w:hAnsi="Arial" w:cs="Arial"/>
                <w:bCs/>
                <w:kern w:val="3"/>
                <w:sz w:val="22"/>
                <w:szCs w:val="22"/>
                <w:shd w:val="clear" w:color="auto" w:fill="FFFFFF"/>
              </w:rPr>
              <w:t>El servicio de corte de césped presenta falencias</w:t>
            </w:r>
            <w:r>
              <w:rPr>
                <w:rFonts w:ascii="Arial" w:hAnsi="Arial" w:cs="Arial"/>
                <w:bCs/>
                <w:kern w:val="3"/>
                <w:sz w:val="22"/>
                <w:szCs w:val="22"/>
                <w:shd w:val="clear" w:color="auto" w:fill="FFFFFF"/>
              </w:rPr>
              <w:t xml:space="preserve"> </w:t>
            </w:r>
            <w:r w:rsidRPr="00820547">
              <w:rPr>
                <w:rFonts w:ascii="Arial" w:hAnsi="Arial" w:cs="Arial"/>
                <w:bCs/>
                <w:kern w:val="3"/>
                <w:sz w:val="22"/>
                <w:szCs w:val="22"/>
                <w:shd w:val="clear" w:color="auto" w:fill="FFFFFF"/>
              </w:rPr>
              <w:t>en cuanto aspectos de calidad final como lo son Bordeo, Zonas no intervenidas, Intervención incompleta, y limpieza final de la zona   intervenida, adicionalmente a los tiempos de ejecución de la programación mensual.</w:t>
            </w:r>
          </w:p>
          <w:p w14:paraId="3808BC17" w14:textId="77777777" w:rsidR="006D0455" w:rsidRPr="00176195" w:rsidRDefault="006D0455" w:rsidP="006D0455">
            <w:pPr>
              <w:autoSpaceDE w:val="0"/>
              <w:autoSpaceDN w:val="0"/>
              <w:adjustRightInd w:val="0"/>
              <w:jc w:val="both"/>
              <w:rPr>
                <w:rFonts w:ascii="Arial" w:hAnsi="Arial" w:cs="Arial"/>
                <w:bCs/>
                <w:color w:val="FF0000"/>
                <w:kern w:val="3"/>
                <w:sz w:val="22"/>
                <w:szCs w:val="22"/>
                <w:shd w:val="clear" w:color="auto" w:fill="FFFFFF"/>
              </w:rPr>
            </w:pPr>
          </w:p>
          <w:p w14:paraId="422487A3" w14:textId="14B7B394" w:rsidR="00542FB0" w:rsidRDefault="00542FB0" w:rsidP="00542FB0">
            <w:pPr>
              <w:autoSpaceDE w:val="0"/>
              <w:autoSpaceDN w:val="0"/>
              <w:adjustRightInd w:val="0"/>
              <w:jc w:val="both"/>
              <w:rPr>
                <w:rFonts w:ascii="Arial" w:hAnsi="Arial" w:cs="Arial"/>
                <w:bCs/>
                <w:color w:val="FF0000"/>
                <w:kern w:val="3"/>
                <w:sz w:val="22"/>
                <w:szCs w:val="22"/>
                <w:shd w:val="clear" w:color="auto" w:fill="FFFFFF"/>
              </w:rPr>
            </w:pPr>
          </w:p>
          <w:p w14:paraId="667101A4" w14:textId="77777777" w:rsidR="005A7587" w:rsidRPr="00176195" w:rsidRDefault="005A7587" w:rsidP="00542FB0">
            <w:pPr>
              <w:autoSpaceDE w:val="0"/>
              <w:autoSpaceDN w:val="0"/>
              <w:adjustRightInd w:val="0"/>
              <w:jc w:val="both"/>
              <w:rPr>
                <w:rFonts w:ascii="Arial" w:hAnsi="Arial" w:cs="Arial"/>
                <w:bCs/>
                <w:color w:val="FF0000"/>
                <w:kern w:val="3"/>
                <w:sz w:val="22"/>
                <w:szCs w:val="22"/>
                <w:shd w:val="clear" w:color="auto" w:fill="FFFFFF"/>
              </w:rPr>
            </w:pPr>
          </w:p>
          <w:p w14:paraId="0E74446C" w14:textId="77777777" w:rsidR="00542FB0" w:rsidRPr="00401F5F" w:rsidRDefault="00542FB0" w:rsidP="00542FB0">
            <w:pPr>
              <w:pStyle w:val="Standard"/>
              <w:numPr>
                <w:ilvl w:val="0"/>
                <w:numId w:val="14"/>
              </w:numPr>
              <w:jc w:val="both"/>
              <w:textAlignment w:val="auto"/>
              <w:rPr>
                <w:rFonts w:ascii="Arial" w:hAnsi="Arial" w:cs="Arial"/>
                <w:b/>
                <w:sz w:val="22"/>
                <w:szCs w:val="22"/>
                <w:u w:val="single"/>
              </w:rPr>
            </w:pPr>
            <w:r w:rsidRPr="00401F5F">
              <w:rPr>
                <w:rFonts w:ascii="Arial" w:hAnsi="Arial" w:cs="Arial"/>
                <w:b/>
                <w:sz w:val="22"/>
                <w:szCs w:val="22"/>
                <w:u w:val="single"/>
              </w:rPr>
              <w:t>GESTIÓN SOCIAL:</w:t>
            </w:r>
          </w:p>
          <w:p w14:paraId="1D718C4C" w14:textId="763C8ABC" w:rsidR="00542FB0"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septiembre</w:t>
            </w:r>
            <w:r w:rsidRPr="00401F5F">
              <w:rPr>
                <w:rFonts w:ascii="Arial" w:hAnsi="Arial" w:cs="Arial"/>
                <w:bCs/>
                <w:kern w:val="3"/>
                <w:sz w:val="22"/>
                <w:szCs w:val="22"/>
                <w:shd w:val="clear" w:color="auto" w:fill="FFFFFF"/>
              </w:rPr>
              <w:t xml:space="preserve">, se asiste a la </w:t>
            </w:r>
            <w:r>
              <w:rPr>
                <w:rFonts w:ascii="Arial" w:hAnsi="Arial" w:cs="Arial"/>
                <w:bCs/>
                <w:kern w:val="3"/>
                <w:sz w:val="22"/>
                <w:szCs w:val="22"/>
                <w:shd w:val="clear" w:color="auto" w:fill="FFFFFF"/>
              </w:rPr>
              <w:t xml:space="preserve">mesa de trabajo convocada por la alcaldía local para tratar el tema de arrojo clandestino de RCD en la AV. Tabor, se asiste al Concejo Local de Gobierno, se asiste a la sesión del mes de septiembre de la mesa de residuos de la localidad Suba, se apoya la jornada de parque para todos en el parque, se asiste a reunión preparatoria en apoyo a la jornada 100x 1 día, se realiza jornada de capacitación a la comunidad del barrio Villa Delia, se asiste a mesa de trabajo para la mitigación de punto crítico en el barrio rincón, </w:t>
            </w:r>
            <w:r w:rsidRPr="00401F5F">
              <w:rPr>
                <w:rFonts w:ascii="Arial" w:hAnsi="Arial" w:cs="Arial"/>
                <w:bCs/>
                <w:kern w:val="3"/>
                <w:sz w:val="22"/>
                <w:szCs w:val="22"/>
                <w:shd w:val="clear" w:color="auto" w:fill="FFFFFF"/>
              </w:rPr>
              <w:t>tal como se observa en los soportes adjuntos al presente informe.</w:t>
            </w:r>
          </w:p>
          <w:p w14:paraId="0BA3394C" w14:textId="77777777" w:rsidR="005A7587" w:rsidRDefault="005A7587" w:rsidP="00542FB0">
            <w:pPr>
              <w:spacing w:before="120" w:after="120"/>
              <w:jc w:val="both"/>
              <w:rPr>
                <w:rFonts w:ascii="Arial" w:hAnsi="Arial" w:cs="Arial"/>
                <w:bCs/>
                <w:kern w:val="3"/>
                <w:sz w:val="22"/>
                <w:szCs w:val="22"/>
                <w:shd w:val="clear" w:color="auto" w:fill="FFFFFF"/>
              </w:rPr>
            </w:pPr>
          </w:p>
          <w:p w14:paraId="282007C4" w14:textId="77777777" w:rsidR="00542FB0" w:rsidRDefault="00542FB0" w:rsidP="00542FB0">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lastRenderedPageBreak/>
              <w:t xml:space="preserve">Tabla No. </w:t>
            </w:r>
            <w:r>
              <w:rPr>
                <w:rFonts w:ascii="Arial" w:hAnsi="Arial" w:cs="Arial"/>
                <w:bCs/>
                <w:kern w:val="3"/>
                <w:sz w:val="22"/>
                <w:szCs w:val="22"/>
                <w:shd w:val="clear" w:color="auto" w:fill="FFFFFF"/>
              </w:rPr>
              <w:t>5</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CellMar>
                <w:left w:w="70" w:type="dxa"/>
                <w:right w:w="70" w:type="dxa"/>
              </w:tblCellMar>
              <w:tblLook w:val="04A0" w:firstRow="1" w:lastRow="0" w:firstColumn="1" w:lastColumn="0" w:noHBand="0" w:noVBand="1"/>
            </w:tblPr>
            <w:tblGrid>
              <w:gridCol w:w="5151"/>
              <w:gridCol w:w="4190"/>
            </w:tblGrid>
            <w:tr w:rsidR="00542FB0" w:rsidRPr="00C06FCF" w14:paraId="061EA312" w14:textId="77777777" w:rsidTr="008F47F9">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6FD6C0F8" w14:textId="77777777" w:rsidR="00542FB0" w:rsidRPr="00C06FCF" w:rsidRDefault="00542FB0" w:rsidP="00542FB0">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1CB5D0F9" w14:textId="77777777" w:rsidR="00542FB0" w:rsidRPr="00C06FCF" w:rsidRDefault="00542FB0" w:rsidP="00542FB0">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542FB0" w:rsidRPr="00C06FCF" w14:paraId="148D203B" w14:textId="77777777" w:rsidTr="008F47F9">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6062AF5F"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trabajo Av. Tabor </w:t>
                  </w:r>
                </w:p>
              </w:tc>
              <w:tc>
                <w:tcPr>
                  <w:tcW w:w="4190" w:type="dxa"/>
                  <w:tcBorders>
                    <w:top w:val="nil"/>
                    <w:left w:val="nil"/>
                    <w:bottom w:val="single" w:sz="4" w:space="0" w:color="auto"/>
                    <w:right w:val="single" w:sz="8" w:space="0" w:color="auto"/>
                  </w:tcBorders>
                  <w:shd w:val="clear" w:color="auto" w:fill="auto"/>
                  <w:vAlign w:val="center"/>
                </w:tcPr>
                <w:p w14:paraId="44EEB471"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542FB0" w:rsidRPr="00C06FCF" w14:paraId="0A8C49CA" w14:textId="77777777" w:rsidTr="008F47F9">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51A2E5C" w14:textId="77777777" w:rsidR="00542FB0" w:rsidRPr="000300DD" w:rsidRDefault="00542FB0" w:rsidP="00542FB0">
                  <w:pPr>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rPr>
                    <w:t xml:space="preserve">CLG Suba </w:t>
                  </w:r>
                </w:p>
              </w:tc>
              <w:tc>
                <w:tcPr>
                  <w:tcW w:w="4190" w:type="dxa"/>
                  <w:tcBorders>
                    <w:top w:val="nil"/>
                    <w:left w:val="nil"/>
                    <w:bottom w:val="single" w:sz="4" w:space="0" w:color="auto"/>
                    <w:right w:val="single" w:sz="8" w:space="0" w:color="auto"/>
                  </w:tcBorders>
                  <w:shd w:val="clear" w:color="auto" w:fill="auto"/>
                  <w:vAlign w:val="center"/>
                </w:tcPr>
                <w:p w14:paraId="5871385E"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542FB0" w:rsidRPr="00C06FCF" w14:paraId="23D6D069" w14:textId="77777777" w:rsidTr="008F47F9">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2F7837A"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residuos Suba </w:t>
                  </w:r>
                </w:p>
              </w:tc>
              <w:tc>
                <w:tcPr>
                  <w:tcW w:w="4190" w:type="dxa"/>
                  <w:tcBorders>
                    <w:top w:val="nil"/>
                    <w:left w:val="nil"/>
                    <w:bottom w:val="single" w:sz="4" w:space="0" w:color="auto"/>
                    <w:right w:val="single" w:sz="8" w:space="0" w:color="auto"/>
                  </w:tcBorders>
                  <w:shd w:val="clear" w:color="auto" w:fill="auto"/>
                  <w:vAlign w:val="center"/>
                </w:tcPr>
                <w:p w14:paraId="2C7BC8E5"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542FB0" w:rsidRPr="00C06FCF" w14:paraId="3A66A3AA" w14:textId="77777777" w:rsidTr="008F47F9">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306101C"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Parque Piloto </w:t>
                  </w:r>
                </w:p>
              </w:tc>
              <w:tc>
                <w:tcPr>
                  <w:tcW w:w="4190" w:type="dxa"/>
                  <w:tcBorders>
                    <w:top w:val="nil"/>
                    <w:left w:val="nil"/>
                    <w:bottom w:val="single" w:sz="4" w:space="0" w:color="auto"/>
                    <w:right w:val="single" w:sz="8" w:space="0" w:color="auto"/>
                  </w:tcBorders>
                  <w:shd w:val="clear" w:color="auto" w:fill="auto"/>
                  <w:vAlign w:val="center"/>
                </w:tcPr>
                <w:p w14:paraId="1AA4ABFC"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542FB0" w:rsidRPr="00C06FCF" w14:paraId="2506DB0E" w14:textId="77777777" w:rsidTr="008F47F9">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EA17552"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100x1 día </w:t>
                  </w:r>
                </w:p>
              </w:tc>
              <w:tc>
                <w:tcPr>
                  <w:tcW w:w="4190" w:type="dxa"/>
                  <w:tcBorders>
                    <w:top w:val="nil"/>
                    <w:left w:val="nil"/>
                    <w:bottom w:val="single" w:sz="4" w:space="0" w:color="auto"/>
                    <w:right w:val="single" w:sz="8" w:space="0" w:color="auto"/>
                  </w:tcBorders>
                  <w:shd w:val="clear" w:color="auto" w:fill="auto"/>
                  <w:vAlign w:val="center"/>
                </w:tcPr>
                <w:p w14:paraId="631E85FB"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542FB0" w:rsidRPr="00C06FCF" w14:paraId="463D6738" w14:textId="77777777" w:rsidTr="008F47F9">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130E7F01"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Jornada Villa Delia </w:t>
                  </w:r>
                </w:p>
              </w:tc>
              <w:tc>
                <w:tcPr>
                  <w:tcW w:w="4190" w:type="dxa"/>
                  <w:tcBorders>
                    <w:top w:val="nil"/>
                    <w:left w:val="nil"/>
                    <w:bottom w:val="single" w:sz="4" w:space="0" w:color="auto"/>
                    <w:right w:val="single" w:sz="8" w:space="0" w:color="auto"/>
                  </w:tcBorders>
                  <w:shd w:val="clear" w:color="auto" w:fill="auto"/>
                  <w:vAlign w:val="center"/>
                </w:tcPr>
                <w:p w14:paraId="2E2B17D1"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Lista de asistencia y registro fotográfico </w:t>
                  </w:r>
                </w:p>
              </w:tc>
            </w:tr>
            <w:tr w:rsidR="00542FB0" w:rsidRPr="00C06FCF" w14:paraId="1DB61811" w14:textId="77777777" w:rsidTr="008F47F9">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3CADB552" w14:textId="77777777" w:rsidR="00542FB0"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trabajo el rincón </w:t>
                  </w:r>
                </w:p>
              </w:tc>
              <w:tc>
                <w:tcPr>
                  <w:tcW w:w="4190" w:type="dxa"/>
                  <w:tcBorders>
                    <w:top w:val="nil"/>
                    <w:left w:val="nil"/>
                    <w:bottom w:val="single" w:sz="4" w:space="0" w:color="auto"/>
                    <w:right w:val="single" w:sz="8" w:space="0" w:color="auto"/>
                  </w:tcBorders>
                  <w:shd w:val="clear" w:color="auto" w:fill="auto"/>
                  <w:vAlign w:val="center"/>
                </w:tcPr>
                <w:p w14:paraId="6F11ECCB" w14:textId="77777777" w:rsidR="00542FB0" w:rsidRPr="00C06FCF" w:rsidRDefault="00542FB0" w:rsidP="00542FB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Lista de asistencia y registro fotográfico </w:t>
                  </w:r>
                </w:p>
              </w:tc>
            </w:tr>
          </w:tbl>
          <w:p w14:paraId="6DC60270" w14:textId="04110738" w:rsidR="00542FB0" w:rsidRDefault="00542FB0" w:rsidP="00542FB0">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14:paraId="1C4E9689" w14:textId="0DF1B92C" w:rsidR="005A7587" w:rsidRDefault="005A7587" w:rsidP="00542FB0">
            <w:pPr>
              <w:pStyle w:val="Standard"/>
              <w:jc w:val="center"/>
              <w:rPr>
                <w:rFonts w:ascii="Arial" w:hAnsi="Arial" w:cs="Arial"/>
                <w:bCs/>
                <w:sz w:val="22"/>
                <w:szCs w:val="22"/>
                <w:shd w:val="clear" w:color="auto" w:fill="FFFFFF"/>
              </w:rPr>
            </w:pPr>
          </w:p>
          <w:p w14:paraId="0D5997B1" w14:textId="77777777" w:rsidR="005A7587" w:rsidRDefault="005A7587" w:rsidP="00542FB0">
            <w:pPr>
              <w:pStyle w:val="Standard"/>
              <w:jc w:val="center"/>
              <w:rPr>
                <w:rFonts w:ascii="Arial" w:hAnsi="Arial" w:cs="Arial"/>
                <w:bCs/>
                <w:sz w:val="22"/>
                <w:szCs w:val="22"/>
                <w:shd w:val="clear" w:color="auto" w:fill="FFFFFF"/>
              </w:rPr>
            </w:pPr>
          </w:p>
          <w:p w14:paraId="605880B7" w14:textId="6BFE09C6" w:rsidR="00542FB0"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Adicionalmente la interventoría en el informe No. 1</w:t>
            </w:r>
            <w:r>
              <w:rPr>
                <w:rFonts w:ascii="Arial" w:hAnsi="Arial" w:cs="Arial"/>
                <w:bCs/>
                <w:kern w:val="3"/>
                <w:sz w:val="22"/>
                <w:szCs w:val="22"/>
                <w:shd w:val="clear" w:color="auto" w:fill="FFFFFF"/>
              </w:rPr>
              <w:t>9</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0</w:t>
            </w:r>
            <w:r w:rsidRPr="00401F5F">
              <w:rPr>
                <w:rFonts w:ascii="Arial" w:hAnsi="Arial" w:cs="Arial"/>
                <w:bCs/>
                <w:kern w:val="3"/>
                <w:sz w:val="22"/>
                <w:szCs w:val="22"/>
                <w:shd w:val="clear" w:color="auto" w:fill="FFFFFF"/>
              </w:rPr>
              <w:t xml:space="preserve"> de </w:t>
            </w:r>
            <w:r>
              <w:rPr>
                <w:rFonts w:ascii="Arial" w:hAnsi="Arial" w:cs="Arial"/>
                <w:bCs/>
                <w:kern w:val="3"/>
                <w:sz w:val="22"/>
                <w:szCs w:val="22"/>
                <w:shd w:val="clear" w:color="auto" w:fill="FFFFFF"/>
              </w:rPr>
              <w:t>septiembre</w:t>
            </w:r>
            <w:r w:rsidRPr="00401F5F">
              <w:rPr>
                <w:rFonts w:ascii="Arial" w:hAnsi="Arial" w:cs="Arial"/>
                <w:bCs/>
                <w:kern w:val="3"/>
                <w:sz w:val="22"/>
                <w:szCs w:val="22"/>
                <w:shd w:val="clear" w:color="auto" w:fill="FFFFFF"/>
              </w:rPr>
              <w:t xml:space="preserve"> de 2019, program</w:t>
            </w:r>
            <w:r w:rsidR="007D2036">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sidR="007D2036">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1</w:t>
            </w:r>
            <w:r>
              <w:rPr>
                <w:rFonts w:ascii="Arial" w:hAnsi="Arial" w:cs="Arial"/>
                <w:bCs/>
                <w:kern w:val="3"/>
                <w:sz w:val="22"/>
                <w:szCs w:val="22"/>
                <w:shd w:val="clear" w:color="auto" w:fill="FFFFFF"/>
              </w:rPr>
              <w:t>1</w:t>
            </w:r>
            <w:r w:rsidRPr="00401F5F">
              <w:rPr>
                <w:rFonts w:ascii="Arial" w:hAnsi="Arial" w:cs="Arial"/>
                <w:bCs/>
                <w:kern w:val="3"/>
                <w:sz w:val="22"/>
                <w:szCs w:val="22"/>
                <w:shd w:val="clear" w:color="auto" w:fill="FFFFFF"/>
              </w:rPr>
              <w:t xml:space="preserve"> visitas de verificación a las actividades reportadas por el área de gestión social del concesionario en la programación semanal</w:t>
            </w:r>
            <w:r>
              <w:rPr>
                <w:rFonts w:ascii="Arial" w:hAnsi="Arial" w:cs="Arial"/>
                <w:bCs/>
                <w:kern w:val="3"/>
                <w:sz w:val="22"/>
                <w:szCs w:val="22"/>
                <w:shd w:val="clear" w:color="auto" w:fill="FFFFFF"/>
              </w:rPr>
              <w:t>:</w:t>
            </w:r>
          </w:p>
          <w:p w14:paraId="3E4EDA67" w14:textId="77777777" w:rsidR="00542FB0" w:rsidRPr="00401F5F"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2</w:t>
            </w:r>
          </w:p>
          <w:p w14:paraId="721D66CD" w14:textId="77777777" w:rsidR="00542FB0" w:rsidRPr="00401F5F"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6</w:t>
            </w:r>
          </w:p>
          <w:p w14:paraId="6CFDA7F4" w14:textId="77777777" w:rsidR="00542FB0" w:rsidRPr="00401F5F"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w:t>
            </w:r>
          </w:p>
          <w:p w14:paraId="5A21219E" w14:textId="77777777" w:rsidR="00542FB0" w:rsidRPr="00401F5F"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3</w:t>
            </w:r>
          </w:p>
          <w:p w14:paraId="44138C7B" w14:textId="77777777" w:rsidR="00542FB0" w:rsidRPr="00401F5F"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14:paraId="3D011B9B" w14:textId="411D1873" w:rsidR="00542FB0"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Fallidas ______________ 0</w:t>
            </w:r>
          </w:p>
          <w:p w14:paraId="143FC1A1" w14:textId="77777777" w:rsidR="005A7587" w:rsidRPr="00401F5F" w:rsidRDefault="005A7587" w:rsidP="00542FB0">
            <w:pPr>
              <w:spacing w:before="120" w:after="120"/>
              <w:jc w:val="both"/>
              <w:rPr>
                <w:rFonts w:ascii="Arial" w:hAnsi="Arial" w:cs="Arial"/>
                <w:bCs/>
                <w:kern w:val="3"/>
                <w:sz w:val="22"/>
                <w:szCs w:val="22"/>
                <w:shd w:val="clear" w:color="auto" w:fill="FFFFFF"/>
              </w:rPr>
            </w:pPr>
          </w:p>
          <w:p w14:paraId="6E8CE9BD" w14:textId="6CF40CC3" w:rsidR="00542FB0"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un total de 1</w:t>
            </w:r>
            <w:r>
              <w:rPr>
                <w:rFonts w:ascii="Arial" w:hAnsi="Arial" w:cs="Arial"/>
                <w:bCs/>
                <w:kern w:val="3"/>
                <w:sz w:val="22"/>
                <w:szCs w:val="22"/>
                <w:shd w:val="clear" w:color="auto" w:fill="FFFFFF"/>
              </w:rPr>
              <w:t>1</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septiembre</w:t>
            </w:r>
            <w:r w:rsidRPr="00401F5F">
              <w:rPr>
                <w:rFonts w:ascii="Arial" w:hAnsi="Arial" w:cs="Arial"/>
                <w:bCs/>
                <w:kern w:val="3"/>
                <w:sz w:val="22"/>
                <w:szCs w:val="22"/>
                <w:shd w:val="clear" w:color="auto" w:fill="FFFFFF"/>
              </w:rPr>
              <w:t xml:space="preserve"> por parte de la interventoría, El Concesionario desarrolló las actividades acordes a lo establecido en el Programa de Gestión Social, Anexo 2 y Anexo 11. “información tomada del informe No 1</w:t>
            </w:r>
            <w:r>
              <w:rPr>
                <w:rFonts w:ascii="Arial" w:hAnsi="Arial" w:cs="Arial"/>
                <w:bCs/>
                <w:kern w:val="3"/>
                <w:sz w:val="22"/>
                <w:szCs w:val="22"/>
                <w:shd w:val="clear" w:color="auto" w:fill="FFFFFF"/>
              </w:rPr>
              <w:t>9</w:t>
            </w:r>
            <w:r w:rsidRPr="00401F5F">
              <w:rPr>
                <w:rFonts w:ascii="Arial" w:hAnsi="Arial" w:cs="Arial"/>
                <w:bCs/>
                <w:kern w:val="3"/>
                <w:sz w:val="22"/>
                <w:szCs w:val="22"/>
                <w:shd w:val="clear" w:color="auto" w:fill="FFFFFF"/>
              </w:rPr>
              <w:t xml:space="preserve"> del </w:t>
            </w:r>
            <w:r w:rsidR="007D2036">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sidR="007D2036">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sidR="007D2036">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699A756C" w14:textId="77777777" w:rsidR="005A7587" w:rsidRPr="00401F5F" w:rsidRDefault="005A7587" w:rsidP="00542FB0">
            <w:pPr>
              <w:spacing w:before="120" w:after="120"/>
              <w:jc w:val="both"/>
              <w:rPr>
                <w:rFonts w:ascii="Arial" w:hAnsi="Arial" w:cs="Arial"/>
                <w:bCs/>
                <w:kern w:val="3"/>
                <w:sz w:val="22"/>
                <w:szCs w:val="22"/>
                <w:shd w:val="clear" w:color="auto" w:fill="FFFFFF"/>
              </w:rPr>
            </w:pPr>
          </w:p>
          <w:p w14:paraId="45B45A3D" w14:textId="6AF95F90" w:rsidR="00542FB0" w:rsidRDefault="00542FB0" w:rsidP="00542FB0">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En el informe del mes de </w:t>
            </w:r>
            <w:r>
              <w:rPr>
                <w:rFonts w:ascii="Arial" w:hAnsi="Arial" w:cs="Arial"/>
                <w:bCs/>
                <w:kern w:val="3"/>
                <w:sz w:val="22"/>
                <w:szCs w:val="22"/>
                <w:shd w:val="clear" w:color="auto" w:fill="FFFFFF"/>
              </w:rPr>
              <w:t xml:space="preserve">septiembre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e</w:t>
            </w:r>
            <w:r w:rsidRPr="00401F5F">
              <w:rPr>
                <w:rFonts w:ascii="Arial" w:hAnsi="Arial" w:cs="Arial"/>
                <w:bCs/>
                <w:kern w:val="3"/>
                <w:sz w:val="22"/>
                <w:szCs w:val="22"/>
                <w:shd w:val="clear" w:color="auto" w:fill="FFFFFF"/>
              </w:rPr>
              <w:t>l consorcio report</w:t>
            </w:r>
            <w:r w:rsidR="007D2036">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w:t>
            </w:r>
            <w:r>
              <w:rPr>
                <w:rFonts w:ascii="Arial" w:hAnsi="Arial" w:cs="Arial"/>
                <w:bCs/>
                <w:kern w:val="3"/>
                <w:sz w:val="22"/>
                <w:szCs w:val="22"/>
                <w:shd w:val="clear" w:color="auto" w:fill="FFFFFF"/>
              </w:rPr>
              <w:t>50</w:t>
            </w:r>
            <w:r w:rsidRPr="00401F5F">
              <w:rPr>
                <w:rFonts w:ascii="Arial" w:hAnsi="Arial" w:cs="Arial"/>
                <w:bCs/>
                <w:kern w:val="3"/>
                <w:sz w:val="22"/>
                <w:szCs w:val="22"/>
                <w:shd w:val="clear" w:color="auto" w:fill="FFFFFF"/>
              </w:rPr>
              <w:t xml:space="preserve"> actividades</w:t>
            </w:r>
            <w:r>
              <w:rPr>
                <w:rFonts w:ascii="Arial" w:hAnsi="Arial" w:cs="Arial"/>
                <w:bCs/>
                <w:kern w:val="3"/>
                <w:sz w:val="22"/>
                <w:szCs w:val="22"/>
                <w:shd w:val="clear" w:color="auto" w:fill="FFFFFF"/>
              </w:rPr>
              <w:t xml:space="preserve"> desde el área de relaciones institucionales, estas actividades se realizaron dentro de los 7 proyectos que tiene la empresa Área Limpia para dar cumplimiento al programa de gestión social, estas actividades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en el informe entregado el operador report</w:t>
            </w:r>
            <w:r w:rsidR="007D2036">
              <w:rPr>
                <w:rFonts w:ascii="Arial" w:hAnsi="Arial" w:cs="Arial"/>
                <w:bCs/>
                <w:kern w:val="3"/>
                <w:sz w:val="22"/>
                <w:szCs w:val="22"/>
                <w:shd w:val="clear" w:color="auto" w:fill="FFFFFF"/>
              </w:rPr>
              <w:t>ó</w:t>
            </w:r>
            <w:r>
              <w:rPr>
                <w:rFonts w:ascii="Arial" w:hAnsi="Arial" w:cs="Arial"/>
                <w:bCs/>
                <w:kern w:val="3"/>
                <w:sz w:val="22"/>
                <w:szCs w:val="22"/>
                <w:shd w:val="clear" w:color="auto" w:fill="FFFFFF"/>
              </w:rPr>
              <w:t xml:space="preserve"> la gestión y programación de 3 jornadas de operativos de imposición de comparendos en la localidad.</w:t>
            </w:r>
          </w:p>
          <w:p w14:paraId="3C54E6FA" w14:textId="735FA930" w:rsidR="00D84DB1" w:rsidRDefault="00D84DB1" w:rsidP="00542FB0">
            <w:pPr>
              <w:spacing w:before="120" w:after="120"/>
              <w:jc w:val="both"/>
              <w:rPr>
                <w:rFonts w:ascii="Arial" w:hAnsi="Arial" w:cs="Arial"/>
                <w:bCs/>
                <w:color w:val="FF0000"/>
                <w:kern w:val="3"/>
                <w:sz w:val="22"/>
                <w:szCs w:val="22"/>
                <w:shd w:val="clear" w:color="auto" w:fill="FFFFFF"/>
              </w:rPr>
            </w:pPr>
          </w:p>
          <w:p w14:paraId="37EA8449" w14:textId="77777777" w:rsidR="00144212" w:rsidRDefault="00144212" w:rsidP="00542FB0">
            <w:pPr>
              <w:spacing w:before="120" w:after="120"/>
              <w:jc w:val="both"/>
              <w:rPr>
                <w:rFonts w:ascii="Arial" w:hAnsi="Arial" w:cs="Arial"/>
                <w:bCs/>
                <w:kern w:val="3"/>
                <w:sz w:val="22"/>
                <w:szCs w:val="22"/>
                <w:shd w:val="clear" w:color="auto" w:fill="FFFFFF"/>
              </w:rPr>
            </w:pPr>
          </w:p>
          <w:p w14:paraId="202DC75C" w14:textId="77777777" w:rsidR="00542FB0" w:rsidRDefault="00542FB0" w:rsidP="00542FB0">
            <w:pPr>
              <w:pStyle w:val="Standard"/>
              <w:jc w:val="both"/>
              <w:rPr>
                <w:rFonts w:ascii="Arial" w:hAnsi="Arial" w:cs="Arial"/>
                <w:b/>
                <w:bCs/>
                <w:sz w:val="22"/>
                <w:szCs w:val="22"/>
                <w:u w:val="single"/>
                <w:shd w:val="clear" w:color="auto" w:fill="FFFFFF"/>
              </w:rPr>
            </w:pPr>
            <w:r w:rsidRPr="00DC251A">
              <w:rPr>
                <w:rFonts w:ascii="Arial" w:hAnsi="Arial" w:cs="Arial"/>
                <w:b/>
                <w:bCs/>
                <w:sz w:val="22"/>
                <w:szCs w:val="22"/>
                <w:u w:val="single"/>
                <w:shd w:val="clear" w:color="auto" w:fill="FFFFFF"/>
              </w:rPr>
              <w:t>Conclusiones</w:t>
            </w:r>
          </w:p>
          <w:p w14:paraId="1745D34A" w14:textId="77777777" w:rsidR="00542FB0" w:rsidRPr="00DC251A" w:rsidRDefault="00542FB0" w:rsidP="00542FB0">
            <w:pPr>
              <w:pStyle w:val="Standard"/>
              <w:jc w:val="both"/>
              <w:rPr>
                <w:rFonts w:ascii="Arial" w:hAnsi="Arial" w:cs="Arial"/>
                <w:noProof/>
                <w:sz w:val="22"/>
                <w:szCs w:val="22"/>
              </w:rPr>
            </w:pPr>
          </w:p>
          <w:p w14:paraId="6CC78091" w14:textId="77777777" w:rsidR="00542FB0" w:rsidRPr="00DC251A" w:rsidRDefault="00542FB0" w:rsidP="00542FB0">
            <w:pPr>
              <w:spacing w:before="120" w:after="120"/>
              <w:jc w:val="both"/>
              <w:rPr>
                <w:rFonts w:ascii="Arial" w:hAnsi="Arial" w:cs="Arial"/>
                <w:bCs/>
                <w:kern w:val="3"/>
                <w:sz w:val="22"/>
                <w:szCs w:val="22"/>
                <w:shd w:val="clear" w:color="auto" w:fill="FFFFFF"/>
              </w:rPr>
            </w:pPr>
            <w:r w:rsidRPr="00DC251A">
              <w:rPr>
                <w:rFonts w:ascii="Arial" w:hAnsi="Arial" w:cs="Arial"/>
                <w:bCs/>
                <w:kern w:val="3"/>
                <w:sz w:val="22"/>
                <w:szCs w:val="22"/>
                <w:shd w:val="clear" w:color="auto" w:fill="FFFFFF"/>
              </w:rPr>
              <w:t xml:space="preserve">De acuerdo con la información reportada por la interventoría el Concesionario logró dar cumplimiento a la ejecución de la mayoría de las actividades programadas durante el periodo evaluado. </w:t>
            </w:r>
          </w:p>
          <w:p w14:paraId="456AD9DE" w14:textId="77777777" w:rsidR="00A15E63" w:rsidRDefault="00A15E63" w:rsidP="00A15E63">
            <w:pPr>
              <w:spacing w:before="120" w:after="120"/>
              <w:jc w:val="both"/>
              <w:rPr>
                <w:rFonts w:ascii="Arial" w:hAnsi="Arial" w:cs="Arial"/>
                <w:bCs/>
                <w:kern w:val="3"/>
                <w:sz w:val="22"/>
                <w:szCs w:val="22"/>
                <w:shd w:val="clear" w:color="auto" w:fill="FFFFFF"/>
              </w:rPr>
            </w:pPr>
            <w:r w:rsidRPr="008B4755">
              <w:rPr>
                <w:rFonts w:ascii="Arial" w:hAnsi="Arial" w:cs="Arial"/>
                <w:bCs/>
                <w:kern w:val="3"/>
                <w:sz w:val="22"/>
                <w:szCs w:val="22"/>
                <w:shd w:val="clear" w:color="auto" w:fill="FFFFFF"/>
              </w:rPr>
              <w:t>Cómo aspecto por mejorarse evidencia que no existe un material impreso de apoyo a las actividades relacionadas con el sistema de Contenedores Soterrados, situación que debe ser resuelta con prontitud para continuar con la implementación del sistema</w:t>
            </w:r>
            <w:r>
              <w:rPr>
                <w:rFonts w:ascii="Arial" w:hAnsi="Arial" w:cs="Arial"/>
                <w:bCs/>
                <w:kern w:val="3"/>
                <w:sz w:val="22"/>
                <w:szCs w:val="22"/>
                <w:shd w:val="clear" w:color="auto" w:fill="FFFFFF"/>
              </w:rPr>
              <w:t>, punto a tratar en la próxima reunión con la interventoría y el concesionario Área Limpia.</w:t>
            </w:r>
          </w:p>
          <w:p w14:paraId="4E9771FD" w14:textId="3618A718" w:rsidR="00542FB0" w:rsidRDefault="00542FB0" w:rsidP="00542FB0">
            <w:pPr>
              <w:spacing w:before="120" w:after="120"/>
              <w:jc w:val="both"/>
              <w:rPr>
                <w:rFonts w:ascii="Arial" w:hAnsi="Arial" w:cs="Arial"/>
                <w:bCs/>
                <w:kern w:val="3"/>
                <w:sz w:val="22"/>
                <w:szCs w:val="22"/>
                <w:shd w:val="clear" w:color="auto" w:fill="FFFFFF"/>
              </w:rPr>
            </w:pPr>
            <w:r w:rsidRPr="008B4755">
              <w:rPr>
                <w:rFonts w:ascii="Arial" w:hAnsi="Arial" w:cs="Arial"/>
                <w:bCs/>
                <w:kern w:val="3"/>
                <w:sz w:val="22"/>
                <w:szCs w:val="22"/>
                <w:shd w:val="clear" w:color="auto" w:fill="FFFFFF"/>
              </w:rPr>
              <w:t xml:space="preserve">Durante </w:t>
            </w:r>
            <w:r w:rsidR="00765891" w:rsidRPr="008B4755">
              <w:rPr>
                <w:rFonts w:ascii="Arial" w:hAnsi="Arial" w:cs="Arial"/>
                <w:bCs/>
                <w:kern w:val="3"/>
                <w:sz w:val="22"/>
                <w:szCs w:val="22"/>
                <w:shd w:val="clear" w:color="auto" w:fill="FFFFFF"/>
              </w:rPr>
              <w:t>el periodo reportado el Concesionario continuó informando sobre la</w:t>
            </w:r>
            <w:r w:rsidRPr="008B4755">
              <w:rPr>
                <w:rFonts w:ascii="Arial" w:hAnsi="Arial" w:cs="Arial"/>
                <w:bCs/>
                <w:kern w:val="3"/>
                <w:sz w:val="22"/>
                <w:szCs w:val="22"/>
                <w:shd w:val="clear" w:color="auto" w:fill="FFFFFF"/>
              </w:rPr>
              <w:t xml:space="preserve"> instalación y uso adecuado de cestas, y se incorporó el sector de La Gaitana a las actividades del sistema de Contenedores Soterrados.</w:t>
            </w:r>
          </w:p>
          <w:p w14:paraId="3863A62D" w14:textId="47D26C14" w:rsidR="00901555" w:rsidRDefault="00901555" w:rsidP="00901555">
            <w:pPr>
              <w:spacing w:before="120" w:after="120"/>
              <w:jc w:val="both"/>
              <w:rPr>
                <w:rFonts w:ascii="Arial" w:hAnsi="Arial" w:cs="Arial"/>
                <w:bCs/>
                <w:color w:val="000000" w:themeColor="text1"/>
                <w:kern w:val="3"/>
                <w:sz w:val="22"/>
                <w:szCs w:val="22"/>
                <w:shd w:val="clear" w:color="auto" w:fill="FFFFFF"/>
              </w:rPr>
            </w:pPr>
          </w:p>
          <w:p w14:paraId="6E891866" w14:textId="77777777" w:rsidR="00AE4427" w:rsidRPr="00F128FE" w:rsidRDefault="00AE4427" w:rsidP="00901555">
            <w:pPr>
              <w:spacing w:before="120" w:after="120"/>
              <w:jc w:val="both"/>
              <w:rPr>
                <w:rFonts w:ascii="Arial" w:hAnsi="Arial" w:cs="Arial"/>
                <w:bCs/>
                <w:color w:val="000000" w:themeColor="text1"/>
                <w:kern w:val="3"/>
                <w:sz w:val="22"/>
                <w:szCs w:val="22"/>
                <w:shd w:val="clear" w:color="auto" w:fill="FFFFFF"/>
              </w:rPr>
            </w:pPr>
          </w:p>
          <w:p w14:paraId="61EAED3A" w14:textId="77777777" w:rsidR="00901555" w:rsidRPr="00F128FE" w:rsidRDefault="00901555" w:rsidP="00901555">
            <w:pPr>
              <w:pStyle w:val="Standard"/>
              <w:numPr>
                <w:ilvl w:val="0"/>
                <w:numId w:val="14"/>
              </w:numPr>
              <w:jc w:val="both"/>
              <w:textAlignment w:val="auto"/>
              <w:rPr>
                <w:rFonts w:ascii="Arial" w:hAnsi="Arial" w:cs="Arial"/>
                <w:b/>
                <w:color w:val="000000" w:themeColor="text1"/>
                <w:sz w:val="22"/>
                <w:szCs w:val="22"/>
                <w:u w:val="single"/>
              </w:rPr>
            </w:pPr>
            <w:r w:rsidRPr="00F128FE">
              <w:rPr>
                <w:rFonts w:ascii="Arial" w:hAnsi="Arial" w:cs="Arial"/>
                <w:b/>
                <w:color w:val="000000" w:themeColor="text1"/>
                <w:sz w:val="22"/>
                <w:szCs w:val="22"/>
                <w:u w:val="single"/>
              </w:rPr>
              <w:t>SOLICITUDES DE ACCIÓN CORRECTIVAS:</w:t>
            </w:r>
          </w:p>
          <w:p w14:paraId="0C9BC4F5" w14:textId="77777777" w:rsidR="00901555" w:rsidRPr="00F128FE" w:rsidRDefault="00901555" w:rsidP="00901555">
            <w:pPr>
              <w:pStyle w:val="Standard"/>
              <w:ind w:left="1068"/>
              <w:jc w:val="both"/>
              <w:textAlignment w:val="auto"/>
              <w:rPr>
                <w:rFonts w:ascii="Arial" w:hAnsi="Arial" w:cs="Arial"/>
                <w:b/>
                <w:color w:val="000000" w:themeColor="text1"/>
                <w:sz w:val="22"/>
                <w:szCs w:val="22"/>
                <w:u w:val="single"/>
              </w:rPr>
            </w:pPr>
          </w:p>
          <w:p w14:paraId="4EDF9A48" w14:textId="77777777" w:rsidR="00901555" w:rsidRPr="00F128FE" w:rsidRDefault="00901555" w:rsidP="00901555">
            <w:pPr>
              <w:pStyle w:val="Standard"/>
              <w:jc w:val="both"/>
              <w:rPr>
                <w:rFonts w:ascii="Arial" w:hAnsi="Arial" w:cs="Arial"/>
                <w:noProof/>
                <w:color w:val="000000" w:themeColor="text1"/>
                <w:sz w:val="22"/>
                <w:szCs w:val="22"/>
              </w:rPr>
            </w:pPr>
          </w:p>
          <w:p w14:paraId="732EAD98" w14:textId="77777777" w:rsidR="00901555" w:rsidRPr="00F128FE" w:rsidRDefault="00901555" w:rsidP="00901555">
            <w:pPr>
              <w:pStyle w:val="Standard"/>
              <w:jc w:val="both"/>
              <w:rPr>
                <w:rFonts w:ascii="Arial" w:hAnsi="Arial" w:cs="Arial"/>
                <w:noProof/>
                <w:color w:val="000000" w:themeColor="text1"/>
                <w:sz w:val="22"/>
                <w:szCs w:val="22"/>
              </w:rPr>
            </w:pPr>
            <w:r w:rsidRPr="00F128FE">
              <w:rPr>
                <w:rFonts w:ascii="Arial" w:hAnsi="Arial" w:cs="Arial"/>
                <w:noProof/>
                <w:color w:val="000000" w:themeColor="text1"/>
                <w:sz w:val="22"/>
                <w:szCs w:val="22"/>
              </w:rPr>
              <w:t xml:space="preserve">De acuerdo con las obligaciones de la interventoría Proyección Capital y retomando la gestión de la matriz interactiva, para el mes de </w:t>
            </w:r>
            <w:r>
              <w:rPr>
                <w:rFonts w:ascii="Arial" w:hAnsi="Arial" w:cs="Arial"/>
                <w:noProof/>
                <w:color w:val="000000" w:themeColor="text1"/>
                <w:sz w:val="22"/>
                <w:szCs w:val="22"/>
              </w:rPr>
              <w:t>septiembre</w:t>
            </w:r>
            <w:r w:rsidRPr="00F128FE">
              <w:rPr>
                <w:rFonts w:ascii="Arial" w:hAnsi="Arial" w:cs="Arial"/>
                <w:noProof/>
                <w:color w:val="000000" w:themeColor="text1"/>
                <w:sz w:val="22"/>
                <w:szCs w:val="22"/>
              </w:rPr>
              <w:t xml:space="preserve"> se presentan los siguientes hallazgos para el ASE 5: </w:t>
            </w:r>
          </w:p>
          <w:p w14:paraId="3F0AE0B9" w14:textId="46A64B90" w:rsidR="00901555" w:rsidRDefault="00901555" w:rsidP="00901555">
            <w:pPr>
              <w:pStyle w:val="Standard"/>
              <w:jc w:val="both"/>
              <w:rPr>
                <w:rFonts w:ascii="Arial" w:hAnsi="Arial" w:cs="Arial"/>
                <w:noProof/>
                <w:color w:val="000000" w:themeColor="text1"/>
                <w:sz w:val="22"/>
                <w:szCs w:val="22"/>
              </w:rPr>
            </w:pPr>
          </w:p>
          <w:p w14:paraId="74ADBA56" w14:textId="77777777" w:rsidR="00AE4427" w:rsidRPr="00F128FE" w:rsidRDefault="00AE4427" w:rsidP="00901555">
            <w:pPr>
              <w:pStyle w:val="Standard"/>
              <w:jc w:val="both"/>
              <w:rPr>
                <w:rFonts w:ascii="Arial" w:hAnsi="Arial" w:cs="Arial"/>
                <w:noProof/>
                <w:color w:val="000000" w:themeColor="text1"/>
                <w:sz w:val="22"/>
                <w:szCs w:val="22"/>
              </w:rPr>
            </w:pPr>
          </w:p>
          <w:p w14:paraId="1F5BF153" w14:textId="77777777" w:rsidR="00901555" w:rsidRDefault="00901555" w:rsidP="00901555">
            <w:pPr>
              <w:jc w:val="center"/>
              <w:rPr>
                <w:rFonts w:ascii="Arial" w:hAnsi="Arial" w:cs="Arial"/>
                <w:color w:val="000000" w:themeColor="text1"/>
                <w:sz w:val="22"/>
                <w:szCs w:val="22"/>
              </w:rPr>
            </w:pPr>
            <w:r w:rsidRPr="00F128FE">
              <w:rPr>
                <w:rFonts w:ascii="Arial" w:hAnsi="Arial" w:cs="Arial"/>
                <w:color w:val="000000" w:themeColor="text1"/>
                <w:sz w:val="22"/>
                <w:szCs w:val="22"/>
              </w:rPr>
              <w:t xml:space="preserve">Tabla No. </w:t>
            </w:r>
            <w:r>
              <w:rPr>
                <w:rFonts w:ascii="Arial" w:hAnsi="Arial" w:cs="Arial"/>
                <w:color w:val="000000" w:themeColor="text1"/>
                <w:sz w:val="22"/>
                <w:szCs w:val="22"/>
              </w:rPr>
              <w:t>7</w:t>
            </w:r>
            <w:r w:rsidRPr="00F128FE">
              <w:rPr>
                <w:rFonts w:ascii="Arial" w:hAnsi="Arial" w:cs="Arial"/>
                <w:color w:val="000000" w:themeColor="text1"/>
                <w:sz w:val="22"/>
                <w:szCs w:val="22"/>
              </w:rPr>
              <w:t>. Resumen gestión matriz interactiva.</w:t>
            </w:r>
          </w:p>
          <w:p w14:paraId="2545C802" w14:textId="77777777" w:rsidR="00901555" w:rsidRPr="00F128FE" w:rsidRDefault="00901555" w:rsidP="00901555">
            <w:pPr>
              <w:jc w:val="center"/>
              <w:rPr>
                <w:rFonts w:ascii="Arial" w:hAnsi="Arial" w:cs="Arial"/>
                <w:noProof/>
                <w:color w:val="000000" w:themeColor="text1"/>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328"/>
              <w:gridCol w:w="1089"/>
              <w:gridCol w:w="1275"/>
              <w:gridCol w:w="1037"/>
              <w:gridCol w:w="965"/>
              <w:gridCol w:w="1017"/>
              <w:gridCol w:w="1037"/>
              <w:gridCol w:w="779"/>
            </w:tblGrid>
            <w:tr w:rsidR="00901555" w:rsidRPr="00FE1E85" w14:paraId="5FE3262B" w14:textId="77777777" w:rsidTr="00973AA5">
              <w:trPr>
                <w:trHeight w:val="208"/>
                <w:jc w:val="center"/>
              </w:trPr>
              <w:tc>
                <w:tcPr>
                  <w:tcW w:w="0" w:type="auto"/>
                  <w:gridSpan w:val="9"/>
                  <w:vAlign w:val="center"/>
                </w:tcPr>
                <w:p w14:paraId="0116B9D1"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b/>
                      <w:bCs/>
                      <w:color w:val="000000"/>
                      <w:sz w:val="16"/>
                      <w:szCs w:val="16"/>
                      <w:lang w:val="es-CO" w:eastAsia="es-CO"/>
                    </w:rPr>
                    <w:t>ESTADO DEL TOTAL DE HALLAZGOS REPORTADOS EN CADA MES</w:t>
                  </w:r>
                </w:p>
              </w:tc>
            </w:tr>
            <w:tr w:rsidR="00901555" w:rsidRPr="00FE1E85" w14:paraId="66CB7B7D" w14:textId="77777777" w:rsidTr="00973AA5">
              <w:trPr>
                <w:trHeight w:val="302"/>
                <w:jc w:val="center"/>
              </w:trPr>
              <w:tc>
                <w:tcPr>
                  <w:tcW w:w="0" w:type="auto"/>
                  <w:vAlign w:val="center"/>
                </w:tcPr>
                <w:p w14:paraId="283C3603" w14:textId="77777777" w:rsidR="00901555" w:rsidRPr="008B3F96" w:rsidRDefault="00901555" w:rsidP="00901555">
                  <w:pPr>
                    <w:autoSpaceDE w:val="0"/>
                    <w:autoSpaceDN w:val="0"/>
                    <w:adjustRightInd w:val="0"/>
                    <w:jc w:val="center"/>
                    <w:rPr>
                      <w:rFonts w:ascii="Arial" w:hAnsi="Arial" w:cs="Arial"/>
                      <w:color w:val="000000"/>
                      <w:sz w:val="16"/>
                      <w:szCs w:val="16"/>
                      <w:lang w:eastAsia="es-CO"/>
                    </w:rPr>
                  </w:pPr>
                  <w:r w:rsidRPr="008B3F96">
                    <w:rPr>
                      <w:rFonts w:ascii="Arial" w:hAnsi="Arial" w:cs="Arial"/>
                      <w:b/>
                      <w:bCs/>
                      <w:color w:val="000000"/>
                      <w:sz w:val="16"/>
                      <w:szCs w:val="16"/>
                      <w:lang w:val="es-CO" w:eastAsia="es-CO"/>
                    </w:rPr>
                    <w:t>Mes</w:t>
                  </w:r>
                </w:p>
              </w:tc>
              <w:tc>
                <w:tcPr>
                  <w:tcW w:w="0" w:type="auto"/>
                  <w:vAlign w:val="center"/>
                </w:tcPr>
                <w:p w14:paraId="28F0CFBB"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proofErr w:type="gramStart"/>
                  <w:r w:rsidRPr="008B3F96">
                    <w:rPr>
                      <w:rFonts w:ascii="Arial" w:hAnsi="Arial" w:cs="Arial"/>
                      <w:b/>
                      <w:bCs/>
                      <w:color w:val="000000"/>
                      <w:sz w:val="16"/>
                      <w:szCs w:val="16"/>
                      <w:lang w:val="es-CO" w:eastAsia="es-CO"/>
                    </w:rPr>
                    <w:t>Total</w:t>
                  </w:r>
                  <w:proofErr w:type="gramEnd"/>
                  <w:r w:rsidRPr="008B3F96">
                    <w:rPr>
                      <w:rFonts w:ascii="Arial" w:hAnsi="Arial" w:cs="Arial"/>
                      <w:b/>
                      <w:bCs/>
                      <w:color w:val="000000"/>
                      <w:sz w:val="16"/>
                      <w:szCs w:val="16"/>
                      <w:lang w:val="es-CO" w:eastAsia="es-CO"/>
                    </w:rPr>
                    <w:t xml:space="preserve"> de hallazgos reportados en la matriz</w:t>
                  </w:r>
                </w:p>
              </w:tc>
              <w:tc>
                <w:tcPr>
                  <w:tcW w:w="1089" w:type="dxa"/>
                  <w:vAlign w:val="center"/>
                </w:tcPr>
                <w:p w14:paraId="395E0D14"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b/>
                      <w:bCs/>
                      <w:color w:val="000000"/>
                      <w:sz w:val="16"/>
                      <w:szCs w:val="16"/>
                      <w:lang w:val="es-CO" w:eastAsia="es-CO"/>
                    </w:rPr>
                    <w:t>Sin gestionar</w:t>
                  </w:r>
                </w:p>
              </w:tc>
              <w:tc>
                <w:tcPr>
                  <w:tcW w:w="1275" w:type="dxa"/>
                  <w:vAlign w:val="center"/>
                </w:tcPr>
                <w:p w14:paraId="6828916E" w14:textId="49F6BB4C" w:rsidR="00901555" w:rsidRPr="008B3F96" w:rsidRDefault="002616E3" w:rsidP="00901555">
                  <w:pPr>
                    <w:autoSpaceDE w:val="0"/>
                    <w:autoSpaceDN w:val="0"/>
                    <w:adjustRightInd w:val="0"/>
                    <w:jc w:val="center"/>
                    <w:rPr>
                      <w:rFonts w:ascii="Arial" w:hAnsi="Arial" w:cs="Arial"/>
                      <w:color w:val="000000"/>
                      <w:sz w:val="16"/>
                      <w:szCs w:val="16"/>
                      <w:lang w:val="es-CO" w:eastAsia="es-CO"/>
                    </w:rPr>
                  </w:pPr>
                  <w:r>
                    <w:rPr>
                      <w:rFonts w:ascii="Arial" w:hAnsi="Arial" w:cs="Arial"/>
                      <w:b/>
                      <w:bCs/>
                      <w:color w:val="000000"/>
                      <w:sz w:val="16"/>
                      <w:szCs w:val="16"/>
                      <w:lang w:val="es-CO" w:eastAsia="es-CO"/>
                    </w:rPr>
                    <w:t>*</w:t>
                  </w:r>
                  <w:r w:rsidR="00901555" w:rsidRPr="008B3F96">
                    <w:rPr>
                      <w:rFonts w:ascii="Arial" w:hAnsi="Arial" w:cs="Arial"/>
                      <w:b/>
                      <w:bCs/>
                      <w:color w:val="000000"/>
                      <w:sz w:val="16"/>
                      <w:szCs w:val="16"/>
                      <w:lang w:val="es-CO" w:eastAsia="es-CO"/>
                    </w:rPr>
                    <w:t>Gestionado</w:t>
                  </w:r>
                </w:p>
              </w:tc>
              <w:tc>
                <w:tcPr>
                  <w:tcW w:w="1037" w:type="dxa"/>
                  <w:vAlign w:val="center"/>
                </w:tcPr>
                <w:p w14:paraId="776008A4" w14:textId="149B7D73" w:rsidR="00901555" w:rsidRPr="008B3F96" w:rsidRDefault="002616E3" w:rsidP="00901555">
                  <w:pPr>
                    <w:autoSpaceDE w:val="0"/>
                    <w:autoSpaceDN w:val="0"/>
                    <w:adjustRightInd w:val="0"/>
                    <w:jc w:val="center"/>
                    <w:rPr>
                      <w:rFonts w:ascii="Arial" w:hAnsi="Arial" w:cs="Arial"/>
                      <w:color w:val="000000"/>
                      <w:sz w:val="16"/>
                      <w:szCs w:val="16"/>
                      <w:lang w:val="es-CO" w:eastAsia="es-CO"/>
                    </w:rPr>
                  </w:pPr>
                  <w:r>
                    <w:rPr>
                      <w:rFonts w:ascii="Arial" w:hAnsi="Arial" w:cs="Arial"/>
                      <w:b/>
                      <w:bCs/>
                      <w:color w:val="000000"/>
                      <w:sz w:val="16"/>
                      <w:szCs w:val="16"/>
                      <w:lang w:val="es-CO" w:eastAsia="es-CO"/>
                    </w:rPr>
                    <w:t>**</w:t>
                  </w:r>
                  <w:r w:rsidR="00901555" w:rsidRPr="008B3F96">
                    <w:rPr>
                      <w:rFonts w:ascii="Arial" w:hAnsi="Arial" w:cs="Arial"/>
                      <w:b/>
                      <w:bCs/>
                      <w:color w:val="000000"/>
                      <w:sz w:val="16"/>
                      <w:szCs w:val="16"/>
                      <w:lang w:val="es-CO" w:eastAsia="es-CO"/>
                    </w:rPr>
                    <w:t>Prórroga</w:t>
                  </w:r>
                </w:p>
              </w:tc>
              <w:tc>
                <w:tcPr>
                  <w:tcW w:w="965" w:type="dxa"/>
                  <w:vAlign w:val="center"/>
                </w:tcPr>
                <w:p w14:paraId="3A387A0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b/>
                      <w:bCs/>
                      <w:color w:val="000000"/>
                      <w:sz w:val="16"/>
                      <w:szCs w:val="16"/>
                      <w:lang w:val="es-CO" w:eastAsia="es-CO"/>
                    </w:rPr>
                    <w:t>En revisión</w:t>
                  </w:r>
                </w:p>
              </w:tc>
              <w:tc>
                <w:tcPr>
                  <w:tcW w:w="965" w:type="dxa"/>
                  <w:vAlign w:val="center"/>
                </w:tcPr>
                <w:p w14:paraId="23AF5C4E" w14:textId="7946D97B" w:rsidR="00901555" w:rsidRPr="008B3F96" w:rsidRDefault="002616E3" w:rsidP="00901555">
                  <w:pPr>
                    <w:autoSpaceDE w:val="0"/>
                    <w:autoSpaceDN w:val="0"/>
                    <w:adjustRightInd w:val="0"/>
                    <w:jc w:val="center"/>
                    <w:rPr>
                      <w:rFonts w:ascii="Arial" w:hAnsi="Arial" w:cs="Arial"/>
                      <w:color w:val="000000"/>
                      <w:sz w:val="16"/>
                      <w:szCs w:val="16"/>
                      <w:lang w:val="es-CO" w:eastAsia="es-CO"/>
                    </w:rPr>
                  </w:pPr>
                  <w:r>
                    <w:rPr>
                      <w:rFonts w:ascii="Arial" w:hAnsi="Arial" w:cs="Arial"/>
                      <w:b/>
                      <w:bCs/>
                      <w:color w:val="000000"/>
                      <w:sz w:val="16"/>
                      <w:szCs w:val="16"/>
                      <w:lang w:val="es-CO" w:eastAsia="es-CO"/>
                    </w:rPr>
                    <w:t>***</w:t>
                  </w:r>
                  <w:r w:rsidR="00901555" w:rsidRPr="008B3F96">
                    <w:rPr>
                      <w:rFonts w:ascii="Arial" w:hAnsi="Arial" w:cs="Arial"/>
                      <w:b/>
                      <w:bCs/>
                      <w:color w:val="000000"/>
                      <w:sz w:val="16"/>
                      <w:szCs w:val="16"/>
                      <w:lang w:val="es-CO" w:eastAsia="es-CO"/>
                    </w:rPr>
                    <w:t>Cerrado</w:t>
                  </w:r>
                </w:p>
              </w:tc>
              <w:tc>
                <w:tcPr>
                  <w:tcW w:w="1037" w:type="dxa"/>
                  <w:vAlign w:val="center"/>
                </w:tcPr>
                <w:p w14:paraId="1974E16C"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b/>
                      <w:bCs/>
                      <w:color w:val="000000"/>
                      <w:sz w:val="16"/>
                      <w:szCs w:val="16"/>
                      <w:lang w:val="es-CO" w:eastAsia="es-CO"/>
                    </w:rPr>
                    <w:t>Devuelto</w:t>
                  </w:r>
                </w:p>
              </w:tc>
              <w:tc>
                <w:tcPr>
                  <w:tcW w:w="779" w:type="dxa"/>
                  <w:vAlign w:val="center"/>
                </w:tcPr>
                <w:p w14:paraId="33F8B1D8" w14:textId="77777777" w:rsidR="00901555" w:rsidRPr="00FE1E85"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b/>
                      <w:bCs/>
                      <w:color w:val="000000"/>
                      <w:sz w:val="16"/>
                      <w:szCs w:val="16"/>
                      <w:lang w:val="es-CO" w:eastAsia="es-CO"/>
                    </w:rPr>
                    <w:t>No aplica</w:t>
                  </w:r>
                </w:p>
              </w:tc>
            </w:tr>
            <w:tr w:rsidR="00901555" w:rsidRPr="00FE1E85" w14:paraId="4648696F" w14:textId="77777777" w:rsidTr="00973AA5">
              <w:trPr>
                <w:trHeight w:val="50"/>
                <w:jc w:val="center"/>
              </w:trPr>
              <w:tc>
                <w:tcPr>
                  <w:tcW w:w="0" w:type="auto"/>
                </w:tcPr>
                <w:p w14:paraId="274D6A51" w14:textId="77777777" w:rsidR="00901555" w:rsidRPr="008B3F96" w:rsidRDefault="00901555" w:rsidP="00901555">
                  <w:pPr>
                    <w:autoSpaceDE w:val="0"/>
                    <w:autoSpaceDN w:val="0"/>
                    <w:adjustRightInd w:val="0"/>
                    <w:rPr>
                      <w:rFonts w:ascii="Arial" w:hAnsi="Arial" w:cs="Arial"/>
                      <w:color w:val="000000"/>
                      <w:sz w:val="16"/>
                      <w:szCs w:val="16"/>
                      <w:lang w:val="es-CO" w:eastAsia="es-CO"/>
                    </w:rPr>
                  </w:pPr>
                  <w:r w:rsidRPr="008B3F96">
                    <w:rPr>
                      <w:rFonts w:ascii="Arial" w:hAnsi="Arial" w:cs="Arial"/>
                      <w:color w:val="000000"/>
                      <w:sz w:val="16"/>
                      <w:szCs w:val="16"/>
                      <w:lang w:val="es-CO" w:eastAsia="es-CO"/>
                    </w:rPr>
                    <w:t xml:space="preserve">MAYO 2019 </w:t>
                  </w:r>
                </w:p>
              </w:tc>
              <w:tc>
                <w:tcPr>
                  <w:tcW w:w="0" w:type="auto"/>
                  <w:vAlign w:val="center"/>
                </w:tcPr>
                <w:p w14:paraId="5FF45B39"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814</w:t>
                  </w:r>
                </w:p>
              </w:tc>
              <w:tc>
                <w:tcPr>
                  <w:tcW w:w="0" w:type="auto"/>
                  <w:vAlign w:val="center"/>
                </w:tcPr>
                <w:p w14:paraId="3C5C8395"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4430B7DB"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1C0A2666"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4C6FE8BA"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7C4000F5"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814</w:t>
                  </w:r>
                </w:p>
              </w:tc>
              <w:tc>
                <w:tcPr>
                  <w:tcW w:w="1037" w:type="dxa"/>
                  <w:vAlign w:val="center"/>
                </w:tcPr>
                <w:p w14:paraId="3E71AB98"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779" w:type="dxa"/>
                  <w:vAlign w:val="center"/>
                </w:tcPr>
                <w:p w14:paraId="29D0B1F9"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r>
            <w:tr w:rsidR="00901555" w:rsidRPr="00FE1E85" w14:paraId="5210832B" w14:textId="77777777" w:rsidTr="00973AA5">
              <w:trPr>
                <w:trHeight w:val="50"/>
                <w:jc w:val="center"/>
              </w:trPr>
              <w:tc>
                <w:tcPr>
                  <w:tcW w:w="0" w:type="auto"/>
                </w:tcPr>
                <w:p w14:paraId="6301A834" w14:textId="77777777" w:rsidR="00901555" w:rsidRPr="008B3F96" w:rsidRDefault="00901555" w:rsidP="00901555">
                  <w:pPr>
                    <w:autoSpaceDE w:val="0"/>
                    <w:autoSpaceDN w:val="0"/>
                    <w:adjustRightInd w:val="0"/>
                    <w:rPr>
                      <w:rFonts w:ascii="Arial" w:hAnsi="Arial" w:cs="Arial"/>
                      <w:color w:val="000000"/>
                      <w:sz w:val="16"/>
                      <w:szCs w:val="16"/>
                      <w:lang w:val="es-CO" w:eastAsia="es-CO"/>
                    </w:rPr>
                  </w:pPr>
                  <w:r w:rsidRPr="008B3F96">
                    <w:rPr>
                      <w:rFonts w:ascii="Arial" w:hAnsi="Arial" w:cs="Arial"/>
                      <w:color w:val="000000"/>
                      <w:sz w:val="16"/>
                      <w:szCs w:val="16"/>
                      <w:lang w:val="es-CO" w:eastAsia="es-CO"/>
                    </w:rPr>
                    <w:t xml:space="preserve">JUNIO 2019 </w:t>
                  </w:r>
                </w:p>
              </w:tc>
              <w:tc>
                <w:tcPr>
                  <w:tcW w:w="0" w:type="auto"/>
                  <w:vAlign w:val="center"/>
                </w:tcPr>
                <w:p w14:paraId="519ECDC6"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664</w:t>
                  </w:r>
                </w:p>
              </w:tc>
              <w:tc>
                <w:tcPr>
                  <w:tcW w:w="0" w:type="auto"/>
                  <w:vAlign w:val="center"/>
                </w:tcPr>
                <w:p w14:paraId="5448FA92"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0EC1A47C"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35CFDCAC"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02519219"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0E5E73D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664</w:t>
                  </w:r>
                </w:p>
              </w:tc>
              <w:tc>
                <w:tcPr>
                  <w:tcW w:w="1037" w:type="dxa"/>
                  <w:vAlign w:val="center"/>
                </w:tcPr>
                <w:p w14:paraId="588FDAA0"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779" w:type="dxa"/>
                  <w:vAlign w:val="center"/>
                </w:tcPr>
                <w:p w14:paraId="21C307D7"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r>
            <w:tr w:rsidR="00901555" w:rsidRPr="00FE1E85" w14:paraId="4B1DC5FB" w14:textId="77777777" w:rsidTr="00973AA5">
              <w:trPr>
                <w:trHeight w:val="50"/>
                <w:jc w:val="center"/>
              </w:trPr>
              <w:tc>
                <w:tcPr>
                  <w:tcW w:w="0" w:type="auto"/>
                </w:tcPr>
                <w:p w14:paraId="5E84EE13" w14:textId="77777777" w:rsidR="00901555" w:rsidRPr="008B3F96" w:rsidRDefault="00901555" w:rsidP="00901555">
                  <w:pPr>
                    <w:autoSpaceDE w:val="0"/>
                    <w:autoSpaceDN w:val="0"/>
                    <w:adjustRightInd w:val="0"/>
                    <w:rPr>
                      <w:rFonts w:ascii="Arial" w:hAnsi="Arial" w:cs="Arial"/>
                      <w:color w:val="000000"/>
                      <w:sz w:val="16"/>
                      <w:szCs w:val="16"/>
                      <w:lang w:val="es-CO" w:eastAsia="es-CO"/>
                    </w:rPr>
                  </w:pPr>
                  <w:r w:rsidRPr="008B3F96">
                    <w:rPr>
                      <w:rFonts w:ascii="Arial" w:hAnsi="Arial" w:cs="Arial"/>
                      <w:color w:val="000000"/>
                      <w:sz w:val="16"/>
                      <w:szCs w:val="16"/>
                      <w:lang w:val="es-CO" w:eastAsia="es-CO"/>
                    </w:rPr>
                    <w:t xml:space="preserve">JULIO 2019 </w:t>
                  </w:r>
                </w:p>
              </w:tc>
              <w:tc>
                <w:tcPr>
                  <w:tcW w:w="0" w:type="auto"/>
                  <w:vAlign w:val="center"/>
                </w:tcPr>
                <w:p w14:paraId="2CAE267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620</w:t>
                  </w:r>
                </w:p>
              </w:tc>
              <w:tc>
                <w:tcPr>
                  <w:tcW w:w="0" w:type="auto"/>
                  <w:vAlign w:val="center"/>
                </w:tcPr>
                <w:p w14:paraId="30079694"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2E286756"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5F11113A"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2CCEC6B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13AB5DB6"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620</w:t>
                  </w:r>
                </w:p>
              </w:tc>
              <w:tc>
                <w:tcPr>
                  <w:tcW w:w="1037" w:type="dxa"/>
                  <w:vAlign w:val="center"/>
                </w:tcPr>
                <w:p w14:paraId="3036DE2B"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779" w:type="dxa"/>
                  <w:vAlign w:val="center"/>
                </w:tcPr>
                <w:p w14:paraId="43F5E34C"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r>
            <w:tr w:rsidR="00901555" w:rsidRPr="00FE1E85" w14:paraId="027F32A0" w14:textId="77777777" w:rsidTr="00973AA5">
              <w:trPr>
                <w:trHeight w:val="112"/>
                <w:jc w:val="center"/>
              </w:trPr>
              <w:tc>
                <w:tcPr>
                  <w:tcW w:w="0" w:type="auto"/>
                </w:tcPr>
                <w:p w14:paraId="50411330" w14:textId="77777777" w:rsidR="00901555" w:rsidRPr="008B3F96" w:rsidRDefault="00901555" w:rsidP="00901555">
                  <w:pPr>
                    <w:autoSpaceDE w:val="0"/>
                    <w:autoSpaceDN w:val="0"/>
                    <w:adjustRightInd w:val="0"/>
                    <w:rPr>
                      <w:rFonts w:ascii="Arial" w:hAnsi="Arial" w:cs="Arial"/>
                      <w:color w:val="000000"/>
                      <w:sz w:val="16"/>
                      <w:szCs w:val="16"/>
                      <w:lang w:val="es-CO" w:eastAsia="es-CO"/>
                    </w:rPr>
                  </w:pPr>
                  <w:r w:rsidRPr="008B3F96">
                    <w:rPr>
                      <w:rFonts w:ascii="Arial" w:hAnsi="Arial" w:cs="Arial"/>
                      <w:color w:val="000000"/>
                      <w:sz w:val="16"/>
                      <w:szCs w:val="16"/>
                      <w:lang w:val="es-CO" w:eastAsia="es-CO"/>
                    </w:rPr>
                    <w:t xml:space="preserve">AGOSTO 2019 </w:t>
                  </w:r>
                </w:p>
              </w:tc>
              <w:tc>
                <w:tcPr>
                  <w:tcW w:w="0" w:type="auto"/>
                  <w:vAlign w:val="center"/>
                </w:tcPr>
                <w:p w14:paraId="6B89EC94"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763</w:t>
                  </w:r>
                </w:p>
              </w:tc>
              <w:tc>
                <w:tcPr>
                  <w:tcW w:w="0" w:type="auto"/>
                  <w:vAlign w:val="center"/>
                </w:tcPr>
                <w:p w14:paraId="2545E94C"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0613C215"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2</w:t>
                  </w:r>
                </w:p>
              </w:tc>
              <w:tc>
                <w:tcPr>
                  <w:tcW w:w="0" w:type="auto"/>
                  <w:vAlign w:val="center"/>
                </w:tcPr>
                <w:p w14:paraId="3F095F51"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659A8F66"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757C2840"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759</w:t>
                  </w:r>
                </w:p>
              </w:tc>
              <w:tc>
                <w:tcPr>
                  <w:tcW w:w="1037" w:type="dxa"/>
                  <w:vAlign w:val="center"/>
                </w:tcPr>
                <w:p w14:paraId="3721042E"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2</w:t>
                  </w:r>
                </w:p>
              </w:tc>
              <w:tc>
                <w:tcPr>
                  <w:tcW w:w="779" w:type="dxa"/>
                  <w:vAlign w:val="center"/>
                </w:tcPr>
                <w:p w14:paraId="08AA25F7"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r>
            <w:tr w:rsidR="00901555" w:rsidRPr="00FE1E85" w14:paraId="251ACAD3" w14:textId="77777777" w:rsidTr="00973AA5">
              <w:trPr>
                <w:trHeight w:val="112"/>
                <w:jc w:val="center"/>
              </w:trPr>
              <w:tc>
                <w:tcPr>
                  <w:tcW w:w="0" w:type="auto"/>
                </w:tcPr>
                <w:p w14:paraId="64C5D8F3" w14:textId="77777777" w:rsidR="00901555" w:rsidRPr="008B3F96" w:rsidRDefault="00901555" w:rsidP="00901555">
                  <w:pPr>
                    <w:autoSpaceDE w:val="0"/>
                    <w:autoSpaceDN w:val="0"/>
                    <w:adjustRightInd w:val="0"/>
                    <w:rPr>
                      <w:rFonts w:ascii="Arial" w:hAnsi="Arial" w:cs="Arial"/>
                      <w:color w:val="000000"/>
                      <w:sz w:val="16"/>
                      <w:szCs w:val="16"/>
                      <w:lang w:val="es-CO" w:eastAsia="es-CO"/>
                    </w:rPr>
                  </w:pPr>
                  <w:r w:rsidRPr="008B3F96">
                    <w:rPr>
                      <w:rFonts w:ascii="Arial" w:hAnsi="Arial" w:cs="Arial"/>
                      <w:color w:val="000000"/>
                      <w:sz w:val="16"/>
                      <w:szCs w:val="16"/>
                      <w:lang w:val="es-CO" w:eastAsia="es-CO"/>
                    </w:rPr>
                    <w:t xml:space="preserve">SEPTIEMBRE 2019 </w:t>
                  </w:r>
                </w:p>
              </w:tc>
              <w:tc>
                <w:tcPr>
                  <w:tcW w:w="0" w:type="auto"/>
                  <w:vAlign w:val="center"/>
                </w:tcPr>
                <w:p w14:paraId="1520BE4B"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588</w:t>
                  </w:r>
                </w:p>
              </w:tc>
              <w:tc>
                <w:tcPr>
                  <w:tcW w:w="0" w:type="auto"/>
                  <w:vAlign w:val="center"/>
                </w:tcPr>
                <w:p w14:paraId="24310FD3"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10</w:t>
                  </w:r>
                </w:p>
              </w:tc>
              <w:tc>
                <w:tcPr>
                  <w:tcW w:w="0" w:type="auto"/>
                  <w:vAlign w:val="center"/>
                </w:tcPr>
                <w:p w14:paraId="0938DD8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15</w:t>
                  </w:r>
                </w:p>
              </w:tc>
              <w:tc>
                <w:tcPr>
                  <w:tcW w:w="0" w:type="auto"/>
                  <w:vAlign w:val="center"/>
                </w:tcPr>
                <w:p w14:paraId="65986A7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5</w:t>
                  </w:r>
                </w:p>
              </w:tc>
              <w:tc>
                <w:tcPr>
                  <w:tcW w:w="0" w:type="auto"/>
                  <w:vAlign w:val="center"/>
                </w:tcPr>
                <w:p w14:paraId="233A8924"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0</w:t>
                  </w:r>
                </w:p>
              </w:tc>
              <w:tc>
                <w:tcPr>
                  <w:tcW w:w="0" w:type="auto"/>
                  <w:vAlign w:val="center"/>
                </w:tcPr>
                <w:p w14:paraId="17ABFF59"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548</w:t>
                  </w:r>
                </w:p>
              </w:tc>
              <w:tc>
                <w:tcPr>
                  <w:tcW w:w="1037" w:type="dxa"/>
                  <w:vAlign w:val="center"/>
                </w:tcPr>
                <w:p w14:paraId="3C6FC7E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4</w:t>
                  </w:r>
                </w:p>
              </w:tc>
              <w:tc>
                <w:tcPr>
                  <w:tcW w:w="779" w:type="dxa"/>
                  <w:vAlign w:val="center"/>
                </w:tcPr>
                <w:p w14:paraId="2755E40F" w14:textId="77777777" w:rsidR="00901555" w:rsidRPr="008B3F96" w:rsidRDefault="00901555" w:rsidP="00901555">
                  <w:pPr>
                    <w:autoSpaceDE w:val="0"/>
                    <w:autoSpaceDN w:val="0"/>
                    <w:adjustRightInd w:val="0"/>
                    <w:jc w:val="center"/>
                    <w:rPr>
                      <w:rFonts w:ascii="Arial" w:hAnsi="Arial" w:cs="Arial"/>
                      <w:color w:val="000000"/>
                      <w:sz w:val="16"/>
                      <w:szCs w:val="16"/>
                      <w:lang w:val="es-CO" w:eastAsia="es-CO"/>
                    </w:rPr>
                  </w:pPr>
                  <w:r w:rsidRPr="008B3F96">
                    <w:rPr>
                      <w:rFonts w:ascii="Arial" w:hAnsi="Arial" w:cs="Arial"/>
                      <w:color w:val="000000"/>
                      <w:sz w:val="16"/>
                      <w:szCs w:val="16"/>
                      <w:lang w:val="es-CO" w:eastAsia="es-CO"/>
                    </w:rPr>
                    <w:t>6</w:t>
                  </w:r>
                </w:p>
              </w:tc>
            </w:tr>
          </w:tbl>
          <w:p w14:paraId="0FE3BD0C" w14:textId="77777777" w:rsidR="00901555" w:rsidRPr="00FE1E85" w:rsidRDefault="00901555" w:rsidP="00901555">
            <w:pPr>
              <w:jc w:val="center"/>
              <w:rPr>
                <w:rFonts w:ascii="Arial" w:hAnsi="Arial" w:cs="Arial"/>
                <w:bCs/>
                <w:color w:val="000000" w:themeColor="text1"/>
                <w:kern w:val="3"/>
                <w:sz w:val="18"/>
                <w:szCs w:val="18"/>
                <w:shd w:val="clear" w:color="auto" w:fill="FFFFFF"/>
              </w:rPr>
            </w:pPr>
            <w:r w:rsidRPr="00FE1E85">
              <w:rPr>
                <w:rFonts w:ascii="Arial" w:hAnsi="Arial" w:cs="Arial"/>
                <w:bCs/>
                <w:color w:val="000000" w:themeColor="text1"/>
                <w:kern w:val="3"/>
                <w:sz w:val="18"/>
                <w:szCs w:val="18"/>
                <w:shd w:val="clear" w:color="auto" w:fill="FFFFFF"/>
              </w:rPr>
              <w:t>Fuente: Información tomada del informe de Proyección Capital septiembre 2019</w:t>
            </w:r>
          </w:p>
          <w:p w14:paraId="2ED83846" w14:textId="583E7201" w:rsidR="00901555" w:rsidRDefault="00901555" w:rsidP="00901555">
            <w:pPr>
              <w:pStyle w:val="Standard"/>
              <w:jc w:val="both"/>
              <w:rPr>
                <w:rFonts w:ascii="Arial" w:hAnsi="Arial" w:cs="Arial"/>
                <w:noProof/>
                <w:color w:val="000000" w:themeColor="text1"/>
                <w:sz w:val="18"/>
                <w:szCs w:val="18"/>
              </w:rPr>
            </w:pPr>
          </w:p>
          <w:p w14:paraId="2AE1052C" w14:textId="77777777" w:rsidR="002616E3" w:rsidRPr="008E5230" w:rsidRDefault="002616E3" w:rsidP="002616E3">
            <w:pPr>
              <w:jc w:val="center"/>
              <w:rPr>
                <w:rFonts w:ascii="Arial" w:hAnsi="Arial" w:cs="Arial"/>
                <w:bCs/>
                <w:color w:val="000000"/>
                <w:kern w:val="3"/>
                <w:sz w:val="18"/>
                <w:szCs w:val="18"/>
                <w:shd w:val="clear" w:color="auto" w:fill="FFFFFF"/>
              </w:rPr>
            </w:pPr>
          </w:p>
          <w:p w14:paraId="1590411A" w14:textId="77777777" w:rsidR="002616E3" w:rsidRDefault="002616E3" w:rsidP="002616E3">
            <w:pPr>
              <w:pStyle w:val="Standard"/>
              <w:ind w:left="708"/>
              <w:jc w:val="both"/>
              <w:rPr>
                <w:rFonts w:ascii="Arial" w:hAnsi="Arial" w:cs="Arial"/>
                <w:noProof/>
                <w:color w:val="000000"/>
                <w:sz w:val="18"/>
                <w:szCs w:val="18"/>
              </w:rPr>
            </w:pPr>
            <w:r>
              <w:rPr>
                <w:rFonts w:ascii="Arial" w:hAnsi="Arial" w:cs="Arial"/>
                <w:noProof/>
                <w:color w:val="000000"/>
                <w:sz w:val="18"/>
                <w:szCs w:val="18"/>
              </w:rPr>
              <w:t>*Gestionado, es el estado cuando el concesionario de aseo emite respuesta al hallazgo pero no ha sido revisado y aprobado por la interventoría.</w:t>
            </w:r>
          </w:p>
          <w:p w14:paraId="5A1E4D4C" w14:textId="77777777" w:rsidR="002616E3" w:rsidRDefault="002616E3" w:rsidP="002616E3">
            <w:pPr>
              <w:pStyle w:val="Standard"/>
              <w:ind w:left="708"/>
              <w:jc w:val="both"/>
              <w:rPr>
                <w:rFonts w:ascii="Arial" w:hAnsi="Arial" w:cs="Arial"/>
                <w:noProof/>
                <w:color w:val="000000"/>
                <w:sz w:val="18"/>
                <w:szCs w:val="18"/>
              </w:rPr>
            </w:pPr>
            <w:r>
              <w:rPr>
                <w:rFonts w:ascii="Arial" w:hAnsi="Arial" w:cs="Arial"/>
                <w:noProof/>
                <w:color w:val="000000"/>
                <w:sz w:val="18"/>
                <w:szCs w:val="18"/>
              </w:rPr>
              <w:t>**Prorroga: Cuando el concesionario de aseo solicita a la interventoría ampliar el plazo para resolver el hallazgo por su complejidad.</w:t>
            </w:r>
          </w:p>
          <w:p w14:paraId="5788480E" w14:textId="77777777" w:rsidR="002616E3" w:rsidRDefault="002616E3" w:rsidP="002616E3">
            <w:pPr>
              <w:pStyle w:val="Standard"/>
              <w:ind w:left="708"/>
              <w:jc w:val="both"/>
              <w:rPr>
                <w:rFonts w:ascii="Arial" w:hAnsi="Arial" w:cs="Arial"/>
                <w:noProof/>
                <w:color w:val="000000"/>
                <w:sz w:val="18"/>
                <w:szCs w:val="18"/>
              </w:rPr>
            </w:pPr>
            <w:r>
              <w:rPr>
                <w:rFonts w:ascii="Arial" w:hAnsi="Arial" w:cs="Arial"/>
                <w:noProof/>
                <w:color w:val="000000"/>
                <w:sz w:val="18"/>
                <w:szCs w:val="18"/>
              </w:rPr>
              <w:t xml:space="preserve">*** Cerrado: estado del hallazgo cuando la interventoría revisó y aprobó la respuesta emitida por el concesionario de aseo </w:t>
            </w:r>
          </w:p>
          <w:p w14:paraId="22412D0F" w14:textId="77777777" w:rsidR="002616E3" w:rsidRDefault="002616E3" w:rsidP="002616E3">
            <w:pPr>
              <w:pStyle w:val="Standard"/>
              <w:jc w:val="both"/>
              <w:rPr>
                <w:rFonts w:ascii="Arial" w:hAnsi="Arial" w:cs="Arial"/>
                <w:noProof/>
                <w:color w:val="000000"/>
                <w:sz w:val="18"/>
                <w:szCs w:val="18"/>
              </w:rPr>
            </w:pPr>
          </w:p>
          <w:p w14:paraId="6EA88819" w14:textId="3D062645" w:rsidR="002616E3" w:rsidRDefault="002616E3" w:rsidP="00901555">
            <w:pPr>
              <w:pStyle w:val="Standard"/>
              <w:jc w:val="both"/>
              <w:rPr>
                <w:rFonts w:ascii="Arial" w:hAnsi="Arial" w:cs="Arial"/>
                <w:noProof/>
                <w:color w:val="000000" w:themeColor="text1"/>
                <w:sz w:val="18"/>
                <w:szCs w:val="18"/>
              </w:rPr>
            </w:pPr>
          </w:p>
          <w:p w14:paraId="2FF6F88A" w14:textId="77777777" w:rsidR="00545D2C" w:rsidRDefault="00545D2C" w:rsidP="00901555">
            <w:pPr>
              <w:pStyle w:val="Standard"/>
              <w:jc w:val="both"/>
              <w:rPr>
                <w:rFonts w:ascii="Arial" w:hAnsi="Arial" w:cs="Arial"/>
                <w:noProof/>
                <w:color w:val="000000" w:themeColor="text1"/>
                <w:sz w:val="18"/>
                <w:szCs w:val="18"/>
              </w:rPr>
            </w:pPr>
          </w:p>
          <w:p w14:paraId="02620387" w14:textId="77777777" w:rsidR="005A7587" w:rsidRDefault="005A7587" w:rsidP="00901555">
            <w:pPr>
              <w:pStyle w:val="Standard"/>
              <w:jc w:val="both"/>
              <w:rPr>
                <w:rFonts w:ascii="Arial" w:hAnsi="Arial" w:cs="Arial"/>
                <w:noProof/>
                <w:color w:val="000000" w:themeColor="text1"/>
                <w:sz w:val="22"/>
                <w:szCs w:val="22"/>
              </w:rPr>
            </w:pPr>
          </w:p>
          <w:p w14:paraId="4E88B42B" w14:textId="77777777" w:rsidR="005A7587" w:rsidRDefault="005A7587" w:rsidP="00901555">
            <w:pPr>
              <w:pStyle w:val="Standard"/>
              <w:jc w:val="both"/>
              <w:rPr>
                <w:rFonts w:ascii="Arial" w:hAnsi="Arial" w:cs="Arial"/>
                <w:noProof/>
                <w:color w:val="000000" w:themeColor="text1"/>
                <w:sz w:val="22"/>
                <w:szCs w:val="22"/>
              </w:rPr>
            </w:pPr>
          </w:p>
          <w:p w14:paraId="1ED82770" w14:textId="052DF124" w:rsidR="00B24C24" w:rsidRDefault="00B24C24" w:rsidP="00901555">
            <w:pPr>
              <w:pStyle w:val="Standard"/>
              <w:jc w:val="both"/>
              <w:rPr>
                <w:rFonts w:ascii="Arial" w:hAnsi="Arial" w:cs="Arial"/>
                <w:noProof/>
                <w:color w:val="000000" w:themeColor="text1"/>
                <w:sz w:val="22"/>
                <w:szCs w:val="22"/>
              </w:rPr>
            </w:pPr>
            <w:r>
              <w:rPr>
                <w:rFonts w:ascii="Arial" w:hAnsi="Arial" w:cs="Arial"/>
                <w:noProof/>
                <w:color w:val="000000" w:themeColor="text1"/>
                <w:sz w:val="22"/>
                <w:szCs w:val="22"/>
              </w:rPr>
              <w:t xml:space="preserve">De acuerdo con la tabla anterior, es importante mencionar que de los 588 hallazgos reportados por la interventiroría para el mes de septiembre 2019 se dio cierre satisfactorio a 548 hallazgos en el mismo periodo. </w:t>
            </w:r>
          </w:p>
          <w:p w14:paraId="3C4DD570" w14:textId="1101F538" w:rsidR="00B24C24" w:rsidRDefault="00B24C24" w:rsidP="00901555">
            <w:pPr>
              <w:pStyle w:val="Standard"/>
              <w:jc w:val="both"/>
              <w:rPr>
                <w:rFonts w:ascii="Arial" w:hAnsi="Arial" w:cs="Arial"/>
                <w:noProof/>
                <w:color w:val="000000" w:themeColor="text1"/>
                <w:sz w:val="22"/>
                <w:szCs w:val="22"/>
              </w:rPr>
            </w:pPr>
          </w:p>
          <w:p w14:paraId="13291C6B" w14:textId="77777777" w:rsidR="00B24C24" w:rsidRPr="00FE1E85" w:rsidRDefault="00B24C24" w:rsidP="00901555">
            <w:pPr>
              <w:pStyle w:val="Standard"/>
              <w:jc w:val="both"/>
              <w:rPr>
                <w:rFonts w:ascii="Arial" w:hAnsi="Arial" w:cs="Arial"/>
                <w:noProof/>
                <w:color w:val="000000" w:themeColor="text1"/>
                <w:sz w:val="22"/>
                <w:szCs w:val="22"/>
              </w:rPr>
            </w:pPr>
          </w:p>
          <w:p w14:paraId="1605D060" w14:textId="77777777" w:rsidR="00901555" w:rsidRPr="00FE1E85" w:rsidRDefault="00901555" w:rsidP="00901555">
            <w:pPr>
              <w:pStyle w:val="Standard"/>
              <w:jc w:val="both"/>
              <w:rPr>
                <w:rFonts w:ascii="Arial" w:hAnsi="Arial" w:cs="Arial"/>
                <w:bCs/>
                <w:color w:val="000000" w:themeColor="text1"/>
                <w:sz w:val="22"/>
                <w:szCs w:val="22"/>
                <w:shd w:val="clear" w:color="auto" w:fill="FFFFFF"/>
              </w:rPr>
            </w:pPr>
            <w:r w:rsidRPr="00FE1E85">
              <w:rPr>
                <w:rFonts w:ascii="Arial" w:hAnsi="Arial" w:cs="Arial"/>
                <w:noProof/>
                <w:color w:val="000000" w:themeColor="text1"/>
                <w:sz w:val="22"/>
                <w:szCs w:val="22"/>
              </w:rPr>
              <w:t xml:space="preserve">Así las cosas, y de acuerdo con la gestión de la matriz interactiva </w:t>
            </w:r>
            <w:r w:rsidRPr="00FE1E85">
              <w:rPr>
                <w:rFonts w:ascii="Arial" w:hAnsi="Arial" w:cs="Arial"/>
                <w:bCs/>
                <w:color w:val="000000" w:themeColor="text1"/>
                <w:sz w:val="22"/>
                <w:szCs w:val="22"/>
                <w:shd w:val="clear" w:color="auto" w:fill="FFFFFF"/>
              </w:rPr>
              <w:t>la Interventoría en el mes de septiembre formuló una (1) Solicitud de Acción Correctiva–SAC, que correspondió a:</w:t>
            </w:r>
          </w:p>
          <w:p w14:paraId="7817C18C" w14:textId="77777777" w:rsidR="00901555" w:rsidRPr="00FE1E85" w:rsidRDefault="00901555" w:rsidP="00901555">
            <w:pPr>
              <w:jc w:val="both"/>
              <w:rPr>
                <w:rFonts w:ascii="Arial" w:hAnsi="Arial" w:cs="Arial"/>
                <w:bCs/>
                <w:color w:val="000000" w:themeColor="text1"/>
                <w:kern w:val="3"/>
                <w:sz w:val="22"/>
                <w:szCs w:val="22"/>
                <w:shd w:val="clear" w:color="auto" w:fill="FFFFFF"/>
              </w:rPr>
            </w:pPr>
          </w:p>
          <w:p w14:paraId="42690D6C" w14:textId="77777777" w:rsidR="00901555" w:rsidRPr="00FE1E85" w:rsidRDefault="00901555" w:rsidP="00901555">
            <w:pPr>
              <w:pStyle w:val="Prrafodelista"/>
              <w:numPr>
                <w:ilvl w:val="0"/>
                <w:numId w:val="42"/>
              </w:numPr>
              <w:jc w:val="both"/>
              <w:rPr>
                <w:rFonts w:ascii="Arial" w:hAnsi="Arial" w:cs="Arial"/>
                <w:noProof/>
                <w:color w:val="000000" w:themeColor="text1"/>
                <w:kern w:val="3"/>
                <w:sz w:val="22"/>
                <w:szCs w:val="22"/>
              </w:rPr>
            </w:pPr>
            <w:r w:rsidRPr="00FE1E85">
              <w:rPr>
                <w:rFonts w:ascii="Arial" w:hAnsi="Arial" w:cs="Arial"/>
                <w:noProof/>
                <w:color w:val="000000" w:themeColor="text1"/>
                <w:kern w:val="3"/>
                <w:sz w:val="22"/>
                <w:szCs w:val="22"/>
              </w:rPr>
              <w:t>Solicitud de acción correctiva N°49, relacionada con la actualización del catastro rural.</w:t>
            </w:r>
          </w:p>
          <w:p w14:paraId="72AAD052" w14:textId="1E06D4E6" w:rsidR="00545D2C" w:rsidRDefault="00545D2C" w:rsidP="00901555">
            <w:pPr>
              <w:pStyle w:val="Prrafodelista"/>
              <w:ind w:left="1440"/>
              <w:jc w:val="both"/>
              <w:rPr>
                <w:rFonts w:ascii="Arial" w:hAnsi="Arial" w:cs="Arial"/>
                <w:noProof/>
                <w:color w:val="000000" w:themeColor="text1"/>
                <w:kern w:val="3"/>
                <w:sz w:val="22"/>
                <w:szCs w:val="22"/>
              </w:rPr>
            </w:pPr>
          </w:p>
          <w:p w14:paraId="07223FD1" w14:textId="77777777" w:rsidR="00545D2C" w:rsidRDefault="00545D2C" w:rsidP="00901555">
            <w:pPr>
              <w:pStyle w:val="Prrafodelista"/>
              <w:ind w:left="1440"/>
              <w:jc w:val="both"/>
              <w:rPr>
                <w:rFonts w:ascii="Arial" w:hAnsi="Arial" w:cs="Arial"/>
                <w:noProof/>
                <w:color w:val="000000" w:themeColor="text1"/>
                <w:kern w:val="3"/>
                <w:sz w:val="22"/>
                <w:szCs w:val="22"/>
              </w:rPr>
            </w:pPr>
          </w:p>
          <w:p w14:paraId="2A0064D6" w14:textId="1C79F8CB" w:rsidR="00901555" w:rsidRDefault="00901555" w:rsidP="00901555">
            <w:pPr>
              <w:jc w:val="both"/>
              <w:rPr>
                <w:rFonts w:ascii="Arial" w:hAnsi="Arial" w:cs="Arial"/>
                <w:bCs/>
                <w:color w:val="000000" w:themeColor="text1"/>
                <w:kern w:val="3"/>
                <w:sz w:val="22"/>
                <w:szCs w:val="22"/>
                <w:shd w:val="clear" w:color="auto" w:fill="FFFFFF"/>
              </w:rPr>
            </w:pPr>
            <w:r w:rsidRPr="00FE1E85">
              <w:rPr>
                <w:rFonts w:ascii="Arial" w:hAnsi="Arial" w:cs="Arial"/>
                <w:bCs/>
                <w:color w:val="000000" w:themeColor="text1"/>
                <w:kern w:val="3"/>
                <w:sz w:val="22"/>
                <w:szCs w:val="22"/>
                <w:shd w:val="clear" w:color="auto" w:fill="FFFFFF"/>
              </w:rPr>
              <w:t>Sin embargo, a continuación, se presentan las SAC que fueron cerradas en el mes de septiembre 2019 y las demás solicitudes que continúan en seguimiento:</w:t>
            </w:r>
          </w:p>
          <w:p w14:paraId="0E4A416A" w14:textId="51BC45CA" w:rsidR="00AE4427" w:rsidRDefault="00AE4427" w:rsidP="00901555">
            <w:pPr>
              <w:jc w:val="both"/>
              <w:rPr>
                <w:rFonts w:ascii="Arial" w:hAnsi="Arial" w:cs="Arial"/>
                <w:bCs/>
                <w:color w:val="000000" w:themeColor="text1"/>
                <w:kern w:val="3"/>
                <w:sz w:val="22"/>
                <w:szCs w:val="22"/>
                <w:shd w:val="clear" w:color="auto" w:fill="FFFFFF"/>
              </w:rPr>
            </w:pPr>
          </w:p>
          <w:p w14:paraId="1AA12571" w14:textId="77777777" w:rsidR="005A7587" w:rsidRPr="00FE1E85" w:rsidRDefault="005A7587" w:rsidP="00901555">
            <w:pPr>
              <w:jc w:val="both"/>
              <w:rPr>
                <w:rFonts w:ascii="Arial" w:hAnsi="Arial" w:cs="Arial"/>
                <w:bCs/>
                <w:color w:val="000000" w:themeColor="text1"/>
                <w:kern w:val="3"/>
                <w:sz w:val="22"/>
                <w:szCs w:val="22"/>
                <w:shd w:val="clear" w:color="auto" w:fill="FFFFFF"/>
              </w:rPr>
            </w:pPr>
          </w:p>
          <w:p w14:paraId="4F1AB69F" w14:textId="77777777" w:rsidR="00901555" w:rsidRDefault="00901555" w:rsidP="00901555">
            <w:pPr>
              <w:jc w:val="center"/>
              <w:rPr>
                <w:rFonts w:ascii="Arial" w:hAnsi="Arial" w:cs="Arial"/>
                <w:color w:val="000000" w:themeColor="text1"/>
                <w:sz w:val="22"/>
                <w:szCs w:val="22"/>
              </w:rPr>
            </w:pPr>
            <w:r w:rsidRPr="00FE1E85">
              <w:rPr>
                <w:rFonts w:ascii="Arial" w:hAnsi="Arial" w:cs="Arial"/>
                <w:color w:val="000000" w:themeColor="text1"/>
                <w:sz w:val="22"/>
                <w:szCs w:val="22"/>
              </w:rPr>
              <w:t xml:space="preserve">Tabla No. </w:t>
            </w:r>
            <w:r>
              <w:rPr>
                <w:rFonts w:ascii="Arial" w:hAnsi="Arial" w:cs="Arial"/>
                <w:color w:val="000000" w:themeColor="text1"/>
                <w:sz w:val="22"/>
                <w:szCs w:val="22"/>
              </w:rPr>
              <w:t>8</w:t>
            </w:r>
            <w:r w:rsidRPr="00FE1E85">
              <w:rPr>
                <w:rFonts w:ascii="Arial" w:hAnsi="Arial" w:cs="Arial"/>
                <w:color w:val="000000" w:themeColor="text1"/>
                <w:sz w:val="22"/>
                <w:szCs w:val="22"/>
              </w:rPr>
              <w:t>. Resumen SAC gestionadas mes de septiembre 2019</w:t>
            </w:r>
          </w:p>
          <w:p w14:paraId="4EDCCE86" w14:textId="77777777" w:rsidR="00901555" w:rsidRPr="00FE1E85" w:rsidRDefault="00901555" w:rsidP="00901555">
            <w:pPr>
              <w:jc w:val="center"/>
              <w:rPr>
                <w:rFonts w:ascii="Arial" w:hAnsi="Arial" w:cs="Arial"/>
                <w:b/>
                <w:color w:val="000000" w:themeColor="text1"/>
                <w:sz w:val="22"/>
                <w:szCs w:val="22"/>
              </w:rPr>
            </w:pPr>
          </w:p>
          <w:tbl>
            <w:tblPr>
              <w:tblW w:w="10267" w:type="dxa"/>
              <w:tblCellMar>
                <w:left w:w="10" w:type="dxa"/>
                <w:right w:w="10" w:type="dxa"/>
              </w:tblCellMar>
              <w:tblLook w:val="04A0" w:firstRow="1" w:lastRow="0" w:firstColumn="1" w:lastColumn="0" w:noHBand="0" w:noVBand="1"/>
            </w:tblPr>
            <w:tblGrid>
              <w:gridCol w:w="754"/>
              <w:gridCol w:w="2276"/>
              <w:gridCol w:w="1177"/>
              <w:gridCol w:w="1141"/>
              <w:gridCol w:w="4919"/>
            </w:tblGrid>
            <w:tr w:rsidR="00901555" w:rsidRPr="00542FB0" w14:paraId="49194CFE" w14:textId="77777777" w:rsidTr="00973AA5">
              <w:trPr>
                <w:trHeight w:val="109"/>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7EBCB0B" w14:textId="77777777" w:rsidR="00901555" w:rsidRPr="008A6A71" w:rsidRDefault="00901555" w:rsidP="00901555">
                  <w:pPr>
                    <w:pStyle w:val="Ttulo2"/>
                    <w:spacing w:before="120" w:after="120"/>
                    <w:rPr>
                      <w:rFonts w:cs="Arial"/>
                      <w:bCs/>
                      <w:kern w:val="3"/>
                      <w:shd w:val="clear" w:color="auto" w:fill="FFFFFF"/>
                    </w:rPr>
                  </w:pPr>
                  <w:r w:rsidRPr="008A6A71">
                    <w:rPr>
                      <w:rFonts w:cs="Arial"/>
                      <w:bCs/>
                      <w:kern w:val="3"/>
                      <w:shd w:val="clear" w:color="auto" w:fill="FFFFFF"/>
                    </w:rPr>
                    <w:t>No. SAC</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BD908BC" w14:textId="77777777" w:rsidR="00901555" w:rsidRPr="008A6A71" w:rsidRDefault="00901555" w:rsidP="00901555">
                  <w:pPr>
                    <w:pStyle w:val="Ttulo2"/>
                    <w:spacing w:before="120" w:after="120"/>
                    <w:rPr>
                      <w:rFonts w:cs="Arial"/>
                      <w:bCs/>
                      <w:kern w:val="3"/>
                      <w:shd w:val="clear" w:color="auto" w:fill="FFFFFF"/>
                    </w:rPr>
                  </w:pPr>
                  <w:r w:rsidRPr="008A6A71">
                    <w:rPr>
                      <w:rFonts w:cs="Arial"/>
                      <w:bCs/>
                      <w:kern w:val="3"/>
                      <w:shd w:val="clear" w:color="auto" w:fill="FFFFFF"/>
                    </w:rPr>
                    <w:t>TEMA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03106C9" w14:textId="77777777" w:rsidR="00901555" w:rsidRPr="008A6A71" w:rsidRDefault="00901555" w:rsidP="00901555">
                  <w:pPr>
                    <w:pStyle w:val="Ttulo2"/>
                    <w:spacing w:before="120" w:after="120"/>
                    <w:rPr>
                      <w:rFonts w:cs="Arial"/>
                      <w:bCs/>
                      <w:kern w:val="3"/>
                      <w:shd w:val="clear" w:color="auto" w:fill="FFFFFF"/>
                    </w:rPr>
                  </w:pPr>
                  <w:r w:rsidRPr="008A6A71">
                    <w:rPr>
                      <w:rFonts w:cs="Arial"/>
                      <w:bCs/>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3DE3BD8" w14:textId="77777777" w:rsidR="00901555" w:rsidRPr="008A6A71" w:rsidRDefault="00901555" w:rsidP="00901555">
                  <w:pPr>
                    <w:pStyle w:val="Ttulo2"/>
                    <w:spacing w:before="120" w:after="120"/>
                    <w:rPr>
                      <w:rFonts w:cs="Arial"/>
                      <w:bCs/>
                      <w:kern w:val="3"/>
                      <w:shd w:val="clear" w:color="auto" w:fill="FFFFFF"/>
                    </w:rPr>
                  </w:pPr>
                  <w:r w:rsidRPr="008A6A71">
                    <w:rPr>
                      <w:rFonts w:cs="Arial"/>
                      <w:bCs/>
                      <w:kern w:val="3"/>
                      <w:shd w:val="clear" w:color="auto" w:fill="FFFFFF"/>
                    </w:rPr>
                    <w:t>FECHA FINAL</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FAA7361" w14:textId="77777777" w:rsidR="00901555" w:rsidRPr="008A6A71" w:rsidRDefault="00901555" w:rsidP="00901555">
                  <w:pPr>
                    <w:pStyle w:val="Ttulo2"/>
                    <w:spacing w:before="120" w:after="120"/>
                    <w:rPr>
                      <w:rFonts w:cs="Arial"/>
                      <w:bCs/>
                      <w:kern w:val="3"/>
                      <w:shd w:val="clear" w:color="auto" w:fill="FFFFFF"/>
                    </w:rPr>
                  </w:pPr>
                  <w:r w:rsidRPr="008A6A71">
                    <w:rPr>
                      <w:rFonts w:cs="Arial"/>
                      <w:bCs/>
                      <w:kern w:val="3"/>
                      <w:shd w:val="clear" w:color="auto" w:fill="FFFFFF"/>
                    </w:rPr>
                    <w:t>ACCIONES</w:t>
                  </w:r>
                </w:p>
              </w:tc>
            </w:tr>
            <w:tr w:rsidR="00901555" w:rsidRPr="00542FB0" w14:paraId="620E2ED2" w14:textId="77777777" w:rsidTr="00973AA5">
              <w:trPr>
                <w:trHeight w:val="305"/>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AAB96BF"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28</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3C2FB7F"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Problemática barrido y limpieza atención de áreas duras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A37165E" w14:textId="77777777" w:rsidR="00901555" w:rsidRPr="008A6A71" w:rsidRDefault="00901555" w:rsidP="00901555">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23/11/018</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E620F2F" w14:textId="77777777" w:rsidR="00901555" w:rsidRPr="008A6A71" w:rsidRDefault="00901555" w:rsidP="00901555">
                  <w:pPr>
                    <w:pStyle w:val="Predeterminado"/>
                    <w:spacing w:before="120" w:after="120"/>
                    <w:jc w:val="center"/>
                    <w:rPr>
                      <w:rFonts w:ascii="Arial" w:eastAsia="Times New Roman" w:hAnsi="Arial" w:cs="Arial"/>
                      <w:bCs/>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E2F74D6" w14:textId="33D1F3AB" w:rsidR="002D2215" w:rsidRPr="008A6A71" w:rsidRDefault="00901555" w:rsidP="00901555">
                  <w:pPr>
                    <w:pStyle w:val="Predeterminado"/>
                    <w:jc w:val="both"/>
                    <w:rPr>
                      <w:rFonts w:ascii="Arial" w:eastAsia="Times New Roman" w:hAnsi="Arial" w:cs="Arial"/>
                      <w:b/>
                      <w:bCs/>
                      <w:kern w:val="3"/>
                      <w:sz w:val="20"/>
                      <w:szCs w:val="20"/>
                      <w:shd w:val="clear" w:color="auto" w:fill="FFFFFF"/>
                      <w:lang w:val="es-ES" w:eastAsia="es-ES"/>
                    </w:rPr>
                  </w:pPr>
                  <w:r w:rsidRPr="008A6A71">
                    <w:rPr>
                      <w:rFonts w:ascii="Arial" w:eastAsia="Times New Roman" w:hAnsi="Arial" w:cs="Arial"/>
                      <w:b/>
                      <w:bCs/>
                      <w:kern w:val="3"/>
                      <w:sz w:val="20"/>
                      <w:szCs w:val="20"/>
                      <w:shd w:val="clear" w:color="auto" w:fill="FFFFFF"/>
                      <w:lang w:val="es-ES" w:eastAsia="es-ES"/>
                    </w:rPr>
                    <w:t>CERRADA</w:t>
                  </w:r>
                  <w:r w:rsidR="008A6A71" w:rsidRPr="008A6A71">
                    <w:rPr>
                      <w:rFonts w:ascii="Arial" w:eastAsia="Times New Roman" w:hAnsi="Arial" w:cs="Arial"/>
                      <w:b/>
                      <w:bCs/>
                      <w:kern w:val="3"/>
                      <w:sz w:val="20"/>
                      <w:szCs w:val="20"/>
                      <w:shd w:val="clear" w:color="auto" w:fill="FFFFFF"/>
                      <w:lang w:val="es-ES" w:eastAsia="es-ES"/>
                    </w:rPr>
                    <w:t xml:space="preserve"> </w:t>
                  </w:r>
                </w:p>
                <w:p w14:paraId="07CF8F02" w14:textId="77777777" w:rsidR="00086F4C" w:rsidRPr="008A6A71" w:rsidRDefault="00086F4C" w:rsidP="00086F4C">
                  <w:pPr>
                    <w:pStyle w:val="Predeterminado"/>
                    <w:jc w:val="both"/>
                    <w:rPr>
                      <w:rFonts w:ascii="Arial" w:eastAsia="Times New Roman" w:hAnsi="Arial" w:cs="Arial"/>
                      <w:bCs/>
                      <w:kern w:val="3"/>
                      <w:sz w:val="20"/>
                      <w:szCs w:val="20"/>
                      <w:shd w:val="clear" w:color="auto" w:fill="FFFFFF"/>
                      <w:lang w:val="es-ES" w:eastAsia="es-ES"/>
                    </w:rPr>
                  </w:pPr>
                  <w:r w:rsidRPr="008A6A71">
                    <w:rPr>
                      <w:rFonts w:ascii="Arial" w:eastAsia="Times New Roman" w:hAnsi="Arial" w:cs="Arial"/>
                      <w:bCs/>
                      <w:kern w:val="3"/>
                      <w:sz w:val="20"/>
                      <w:szCs w:val="20"/>
                      <w:shd w:val="clear" w:color="auto" w:fill="FFFFFF"/>
                      <w:lang w:val="es-ES" w:eastAsia="es-ES"/>
                    </w:rPr>
                    <w:t xml:space="preserve">Mediante comunicado de 9 de enero de 2019 Concesionario allega Cronograma en el formato requerido, mediante radicado UAESP  </w:t>
                  </w:r>
                  <w:hyperlink r:id="rId12" w:history="1">
                    <w:r w:rsidRPr="008A6A71">
                      <w:rPr>
                        <w:rStyle w:val="Hipervnculo"/>
                        <w:rFonts w:ascii="Arial" w:eastAsia="Times New Roman" w:hAnsi="Arial" w:cs="Arial"/>
                        <w:bCs/>
                        <w:color w:val="auto"/>
                        <w:kern w:val="3"/>
                        <w:sz w:val="20"/>
                        <w:szCs w:val="20"/>
                        <w:shd w:val="clear" w:color="auto" w:fill="FFFFFF"/>
                        <w:lang w:val="es-ES"/>
                      </w:rPr>
                      <w:t>20197000030122</w:t>
                    </w:r>
                  </w:hyperlink>
                  <w:r w:rsidRPr="008A6A71">
                    <w:rPr>
                      <w:rFonts w:ascii="Arial" w:eastAsia="Times New Roman" w:hAnsi="Arial" w:cs="Arial"/>
                      <w:bCs/>
                      <w:kern w:val="3"/>
                      <w:sz w:val="20"/>
                      <w:szCs w:val="20"/>
                      <w:shd w:val="clear" w:color="auto" w:fill="FFFFFF"/>
                      <w:lang w:val="es-ES" w:eastAsia="es-ES"/>
                    </w:rPr>
                    <w:t xml:space="preserve"> del 30/01/2019 de 30 de enero de 2019. se remite cronograma a la UAESP, en seguimiento y a la espera de la aprobación por parte de la interventoría para dar visto bueno por parte de la UAESP. Lo anterior, toda vez que no se remitió documento original con las firmas del concesionario ni de la interventoría. </w:t>
                  </w:r>
                </w:p>
                <w:p w14:paraId="41CE2B04" w14:textId="77777777" w:rsidR="008A6A71" w:rsidRPr="008A6A71" w:rsidRDefault="00086F4C" w:rsidP="00086F4C">
                  <w:pPr>
                    <w:pStyle w:val="Predeterminado"/>
                    <w:jc w:val="both"/>
                    <w:rPr>
                      <w:rFonts w:ascii="Arial" w:eastAsia="Times New Roman" w:hAnsi="Arial" w:cs="Arial"/>
                      <w:bCs/>
                      <w:kern w:val="3"/>
                      <w:sz w:val="20"/>
                      <w:szCs w:val="20"/>
                      <w:shd w:val="clear" w:color="auto" w:fill="FFFFFF"/>
                      <w:lang w:val="es-ES" w:eastAsia="es-ES"/>
                    </w:rPr>
                  </w:pPr>
                  <w:r w:rsidRPr="008A6A71">
                    <w:rPr>
                      <w:rFonts w:ascii="Arial" w:eastAsia="Times New Roman" w:hAnsi="Arial" w:cs="Arial"/>
                      <w:bCs/>
                      <w:kern w:val="3"/>
                      <w:sz w:val="20"/>
                      <w:szCs w:val="20"/>
                      <w:shd w:val="clear" w:color="auto" w:fill="FFFFFF"/>
                      <w:lang w:val="es-ES" w:eastAsia="es-ES"/>
                    </w:rPr>
                    <w:t xml:space="preserve">De acuerdo con la entrega del documento en físico con las respectivas firmas, la UAESP remite a la interventoría con radicado </w:t>
                  </w:r>
                  <w:r w:rsidRPr="008A6A71">
                    <w:rPr>
                      <w:rFonts w:ascii="Arial" w:eastAsia="Times New Roman" w:hAnsi="Arial" w:cs="Arial"/>
                      <w:b/>
                      <w:bCs/>
                      <w:kern w:val="3"/>
                      <w:sz w:val="20"/>
                      <w:szCs w:val="20"/>
                      <w:u w:val="single"/>
                      <w:shd w:val="clear" w:color="auto" w:fill="FFFFFF"/>
                      <w:lang w:val="es-ES" w:eastAsia="es-ES"/>
                    </w:rPr>
                    <w:t>UAESP 20192000147191 del 21/06/2019</w:t>
                  </w:r>
                  <w:r w:rsidRPr="008A6A71">
                    <w:rPr>
                      <w:rFonts w:ascii="Arial" w:eastAsia="Times New Roman" w:hAnsi="Arial" w:cs="Arial"/>
                      <w:bCs/>
                      <w:kern w:val="3"/>
                      <w:sz w:val="20"/>
                      <w:szCs w:val="20"/>
                      <w:shd w:val="clear" w:color="auto" w:fill="FFFFFF"/>
                      <w:lang w:val="es-ES" w:eastAsia="es-ES"/>
                    </w:rPr>
                    <w:t xml:space="preserve"> el cronograma debidamente, recibido en Proyección Capital el 28/06/2019. </w:t>
                  </w:r>
                </w:p>
                <w:p w14:paraId="02ED3B72" w14:textId="3260BCE2" w:rsidR="008A6A71" w:rsidRPr="008A6A71" w:rsidRDefault="008A6A71" w:rsidP="00086F4C">
                  <w:pPr>
                    <w:pStyle w:val="Predeterminado"/>
                    <w:jc w:val="both"/>
                    <w:rPr>
                      <w:rFonts w:ascii="Arial" w:eastAsia="Times New Roman" w:hAnsi="Arial" w:cs="Arial"/>
                      <w:bCs/>
                      <w:kern w:val="3"/>
                      <w:sz w:val="20"/>
                      <w:szCs w:val="20"/>
                      <w:shd w:val="clear" w:color="auto" w:fill="FFFFFF"/>
                      <w:lang w:val="es-ES" w:eastAsia="es-ES"/>
                    </w:rPr>
                  </w:pPr>
                  <w:r w:rsidRPr="008A6A71">
                    <w:rPr>
                      <w:rFonts w:ascii="Arial" w:eastAsia="Times New Roman" w:hAnsi="Arial" w:cs="Arial"/>
                      <w:bCs/>
                      <w:kern w:val="3"/>
                      <w:sz w:val="20"/>
                      <w:szCs w:val="20"/>
                      <w:shd w:val="clear" w:color="auto" w:fill="FFFFFF"/>
                      <w:lang w:val="es-ES" w:eastAsia="es-ES"/>
                    </w:rPr>
                    <w:t>La interventoría cierra la SAC</w:t>
                  </w:r>
                  <w:r w:rsidRPr="008A6A71">
                    <w:rPr>
                      <w:rFonts w:ascii="Arial" w:eastAsia="Times New Roman" w:hAnsi="Arial" w:cs="Arial"/>
                      <w:b/>
                      <w:bCs/>
                      <w:kern w:val="3"/>
                      <w:sz w:val="20"/>
                      <w:szCs w:val="20"/>
                      <w:shd w:val="clear" w:color="auto" w:fill="FFFFFF"/>
                      <w:lang w:val="es-ES" w:eastAsia="es-ES"/>
                    </w:rPr>
                    <w:t xml:space="preserve"> </w:t>
                  </w:r>
                  <w:r w:rsidRPr="008A6A71">
                    <w:rPr>
                      <w:rFonts w:ascii="Arial" w:eastAsia="Times New Roman" w:hAnsi="Arial" w:cs="Arial"/>
                      <w:bCs/>
                      <w:kern w:val="3"/>
                      <w:sz w:val="20"/>
                      <w:szCs w:val="20"/>
                      <w:shd w:val="clear" w:color="auto" w:fill="FFFFFF"/>
                      <w:lang w:val="es-ES" w:eastAsia="es-ES"/>
                    </w:rPr>
                    <w:t xml:space="preserve">con copia a la UAESP con radicado 20197000323302, </w:t>
                  </w:r>
                  <w:r w:rsidRPr="008A6A71">
                    <w:rPr>
                      <w:rFonts w:ascii="Arial" w:hAnsi="Arial" w:cs="Arial"/>
                      <w:bCs/>
                      <w:color w:val="000000" w:themeColor="text1"/>
                      <w:kern w:val="3"/>
                      <w:sz w:val="20"/>
                      <w:szCs w:val="20"/>
                      <w:shd w:val="clear" w:color="auto" w:fill="FFFFFF"/>
                    </w:rPr>
                    <w:t xml:space="preserve">con la siguiente justificación de la interventoría: </w:t>
                  </w:r>
                  <w:r w:rsidRPr="008A6A71">
                    <w:rPr>
                      <w:rFonts w:ascii="Arial" w:hAnsi="Arial" w:cs="Arial"/>
                      <w:bCs/>
                      <w:i/>
                      <w:color w:val="000000" w:themeColor="text1"/>
                      <w:kern w:val="3"/>
                      <w:sz w:val="20"/>
                      <w:szCs w:val="20"/>
                      <w:shd w:val="clear" w:color="auto" w:fill="FFFFFF"/>
                    </w:rPr>
                    <w:t>“(…)</w:t>
                  </w:r>
                  <w:r w:rsidR="00157A43">
                    <w:rPr>
                      <w:rFonts w:ascii="Arial" w:hAnsi="Arial" w:cs="Arial"/>
                      <w:bCs/>
                      <w:i/>
                      <w:color w:val="000000" w:themeColor="text1"/>
                      <w:kern w:val="3"/>
                      <w:sz w:val="20"/>
                      <w:szCs w:val="20"/>
                      <w:shd w:val="clear" w:color="auto" w:fill="FFFFFF"/>
                    </w:rPr>
                    <w:t xml:space="preserve"> La interventoría, por su parte evidenció la implementación de las medidas para superar los inconvenientes en el desarrollo de las obligaciones establecidas en el </w:t>
                  </w:r>
                  <w:proofErr w:type="spellStart"/>
                  <w:r w:rsidR="00157A43">
                    <w:rPr>
                      <w:rFonts w:ascii="Arial" w:hAnsi="Arial" w:cs="Arial"/>
                      <w:bCs/>
                      <w:i/>
                      <w:color w:val="000000" w:themeColor="text1"/>
                      <w:kern w:val="3"/>
                      <w:sz w:val="20"/>
                      <w:szCs w:val="20"/>
                      <w:shd w:val="clear" w:color="auto" w:fill="FFFFFF"/>
                    </w:rPr>
                    <w:lastRenderedPageBreak/>
                    <w:t>subnumeral</w:t>
                  </w:r>
                  <w:proofErr w:type="spellEnd"/>
                  <w:r w:rsidR="00157A43">
                    <w:rPr>
                      <w:rFonts w:ascii="Arial" w:hAnsi="Arial" w:cs="Arial"/>
                      <w:bCs/>
                      <w:i/>
                      <w:color w:val="000000" w:themeColor="text1"/>
                      <w:kern w:val="3"/>
                      <w:sz w:val="20"/>
                      <w:szCs w:val="20"/>
                      <w:shd w:val="clear" w:color="auto" w:fill="FFFFFF"/>
                    </w:rPr>
                    <w:t xml:space="preserve"> 3.7 Atención de áreas duras del numeral 3 Actividad de barrido y limpieza (…)”</w:t>
                  </w:r>
                </w:p>
              </w:tc>
            </w:tr>
            <w:tr w:rsidR="00901555" w:rsidRPr="00FF2D57" w14:paraId="6F08258A" w14:textId="77777777" w:rsidTr="00973AA5">
              <w:trPr>
                <w:trHeight w:val="2842"/>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272726"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lastRenderedPageBreak/>
                    <w:t>SAC No. 40</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A15CD1F"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16B02D2" w14:textId="77777777" w:rsidR="00901555" w:rsidRPr="008A6A71" w:rsidRDefault="00901555" w:rsidP="00901555">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20/06/2019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57DC9F" w14:textId="77777777" w:rsidR="00901555" w:rsidRPr="008A6A71" w:rsidRDefault="00901555" w:rsidP="00901555">
                  <w:pPr>
                    <w:pStyle w:val="Predeterminado"/>
                    <w:spacing w:before="120" w:after="120"/>
                    <w:jc w:val="center"/>
                    <w:rPr>
                      <w:rFonts w:ascii="Arial" w:eastAsia="Times New Roman" w:hAnsi="Arial" w:cs="Arial"/>
                      <w:bCs/>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2B7B1A7"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
                      <w:bCs/>
                      <w:kern w:val="3"/>
                      <w:shd w:val="clear" w:color="auto" w:fill="FFFFFF"/>
                    </w:rPr>
                    <w:t>EN ANALISIS DE RESPUESTA</w:t>
                  </w:r>
                  <w:r w:rsidRPr="008A6A71">
                    <w:rPr>
                      <w:rFonts w:ascii="Arial" w:hAnsi="Arial" w:cs="Arial"/>
                      <w:bCs/>
                      <w:kern w:val="3"/>
                      <w:shd w:val="clear" w:color="auto" w:fill="FFFFFF"/>
                    </w:rPr>
                    <w:t xml:space="preserve"> El concesionario se pronunció mediante comunicado del 25 de junio de 2019. En seguimiento.</w:t>
                  </w:r>
                </w:p>
                <w:p w14:paraId="4C27311A" w14:textId="77777777" w:rsidR="00901555" w:rsidRPr="008A6A71" w:rsidRDefault="00901555" w:rsidP="00901555">
                  <w:pPr>
                    <w:jc w:val="both"/>
                    <w:rPr>
                      <w:rFonts w:ascii="Arial" w:hAnsi="Arial" w:cs="Arial"/>
                      <w:bCs/>
                      <w:kern w:val="3"/>
                      <w:shd w:val="clear" w:color="auto" w:fill="FFFFFF"/>
                    </w:rPr>
                  </w:pPr>
                </w:p>
                <w:p w14:paraId="16939FB2" w14:textId="403079B6" w:rsidR="00901555" w:rsidRPr="008A6A71" w:rsidRDefault="00901555" w:rsidP="00901555">
                  <w:pPr>
                    <w:jc w:val="both"/>
                    <w:rPr>
                      <w:rFonts w:ascii="Arial" w:hAnsi="Arial" w:cs="Arial"/>
                      <w:bCs/>
                      <w:kern w:val="3"/>
                      <w:shd w:val="clear" w:color="auto" w:fill="FFFFFF"/>
                    </w:rPr>
                  </w:pPr>
                  <w:r w:rsidRPr="008A6A71">
                    <w:rPr>
                      <w:rFonts w:ascii="Arial" w:hAnsi="Arial" w:cs="Arial"/>
                      <w:bCs/>
                      <w:kern w:val="3"/>
                      <w:shd w:val="clear" w:color="auto" w:fill="FFFFFF"/>
                    </w:rPr>
                    <w:t>La Interventoría solicita cronograma especial, posteriormente la interventoría da alcance a la solicitud cronograma, al cual el Concesionario responde mediante comunicados de 06 y 09 de septiembre de 2019</w:t>
                  </w:r>
                  <w:r w:rsidR="004D2179" w:rsidRPr="008A6A71">
                    <w:rPr>
                      <w:rFonts w:ascii="Arial" w:hAnsi="Arial" w:cs="Arial"/>
                      <w:bCs/>
                      <w:kern w:val="3"/>
                      <w:shd w:val="clear" w:color="auto" w:fill="FFFFFF"/>
                    </w:rPr>
                    <w:t>, enviado en copia a la UAESP con radicado 20197000325722 del 08/08/2019.</w:t>
                  </w:r>
                </w:p>
                <w:p w14:paraId="38621CB2" w14:textId="77777777" w:rsidR="00901555" w:rsidRPr="008A6A71" w:rsidRDefault="00901555" w:rsidP="00901555">
                  <w:pPr>
                    <w:jc w:val="both"/>
                    <w:rPr>
                      <w:rFonts w:ascii="Arial" w:hAnsi="Arial" w:cs="Arial"/>
                      <w:bCs/>
                      <w:kern w:val="3"/>
                      <w:shd w:val="clear" w:color="auto" w:fill="FFFFFF"/>
                    </w:rPr>
                  </w:pPr>
                </w:p>
                <w:p w14:paraId="26F3B8E0" w14:textId="647225F9" w:rsidR="00901555" w:rsidRPr="008A6A71" w:rsidRDefault="002E0F4A" w:rsidP="00901555">
                  <w:pPr>
                    <w:jc w:val="both"/>
                    <w:rPr>
                      <w:rFonts w:ascii="Arial" w:hAnsi="Arial" w:cs="Arial"/>
                      <w:bCs/>
                      <w:kern w:val="3"/>
                      <w:shd w:val="clear" w:color="auto" w:fill="FFFFFF"/>
                    </w:rPr>
                  </w:pPr>
                  <w:r w:rsidRPr="008A6A71">
                    <w:rPr>
                      <w:rFonts w:ascii="Arial" w:hAnsi="Arial" w:cs="Arial"/>
                      <w:bCs/>
                      <w:kern w:val="3"/>
                      <w:shd w:val="clear" w:color="auto" w:fill="FFFFFF"/>
                    </w:rPr>
                    <w:t>Se inició la SAC con</w:t>
                  </w:r>
                  <w:r w:rsidR="00901555" w:rsidRPr="008A6A71">
                    <w:rPr>
                      <w:rFonts w:ascii="Arial" w:hAnsi="Arial" w:cs="Arial"/>
                      <w:bCs/>
                      <w:kern w:val="3"/>
                      <w:shd w:val="clear" w:color="auto" w:fill="FFFFFF"/>
                    </w:rPr>
                    <w:t xml:space="preserve"> radicado UAESP 20197000249112 20/06/2019</w:t>
                  </w:r>
                </w:p>
              </w:tc>
            </w:tr>
            <w:tr w:rsidR="00901555" w:rsidRPr="00FF2D57" w14:paraId="05C82E90" w14:textId="77777777" w:rsidTr="00973AA5">
              <w:trPr>
                <w:trHeight w:val="2685"/>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69519DE"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41</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10E2181"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628331F" w14:textId="77777777" w:rsidR="00901555" w:rsidRPr="008A6A71" w:rsidRDefault="00901555" w:rsidP="00901555">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11/07/2019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F3DFD42" w14:textId="77777777" w:rsidR="00901555" w:rsidRPr="008A6A71" w:rsidRDefault="00901555" w:rsidP="00901555">
                  <w:pPr>
                    <w:pStyle w:val="Predeterminado"/>
                    <w:spacing w:before="120" w:after="120"/>
                    <w:jc w:val="center"/>
                    <w:rPr>
                      <w:rFonts w:ascii="Arial" w:eastAsia="Times New Roman" w:hAnsi="Arial" w:cs="Arial"/>
                      <w:bCs/>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29B460"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
                      <w:bCs/>
                      <w:kern w:val="3"/>
                      <w:shd w:val="clear" w:color="auto" w:fill="FFFFFF"/>
                    </w:rPr>
                    <w:t>EN ANALISIS DE RESPUESTA</w:t>
                  </w:r>
                  <w:r w:rsidRPr="008A6A71">
                    <w:rPr>
                      <w:rFonts w:ascii="Arial" w:hAnsi="Arial" w:cs="Arial"/>
                      <w:bCs/>
                      <w:kern w:val="3"/>
                      <w:shd w:val="clear" w:color="auto" w:fill="FFFFFF"/>
                    </w:rPr>
                    <w:t xml:space="preserve"> El concesionario se pronunció mediante comunicado del 15 de julio de 2019. </w:t>
                  </w:r>
                </w:p>
                <w:p w14:paraId="6168B22E" w14:textId="5746C373" w:rsidR="00901555" w:rsidRPr="008A6A71" w:rsidRDefault="002E0F4A" w:rsidP="00901555">
                  <w:pPr>
                    <w:jc w:val="both"/>
                    <w:rPr>
                      <w:rFonts w:ascii="Arial" w:hAnsi="Arial" w:cs="Arial"/>
                      <w:bCs/>
                      <w:kern w:val="3"/>
                      <w:shd w:val="clear" w:color="auto" w:fill="FFFFFF"/>
                    </w:rPr>
                  </w:pPr>
                  <w:r w:rsidRPr="008A6A71">
                    <w:rPr>
                      <w:rFonts w:ascii="Arial" w:hAnsi="Arial" w:cs="Arial"/>
                      <w:bCs/>
                      <w:kern w:val="3"/>
                      <w:shd w:val="clear" w:color="auto" w:fill="FFFFFF"/>
                    </w:rPr>
                    <w:t xml:space="preserve">De acuerdo con las respuestas del concesionario y la revisión realizada por la </w:t>
                  </w:r>
                  <w:r w:rsidR="00901555" w:rsidRPr="008A6A71">
                    <w:rPr>
                      <w:rFonts w:ascii="Arial" w:hAnsi="Arial" w:cs="Arial"/>
                      <w:bCs/>
                      <w:kern w:val="3"/>
                      <w:shd w:val="clear" w:color="auto" w:fill="FFFFFF"/>
                    </w:rPr>
                    <w:t>interventoría</w:t>
                  </w:r>
                  <w:r w:rsidRPr="008A6A71">
                    <w:rPr>
                      <w:rFonts w:ascii="Arial" w:hAnsi="Arial" w:cs="Arial"/>
                      <w:bCs/>
                      <w:kern w:val="3"/>
                      <w:shd w:val="clear" w:color="auto" w:fill="FFFFFF"/>
                    </w:rPr>
                    <w:t xml:space="preserve">, Proyección Capital inicia </w:t>
                  </w:r>
                  <w:r w:rsidR="00901555" w:rsidRPr="008A6A71">
                    <w:rPr>
                      <w:rFonts w:ascii="Arial" w:hAnsi="Arial" w:cs="Arial"/>
                      <w:bCs/>
                      <w:kern w:val="3"/>
                      <w:shd w:val="clear" w:color="auto" w:fill="FFFFFF"/>
                    </w:rPr>
                    <w:t>solicitud de cronograma especial, mediante comunicado del 5 de septiembre al Concesionario.</w:t>
                  </w:r>
                </w:p>
                <w:p w14:paraId="08887A63" w14:textId="77777777" w:rsidR="00901555" w:rsidRPr="008A6A71" w:rsidRDefault="00901555" w:rsidP="00901555">
                  <w:pPr>
                    <w:jc w:val="both"/>
                    <w:rPr>
                      <w:rFonts w:ascii="Arial" w:hAnsi="Arial" w:cs="Arial"/>
                      <w:bCs/>
                      <w:kern w:val="3"/>
                      <w:shd w:val="clear" w:color="auto" w:fill="FFFFFF"/>
                    </w:rPr>
                  </w:pPr>
                </w:p>
                <w:p w14:paraId="76CBDC1D" w14:textId="16E81ED2" w:rsidR="00901555" w:rsidRPr="008A6A71" w:rsidRDefault="002E0F4A" w:rsidP="00901555">
                  <w:pPr>
                    <w:jc w:val="both"/>
                    <w:rPr>
                      <w:rFonts w:ascii="Arial" w:hAnsi="Arial" w:cs="Arial"/>
                      <w:bCs/>
                      <w:kern w:val="3"/>
                      <w:shd w:val="clear" w:color="auto" w:fill="FFFFFF"/>
                    </w:rPr>
                  </w:pPr>
                  <w:r w:rsidRPr="008A6A71">
                    <w:rPr>
                      <w:rFonts w:ascii="Arial" w:hAnsi="Arial" w:cs="Arial"/>
                      <w:bCs/>
                      <w:kern w:val="3"/>
                      <w:shd w:val="clear" w:color="auto" w:fill="FFFFFF"/>
                    </w:rPr>
                    <w:t>Se inició la SAC co</w:t>
                  </w:r>
                  <w:r w:rsidR="00901555" w:rsidRPr="008A6A71">
                    <w:rPr>
                      <w:rFonts w:ascii="Arial" w:hAnsi="Arial" w:cs="Arial"/>
                      <w:bCs/>
                      <w:kern w:val="3"/>
                      <w:shd w:val="clear" w:color="auto" w:fill="FFFFFF"/>
                    </w:rPr>
                    <w:t>n radicado UAESP 20197000280962 del 11/07/2019</w:t>
                  </w:r>
                </w:p>
              </w:tc>
            </w:tr>
            <w:tr w:rsidR="00901555" w:rsidRPr="00FF2D57" w14:paraId="3FBBD71B" w14:textId="77777777" w:rsidTr="00973AA5">
              <w:trPr>
                <w:trHeight w:val="1409"/>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BAEFEAF"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42</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36D7E81"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 (“ESTRUCTURAL”)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A9AE951" w14:textId="77777777" w:rsidR="00901555" w:rsidRPr="008A6A71" w:rsidRDefault="00901555" w:rsidP="00901555">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19/07/2019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3F582B8" w14:textId="77777777" w:rsidR="00901555" w:rsidRPr="008A6A71" w:rsidRDefault="00901555" w:rsidP="00901555">
                  <w:pPr>
                    <w:pStyle w:val="Predeterminado"/>
                    <w:spacing w:before="120" w:after="120"/>
                    <w:jc w:val="center"/>
                    <w:rPr>
                      <w:rFonts w:ascii="Arial" w:eastAsia="Times New Roman" w:hAnsi="Arial" w:cs="Arial"/>
                      <w:bCs/>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CA4B2D3"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
                      <w:bCs/>
                      <w:kern w:val="3"/>
                      <w:shd w:val="clear" w:color="auto" w:fill="FFFFFF"/>
                    </w:rPr>
                    <w:t>INFORME DE PRESUNTO INCUMPLIMIENTO</w:t>
                  </w:r>
                </w:p>
                <w:p w14:paraId="456D045F" w14:textId="77777777" w:rsidR="00901555" w:rsidRPr="008A6A71" w:rsidRDefault="00901555" w:rsidP="00901555">
                  <w:pPr>
                    <w:jc w:val="both"/>
                    <w:rPr>
                      <w:rFonts w:ascii="Arial" w:hAnsi="Arial" w:cs="Arial"/>
                      <w:bCs/>
                      <w:kern w:val="3"/>
                      <w:shd w:val="clear" w:color="auto" w:fill="FFFFFF"/>
                    </w:rPr>
                  </w:pPr>
                </w:p>
                <w:p w14:paraId="024D8170"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Cs/>
                      <w:kern w:val="3"/>
                      <w:shd w:val="clear" w:color="auto" w:fill="FFFFFF"/>
                    </w:rPr>
                    <w:t xml:space="preserve">Se inició SAC con radicado UAESP 20197000293942 del 19/07/2019. </w:t>
                  </w:r>
                </w:p>
                <w:p w14:paraId="726B5FC1" w14:textId="77777777" w:rsidR="00901555" w:rsidRPr="008A6A71" w:rsidRDefault="00901555" w:rsidP="00901555">
                  <w:pPr>
                    <w:jc w:val="both"/>
                    <w:rPr>
                      <w:rFonts w:ascii="Arial" w:hAnsi="Arial" w:cs="Arial"/>
                      <w:bCs/>
                      <w:kern w:val="3"/>
                      <w:shd w:val="clear" w:color="auto" w:fill="FFFFFF"/>
                    </w:rPr>
                  </w:pPr>
                </w:p>
                <w:p w14:paraId="1C45668E"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Cs/>
                      <w:kern w:val="3"/>
                      <w:shd w:val="clear" w:color="auto" w:fill="FFFFFF"/>
                    </w:rPr>
                    <w:t xml:space="preserve">Posteriormente, la interventoría presenta informe de presunto incumplimiento ante la UAESP a través del radicado UAESP 20197000387242 del 11/09/2019. </w:t>
                  </w:r>
                </w:p>
                <w:p w14:paraId="2D7C0E4F" w14:textId="77777777" w:rsidR="00901555" w:rsidRPr="008A6A71" w:rsidRDefault="00901555" w:rsidP="00901555">
                  <w:pPr>
                    <w:jc w:val="both"/>
                    <w:rPr>
                      <w:rFonts w:ascii="Arial" w:hAnsi="Arial" w:cs="Arial"/>
                      <w:bCs/>
                      <w:kern w:val="3"/>
                      <w:shd w:val="clear" w:color="auto" w:fill="FFFFFF"/>
                    </w:rPr>
                  </w:pPr>
                </w:p>
                <w:p w14:paraId="0B3DB36F" w14:textId="77777777" w:rsidR="00901555" w:rsidRPr="008A6A71" w:rsidRDefault="00901555" w:rsidP="00901555">
                  <w:pPr>
                    <w:jc w:val="both"/>
                    <w:rPr>
                      <w:rFonts w:ascii="Arial" w:hAnsi="Arial" w:cs="Arial"/>
                      <w:bCs/>
                      <w:kern w:val="3"/>
                      <w:shd w:val="clear" w:color="auto" w:fill="FFFFFF"/>
                    </w:rPr>
                  </w:pPr>
                  <w:r w:rsidRPr="008A6A71">
                    <w:rPr>
                      <w:rFonts w:ascii="Arial" w:hAnsi="Arial" w:cs="Arial"/>
                      <w:bCs/>
                      <w:kern w:val="3"/>
                      <w:shd w:val="clear" w:color="auto" w:fill="FFFFFF"/>
                    </w:rPr>
                    <w:t>La Subdirección de RBL solicita a la Subdirección de Asuntos Legales que adelante los trámites pertinentes legales mediante el memorando interno 20192000058543 del 13/09/2019.</w:t>
                  </w:r>
                </w:p>
                <w:p w14:paraId="59196EC8" w14:textId="77777777" w:rsidR="00901555" w:rsidRPr="008A6A71" w:rsidRDefault="00901555" w:rsidP="00901555">
                  <w:pPr>
                    <w:jc w:val="both"/>
                    <w:rPr>
                      <w:rFonts w:ascii="Arial" w:hAnsi="Arial" w:cs="Arial"/>
                      <w:bCs/>
                      <w:kern w:val="3"/>
                      <w:shd w:val="clear" w:color="auto" w:fill="FFFFFF"/>
                    </w:rPr>
                  </w:pPr>
                </w:p>
              </w:tc>
            </w:tr>
            <w:tr w:rsidR="00901555" w:rsidRPr="00FF2D57" w14:paraId="772C9685" w14:textId="77777777" w:rsidTr="00973AA5">
              <w:trPr>
                <w:trHeight w:val="3126"/>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4380898"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lastRenderedPageBreak/>
                    <w:t>SAC No. 43</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4AE6445"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 xml:space="preserve">Recolección de bolsas de barrido </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14975A0"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22/07/2019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A322455"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r w:rsidRPr="008A6A71">
                    <w:rPr>
                      <w:rFonts w:ascii="Arial" w:eastAsia="Times New Roman" w:hAnsi="Arial" w:cs="Arial"/>
                      <w:bCs/>
                      <w:color w:val="000000" w:themeColor="text1"/>
                      <w:kern w:val="3"/>
                      <w:sz w:val="20"/>
                      <w:szCs w:val="20"/>
                      <w:shd w:val="clear" w:color="auto" w:fill="FFFFFF"/>
                      <w:lang w:val="es-ES" w:eastAsia="es-ES"/>
                    </w:rPr>
                    <w:t>10/09/2019</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A8CD55"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CERRADA</w:t>
                  </w:r>
                </w:p>
                <w:p w14:paraId="16DA3662" w14:textId="77777777" w:rsidR="00901555" w:rsidRPr="008A6A71" w:rsidRDefault="00901555" w:rsidP="00901555">
                  <w:pPr>
                    <w:jc w:val="both"/>
                    <w:rPr>
                      <w:rFonts w:ascii="Arial" w:hAnsi="Arial" w:cs="Arial"/>
                      <w:b/>
                      <w:bCs/>
                      <w:color w:val="000000" w:themeColor="text1"/>
                      <w:kern w:val="3"/>
                      <w:shd w:val="clear" w:color="auto" w:fill="FFFFFF"/>
                    </w:rPr>
                  </w:pPr>
                </w:p>
                <w:p w14:paraId="4C6514DC" w14:textId="77777777" w:rsidR="00901555" w:rsidRPr="008A6A71" w:rsidRDefault="00901555" w:rsidP="00901555">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Inicio de la SAC con radicado UAESP 20197000297382 del 22/07/2019</w:t>
                  </w:r>
                </w:p>
                <w:p w14:paraId="5CDE0BCB" w14:textId="77777777" w:rsidR="00901555" w:rsidRPr="008A6A71" w:rsidRDefault="00901555" w:rsidP="00901555">
                  <w:pPr>
                    <w:jc w:val="both"/>
                    <w:rPr>
                      <w:rFonts w:ascii="Arial" w:hAnsi="Arial" w:cs="Arial"/>
                      <w:bCs/>
                      <w:color w:val="000000" w:themeColor="text1"/>
                      <w:kern w:val="3"/>
                      <w:shd w:val="clear" w:color="auto" w:fill="FFFFFF"/>
                    </w:rPr>
                  </w:pPr>
                </w:p>
                <w:p w14:paraId="4D775CB6" w14:textId="77777777" w:rsidR="00901555" w:rsidRPr="008A6A71" w:rsidRDefault="00901555" w:rsidP="00901555">
                  <w:pPr>
                    <w:jc w:val="both"/>
                    <w:rPr>
                      <w:rFonts w:ascii="Arial" w:hAnsi="Arial" w:cs="Arial"/>
                      <w:b/>
                      <w:bCs/>
                      <w:i/>
                      <w:color w:val="000000" w:themeColor="text1"/>
                      <w:kern w:val="3"/>
                      <w:shd w:val="clear" w:color="auto" w:fill="FFFFFF"/>
                    </w:rPr>
                  </w:pPr>
                  <w:r w:rsidRPr="008A6A71">
                    <w:rPr>
                      <w:rFonts w:ascii="Arial" w:hAnsi="Arial" w:cs="Arial"/>
                      <w:bCs/>
                      <w:color w:val="000000" w:themeColor="text1"/>
                      <w:kern w:val="3"/>
                      <w:shd w:val="clear" w:color="auto" w:fill="FFFFFF"/>
                    </w:rPr>
                    <w:t xml:space="preserve">Cerrada con el UAESP 20197000386552 del 10/09/2019, con la siguiente justificación de la interventoría: </w:t>
                  </w:r>
                  <w:r w:rsidRPr="008A6A71">
                    <w:rPr>
                      <w:rFonts w:ascii="Arial" w:hAnsi="Arial" w:cs="Arial"/>
                      <w:bCs/>
                      <w:i/>
                      <w:color w:val="000000" w:themeColor="text1"/>
                      <w:kern w:val="3"/>
                      <w:shd w:val="clear" w:color="auto" w:fill="FFFFFF"/>
                    </w:rPr>
                    <w:t>“(…) la interventoría evidenció que el mismo remitió en su repuesta las acciones tomadas para corregir los hallazgos objeto de la SAC (…) los sectores referenciados, habilitados y las capturas del SIGBA del recorrido del vehículo recolector de las bolsas de barrido (…)”</w:t>
                  </w:r>
                </w:p>
              </w:tc>
            </w:tr>
            <w:tr w:rsidR="00901555" w:rsidRPr="00FF2D57" w14:paraId="72DF2CFC" w14:textId="77777777" w:rsidTr="00973AA5">
              <w:trPr>
                <w:trHeight w:val="3409"/>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4975572" w14:textId="77777777" w:rsidR="00901555" w:rsidRPr="008A6A71" w:rsidRDefault="00901555" w:rsidP="00901555">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44</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CB5A3E5" w14:textId="77777777" w:rsidR="00901555" w:rsidRPr="008A6A71" w:rsidRDefault="00901555" w:rsidP="00901555">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Recolección de bolsas de barrido generadas de la actividad de barrido manual y limpieza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F5D6BD9"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02/08/2019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DFF2DA3"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r w:rsidRPr="008A6A71">
                    <w:rPr>
                      <w:rFonts w:ascii="Arial" w:eastAsia="Times New Roman" w:hAnsi="Arial" w:cs="Arial"/>
                      <w:bCs/>
                      <w:color w:val="000000" w:themeColor="text1"/>
                      <w:kern w:val="3"/>
                      <w:sz w:val="20"/>
                      <w:szCs w:val="20"/>
                      <w:shd w:val="clear" w:color="auto" w:fill="FFFFFF"/>
                      <w:lang w:val="es-ES" w:eastAsia="es-ES"/>
                    </w:rPr>
                    <w:t>29/08/2019</w:t>
                  </w:r>
                </w:p>
              </w:tc>
              <w:tc>
                <w:tcPr>
                  <w:tcW w:w="4919"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vAlign w:val="center"/>
                </w:tcPr>
                <w:p w14:paraId="21869CD6"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CERRADA</w:t>
                  </w:r>
                </w:p>
                <w:p w14:paraId="443B7052" w14:textId="77777777" w:rsidR="00901555" w:rsidRPr="008A6A71" w:rsidRDefault="00901555" w:rsidP="00901555">
                  <w:pPr>
                    <w:jc w:val="both"/>
                    <w:rPr>
                      <w:rFonts w:ascii="Arial" w:hAnsi="Arial" w:cs="Arial"/>
                      <w:b/>
                      <w:bCs/>
                      <w:color w:val="000000" w:themeColor="text1"/>
                      <w:kern w:val="3"/>
                      <w:shd w:val="clear" w:color="auto" w:fill="FFFFFF"/>
                    </w:rPr>
                  </w:pPr>
                </w:p>
                <w:p w14:paraId="3750C491" w14:textId="77777777" w:rsidR="00901555" w:rsidRPr="008A6A71" w:rsidRDefault="00901555" w:rsidP="00901555">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 xml:space="preserve">Inicio de la SAC con el radicado UAESP 20197000320802 02/08/2019. </w:t>
                  </w:r>
                </w:p>
                <w:p w14:paraId="3091D328" w14:textId="77777777" w:rsidR="00901555" w:rsidRPr="008A6A71" w:rsidRDefault="00901555" w:rsidP="00901555">
                  <w:pPr>
                    <w:jc w:val="both"/>
                    <w:rPr>
                      <w:rFonts w:ascii="Arial" w:hAnsi="Arial" w:cs="Arial"/>
                      <w:bCs/>
                      <w:color w:val="000000" w:themeColor="text1"/>
                      <w:kern w:val="3"/>
                      <w:shd w:val="clear" w:color="auto" w:fill="FFFFFF"/>
                    </w:rPr>
                  </w:pPr>
                </w:p>
                <w:p w14:paraId="6CEEC0BA" w14:textId="043CF6E5" w:rsidR="00901555" w:rsidRPr="008A6A71" w:rsidRDefault="00901555" w:rsidP="00901555">
                  <w:pPr>
                    <w:jc w:val="both"/>
                    <w:rPr>
                      <w:rFonts w:ascii="Arial" w:hAnsi="Arial" w:cs="Arial"/>
                      <w:bCs/>
                      <w:i/>
                      <w:color w:val="000000" w:themeColor="text1"/>
                      <w:kern w:val="3"/>
                      <w:shd w:val="clear" w:color="auto" w:fill="FFFFFF"/>
                    </w:rPr>
                  </w:pPr>
                  <w:r w:rsidRPr="008A6A71">
                    <w:rPr>
                      <w:rFonts w:ascii="Arial" w:hAnsi="Arial" w:cs="Arial"/>
                      <w:bCs/>
                      <w:color w:val="000000" w:themeColor="text1"/>
                      <w:kern w:val="3"/>
                      <w:shd w:val="clear" w:color="auto" w:fill="FFFFFF"/>
                    </w:rPr>
                    <w:t xml:space="preserve">Cerrada con el UAESP 20197000362312 del 29/08/2019, con la siguiente justificación de la interventoría: </w:t>
                  </w:r>
                  <w:r w:rsidRPr="008A6A71">
                    <w:rPr>
                      <w:rFonts w:ascii="Arial" w:hAnsi="Arial" w:cs="Arial"/>
                      <w:bCs/>
                      <w:i/>
                      <w:color w:val="000000" w:themeColor="text1"/>
                      <w:kern w:val="3"/>
                      <w:shd w:val="clear" w:color="auto" w:fill="FFFFFF"/>
                    </w:rPr>
                    <w:t>“(…) la interventoría evidenció que el mismo remitió en su repuesta las acciones tomadas para corregir los hallazgos objeto de la SAC (…) los sectores referenciados, habilitados y las capturas del SIGBA del recorrido del vehículo recolector de las bolsas de barrido (…)”</w:t>
                  </w:r>
                  <w:r w:rsidR="00703160" w:rsidRPr="008A6A71">
                    <w:rPr>
                      <w:rFonts w:ascii="Arial" w:hAnsi="Arial" w:cs="Arial"/>
                      <w:bCs/>
                      <w:i/>
                      <w:color w:val="000000" w:themeColor="text1"/>
                      <w:kern w:val="3"/>
                      <w:shd w:val="clear" w:color="auto" w:fill="FFFFFF"/>
                    </w:rPr>
                    <w:t>.</w:t>
                  </w:r>
                </w:p>
                <w:p w14:paraId="31D873C1" w14:textId="77777777" w:rsidR="00703160" w:rsidRPr="008A6A71" w:rsidRDefault="00703160" w:rsidP="00901555">
                  <w:pPr>
                    <w:jc w:val="both"/>
                    <w:rPr>
                      <w:rFonts w:ascii="Arial" w:hAnsi="Arial" w:cs="Arial"/>
                      <w:bCs/>
                      <w:i/>
                      <w:color w:val="000000" w:themeColor="text1"/>
                      <w:kern w:val="3"/>
                      <w:shd w:val="clear" w:color="auto" w:fill="FFFFFF"/>
                    </w:rPr>
                  </w:pPr>
                </w:p>
                <w:p w14:paraId="655E6F42" w14:textId="5DA754DB" w:rsidR="00703160" w:rsidRPr="008A6A71" w:rsidRDefault="00703160" w:rsidP="00901555">
                  <w:pPr>
                    <w:jc w:val="both"/>
                    <w:rPr>
                      <w:rFonts w:ascii="Arial" w:hAnsi="Arial" w:cs="Arial"/>
                      <w:bCs/>
                      <w:color w:val="000000" w:themeColor="text1"/>
                      <w:kern w:val="3"/>
                      <w:sz w:val="16"/>
                      <w:szCs w:val="16"/>
                      <w:shd w:val="clear" w:color="auto" w:fill="FFFFFF"/>
                    </w:rPr>
                  </w:pPr>
                  <w:r w:rsidRPr="008A6A71">
                    <w:rPr>
                      <w:rFonts w:ascii="Arial" w:hAnsi="Arial" w:cs="Arial"/>
                      <w:bCs/>
                      <w:i/>
                      <w:color w:val="000000" w:themeColor="text1"/>
                      <w:kern w:val="3"/>
                      <w:sz w:val="16"/>
                      <w:szCs w:val="16"/>
                      <w:shd w:val="clear" w:color="auto" w:fill="FFFFFF"/>
                    </w:rPr>
                    <w:t>*</w:t>
                  </w:r>
                  <w:r w:rsidRPr="008A6A71">
                    <w:rPr>
                      <w:rFonts w:ascii="Arial" w:hAnsi="Arial" w:cs="Arial"/>
                      <w:bCs/>
                      <w:color w:val="000000" w:themeColor="text1"/>
                      <w:kern w:val="3"/>
                      <w:sz w:val="16"/>
                      <w:szCs w:val="16"/>
                      <w:shd w:val="clear" w:color="auto" w:fill="FFFFFF"/>
                    </w:rPr>
                    <w:t>Se deja este cierre de SAC teniendo en cuenta que no fue registrado en el informe del mes de agosto 2019.</w:t>
                  </w:r>
                </w:p>
              </w:tc>
            </w:tr>
            <w:tr w:rsidR="00901555" w:rsidRPr="00FF2D57" w14:paraId="2963C664" w14:textId="77777777" w:rsidTr="008A6A71">
              <w:trPr>
                <w:trHeight w:val="575"/>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6CDC2F8" w14:textId="77777777" w:rsidR="00901555" w:rsidRPr="008A6A71" w:rsidRDefault="00901555" w:rsidP="0090155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45</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EBD9503" w14:textId="77777777" w:rsidR="00901555" w:rsidRPr="008A6A71" w:rsidRDefault="00901555" w:rsidP="0090155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Lavado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A0A63BD"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08/08/2019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BA126B8"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r w:rsidRPr="008A6A71">
                    <w:rPr>
                      <w:rFonts w:ascii="Arial" w:eastAsia="Times New Roman" w:hAnsi="Arial" w:cs="Arial"/>
                      <w:bCs/>
                      <w:color w:val="000000" w:themeColor="text1"/>
                      <w:kern w:val="3"/>
                      <w:sz w:val="20"/>
                      <w:szCs w:val="20"/>
                      <w:shd w:val="clear" w:color="auto" w:fill="FFFFFF"/>
                      <w:lang w:val="es-ES" w:eastAsia="es-ES"/>
                    </w:rPr>
                    <w:t>29/08/2019</w:t>
                  </w:r>
                </w:p>
              </w:tc>
              <w:tc>
                <w:tcPr>
                  <w:tcW w:w="4919" w:type="dxa"/>
                  <w:tcBorders>
                    <w:top w:val="single" w:sz="4" w:space="0" w:color="auto"/>
                    <w:left w:val="single" w:sz="4" w:space="0" w:color="00000A"/>
                    <w:bottom w:val="single" w:sz="4" w:space="0" w:color="00000A"/>
                    <w:right w:val="single" w:sz="4" w:space="0" w:color="00000A"/>
                  </w:tcBorders>
                  <w:tcMar>
                    <w:top w:w="0" w:type="dxa"/>
                    <w:left w:w="70" w:type="dxa"/>
                    <w:bottom w:w="0" w:type="dxa"/>
                    <w:right w:w="70" w:type="dxa"/>
                  </w:tcMar>
                  <w:vAlign w:val="center"/>
                </w:tcPr>
                <w:p w14:paraId="5057519C"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CERRADA</w:t>
                  </w:r>
                </w:p>
                <w:p w14:paraId="40E2B5AC" w14:textId="77777777" w:rsidR="00901555" w:rsidRPr="008A6A71" w:rsidRDefault="00901555" w:rsidP="00901555">
                  <w:pPr>
                    <w:jc w:val="both"/>
                    <w:rPr>
                      <w:rFonts w:ascii="Arial" w:hAnsi="Arial" w:cs="Arial"/>
                      <w:b/>
                      <w:bCs/>
                      <w:color w:val="000000" w:themeColor="text1"/>
                      <w:kern w:val="3"/>
                      <w:shd w:val="clear" w:color="auto" w:fill="FFFFFF"/>
                    </w:rPr>
                  </w:pPr>
                </w:p>
                <w:p w14:paraId="546065D1" w14:textId="77777777" w:rsidR="00901555" w:rsidRPr="008A6A71" w:rsidRDefault="00901555" w:rsidP="00901555">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 xml:space="preserve">Inicio de la SAC con el radicado UAESP 20197000325742 08/08/2019. </w:t>
                  </w:r>
                </w:p>
                <w:p w14:paraId="112EF711" w14:textId="77777777" w:rsidR="00901555" w:rsidRPr="008A6A71" w:rsidRDefault="00901555" w:rsidP="00901555">
                  <w:pPr>
                    <w:jc w:val="both"/>
                    <w:rPr>
                      <w:rFonts w:ascii="Arial" w:hAnsi="Arial" w:cs="Arial"/>
                      <w:bCs/>
                      <w:color w:val="000000" w:themeColor="text1"/>
                      <w:kern w:val="3"/>
                      <w:shd w:val="clear" w:color="auto" w:fill="FFFFFF"/>
                    </w:rPr>
                  </w:pPr>
                </w:p>
                <w:p w14:paraId="465586B6" w14:textId="44B5F9C7" w:rsidR="00901555" w:rsidRPr="008A6A71" w:rsidRDefault="00901555" w:rsidP="00901555">
                  <w:pPr>
                    <w:jc w:val="both"/>
                    <w:rPr>
                      <w:rFonts w:ascii="Arial" w:hAnsi="Arial" w:cs="Arial"/>
                      <w:bCs/>
                      <w:i/>
                      <w:color w:val="000000" w:themeColor="text1"/>
                      <w:kern w:val="3"/>
                      <w:shd w:val="clear" w:color="auto" w:fill="FFFFFF"/>
                    </w:rPr>
                  </w:pPr>
                  <w:r w:rsidRPr="008A6A71">
                    <w:rPr>
                      <w:rFonts w:ascii="Arial" w:hAnsi="Arial" w:cs="Arial"/>
                      <w:bCs/>
                      <w:color w:val="000000" w:themeColor="text1"/>
                      <w:kern w:val="3"/>
                      <w:shd w:val="clear" w:color="auto" w:fill="FFFFFF"/>
                    </w:rPr>
                    <w:t xml:space="preserve">Cerrada con el UAESP 20197000362332 del 29/08/2019, con la siguiente justificación de la interventoría: </w:t>
                  </w:r>
                  <w:r w:rsidRPr="008A6A71">
                    <w:rPr>
                      <w:rFonts w:ascii="Arial" w:hAnsi="Arial" w:cs="Arial"/>
                      <w:bCs/>
                      <w:i/>
                      <w:color w:val="000000" w:themeColor="text1"/>
                      <w:kern w:val="3"/>
                      <w:shd w:val="clear" w:color="auto" w:fill="FFFFFF"/>
                    </w:rPr>
                    <w:t>“(…) la interventoría evidenció que el mismo remitió en su repuesta las acciones tomadas para corregir los hallazgos objeto de la SAC en mención, adjuntando como evidencia el registro fotográfico de los contenedores atendidos (…)”</w:t>
                  </w:r>
                  <w:r w:rsidR="00703160" w:rsidRPr="008A6A71">
                    <w:rPr>
                      <w:rFonts w:ascii="Arial" w:hAnsi="Arial" w:cs="Arial"/>
                      <w:bCs/>
                      <w:i/>
                      <w:color w:val="000000" w:themeColor="text1"/>
                      <w:kern w:val="3"/>
                      <w:shd w:val="clear" w:color="auto" w:fill="FFFFFF"/>
                    </w:rPr>
                    <w:t>.</w:t>
                  </w:r>
                </w:p>
                <w:p w14:paraId="143C31FE" w14:textId="77777777" w:rsidR="002D2215" w:rsidRPr="008A6A71" w:rsidRDefault="002D2215" w:rsidP="00901555">
                  <w:pPr>
                    <w:jc w:val="both"/>
                    <w:rPr>
                      <w:rFonts w:ascii="Arial" w:hAnsi="Arial" w:cs="Arial"/>
                      <w:bCs/>
                      <w:i/>
                      <w:color w:val="000000" w:themeColor="text1"/>
                      <w:kern w:val="3"/>
                      <w:shd w:val="clear" w:color="auto" w:fill="FFFFFF"/>
                    </w:rPr>
                  </w:pPr>
                </w:p>
                <w:p w14:paraId="51C90F7B" w14:textId="5A1DDC0B" w:rsidR="00703160" w:rsidRPr="008A6A71" w:rsidRDefault="00703160" w:rsidP="00901555">
                  <w:pPr>
                    <w:jc w:val="both"/>
                    <w:rPr>
                      <w:rFonts w:ascii="Arial" w:hAnsi="Arial" w:cs="Arial"/>
                      <w:b/>
                      <w:bCs/>
                      <w:color w:val="000000" w:themeColor="text1"/>
                      <w:kern w:val="3"/>
                      <w:sz w:val="16"/>
                      <w:szCs w:val="16"/>
                      <w:shd w:val="clear" w:color="auto" w:fill="FFFFFF"/>
                    </w:rPr>
                  </w:pPr>
                  <w:r w:rsidRPr="008A6A71">
                    <w:rPr>
                      <w:rFonts w:ascii="Arial" w:hAnsi="Arial" w:cs="Arial"/>
                      <w:bCs/>
                      <w:i/>
                      <w:color w:val="000000" w:themeColor="text1"/>
                      <w:kern w:val="3"/>
                      <w:sz w:val="16"/>
                      <w:szCs w:val="16"/>
                      <w:shd w:val="clear" w:color="auto" w:fill="FFFFFF"/>
                    </w:rPr>
                    <w:t>*</w:t>
                  </w:r>
                  <w:r w:rsidRPr="008A6A71">
                    <w:rPr>
                      <w:rFonts w:ascii="Arial" w:hAnsi="Arial" w:cs="Arial"/>
                      <w:bCs/>
                      <w:color w:val="000000" w:themeColor="text1"/>
                      <w:kern w:val="3"/>
                      <w:sz w:val="16"/>
                      <w:szCs w:val="16"/>
                      <w:shd w:val="clear" w:color="auto" w:fill="FFFFFF"/>
                    </w:rPr>
                    <w:t>Se deja este cierre de SAC teniendo en cuenta que no fue registrado en el informe del mes de agosto 2019.</w:t>
                  </w:r>
                </w:p>
              </w:tc>
            </w:tr>
            <w:tr w:rsidR="00901555" w:rsidRPr="00FF2D57" w14:paraId="6B9E4990" w14:textId="77777777" w:rsidTr="00973AA5">
              <w:trPr>
                <w:trHeight w:val="602"/>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3BEA299" w14:textId="77777777" w:rsidR="00901555" w:rsidRPr="008A6A71" w:rsidRDefault="00901555" w:rsidP="0090155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46</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370B13A" w14:textId="77777777" w:rsidR="00901555" w:rsidRPr="008A6A71" w:rsidRDefault="00901555" w:rsidP="0090155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Requisitos técnicos de vehículos para la operación del servicio de aseo</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4C02C5"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12/08/2019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0130D6C"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F69125"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14:paraId="1F2B1907" w14:textId="77777777" w:rsidR="00901555" w:rsidRPr="008A6A71" w:rsidRDefault="00901555" w:rsidP="00901555">
                  <w:pPr>
                    <w:jc w:val="both"/>
                    <w:rPr>
                      <w:color w:val="000000" w:themeColor="text1"/>
                    </w:rPr>
                  </w:pPr>
                </w:p>
                <w:p w14:paraId="536BDA30"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20197000330842 12/08/2019</w:t>
                  </w:r>
                </w:p>
              </w:tc>
            </w:tr>
            <w:tr w:rsidR="00901555" w:rsidRPr="00FF2D57" w14:paraId="570FE9A9" w14:textId="77777777" w:rsidTr="00973AA5">
              <w:trPr>
                <w:trHeight w:val="838"/>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2790942" w14:textId="77777777" w:rsidR="00901555" w:rsidRPr="008A6A71" w:rsidRDefault="00901555" w:rsidP="0090155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47</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64EAD6" w14:textId="77777777" w:rsidR="00901555" w:rsidRPr="008A6A71" w:rsidRDefault="00901555" w:rsidP="0090155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Recolección de residuos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29206FC"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22B2F6"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93850CD"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14:paraId="10809341" w14:textId="77777777" w:rsidR="00901555" w:rsidRPr="008A6A71" w:rsidRDefault="00901555" w:rsidP="00901555">
                  <w:pPr>
                    <w:jc w:val="both"/>
                    <w:rPr>
                      <w:color w:val="000000" w:themeColor="text1"/>
                    </w:rPr>
                  </w:pPr>
                </w:p>
                <w:p w14:paraId="2F9DE2BB"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20197000358002 28/08/2019</w:t>
                  </w:r>
                </w:p>
              </w:tc>
            </w:tr>
            <w:tr w:rsidR="00901555" w:rsidRPr="00FF2D57" w14:paraId="03ACAB29" w14:textId="77777777" w:rsidTr="00973AA5">
              <w:trPr>
                <w:trHeight w:val="977"/>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883EE69" w14:textId="77777777" w:rsidR="00901555" w:rsidRPr="008A6A71" w:rsidRDefault="00901555" w:rsidP="0090155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lastRenderedPageBreak/>
                    <w:t>SAC No. 48</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85DE8D8" w14:textId="77777777" w:rsidR="00901555" w:rsidRPr="008A6A71" w:rsidRDefault="00901555" w:rsidP="0090155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Funcionalidades SIGAB</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5BA70DF"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C890303"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F45686C"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14:paraId="54C3EB5F" w14:textId="77777777" w:rsidR="00901555" w:rsidRPr="008A6A71" w:rsidRDefault="00901555" w:rsidP="00901555">
                  <w:pPr>
                    <w:jc w:val="both"/>
                    <w:rPr>
                      <w:color w:val="000000" w:themeColor="text1"/>
                    </w:rPr>
                  </w:pPr>
                </w:p>
                <w:p w14:paraId="7B298A54"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20197000357992 28/08/2019</w:t>
                  </w:r>
                </w:p>
              </w:tc>
            </w:tr>
            <w:tr w:rsidR="00901555" w:rsidRPr="00FF2D57" w14:paraId="55EF1095" w14:textId="77777777" w:rsidTr="00973AA5">
              <w:trPr>
                <w:trHeight w:val="977"/>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22EF414" w14:textId="77777777" w:rsidR="00901555" w:rsidRPr="008A6A71" w:rsidRDefault="00901555" w:rsidP="0090155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49</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E564EE0" w14:textId="77777777" w:rsidR="00901555" w:rsidRPr="008A6A71" w:rsidRDefault="00901555" w:rsidP="0090155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Actualización del catastro rural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01CB646" w14:textId="77777777" w:rsidR="00901555" w:rsidRPr="008A6A71" w:rsidRDefault="00901555" w:rsidP="0090155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03/09/2019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8897F89" w14:textId="77777777" w:rsidR="00901555" w:rsidRPr="008A6A71" w:rsidRDefault="00901555" w:rsidP="0090155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DEE7805"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14:paraId="007F3C13" w14:textId="77777777" w:rsidR="00901555" w:rsidRPr="008A6A71" w:rsidRDefault="00901555" w:rsidP="00901555">
                  <w:pPr>
                    <w:jc w:val="both"/>
                    <w:rPr>
                      <w:rFonts w:ascii="Arial" w:hAnsi="Arial" w:cs="Arial"/>
                      <w:b/>
                      <w:bCs/>
                      <w:color w:val="000000" w:themeColor="text1"/>
                      <w:kern w:val="3"/>
                      <w:shd w:val="clear" w:color="auto" w:fill="FFFFFF"/>
                    </w:rPr>
                  </w:pPr>
                </w:p>
                <w:p w14:paraId="2C3059BA" w14:textId="77777777" w:rsidR="00901555" w:rsidRPr="008A6A71" w:rsidRDefault="00901555" w:rsidP="00901555">
                  <w:pPr>
                    <w:jc w:val="both"/>
                    <w:rPr>
                      <w:rFonts w:ascii="Arial" w:hAnsi="Arial" w:cs="Arial"/>
                      <w:b/>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20197000373412 03/09/2019</w:t>
                  </w:r>
                </w:p>
              </w:tc>
            </w:tr>
          </w:tbl>
          <w:p w14:paraId="4F5C0B91" w14:textId="77777777" w:rsidR="00901555" w:rsidRPr="00FF2D57" w:rsidRDefault="00901555" w:rsidP="00901555">
            <w:pPr>
              <w:jc w:val="center"/>
              <w:rPr>
                <w:rFonts w:ascii="Arial" w:hAnsi="Arial" w:cs="Arial"/>
                <w:noProof/>
                <w:sz w:val="22"/>
                <w:szCs w:val="22"/>
              </w:rPr>
            </w:pPr>
            <w:r w:rsidRPr="00FF2D57">
              <w:rPr>
                <w:rFonts w:ascii="Arial" w:hAnsi="Arial" w:cs="Arial"/>
                <w:bCs/>
                <w:kern w:val="3"/>
                <w:sz w:val="22"/>
                <w:szCs w:val="22"/>
                <w:shd w:val="clear" w:color="auto" w:fill="FFFFFF"/>
              </w:rPr>
              <w:t xml:space="preserve">Fuente: Información tomada del informe de Proyección Capital </w:t>
            </w:r>
            <w:r>
              <w:rPr>
                <w:rFonts w:ascii="Arial" w:hAnsi="Arial" w:cs="Arial"/>
                <w:bCs/>
                <w:kern w:val="3"/>
                <w:sz w:val="22"/>
                <w:szCs w:val="22"/>
                <w:shd w:val="clear" w:color="auto" w:fill="FFFFFF"/>
              </w:rPr>
              <w:t>septiembre</w:t>
            </w:r>
            <w:r w:rsidRPr="00FF2D57">
              <w:rPr>
                <w:rFonts w:ascii="Arial" w:hAnsi="Arial" w:cs="Arial"/>
                <w:bCs/>
                <w:kern w:val="3"/>
                <w:sz w:val="22"/>
                <w:szCs w:val="22"/>
                <w:shd w:val="clear" w:color="auto" w:fill="FFFFFF"/>
              </w:rPr>
              <w:t xml:space="preserve"> 2019</w:t>
            </w:r>
          </w:p>
          <w:p w14:paraId="5E4FD9CE" w14:textId="77777777" w:rsidR="00901555" w:rsidRDefault="00901555" w:rsidP="00542FB0">
            <w:pPr>
              <w:spacing w:before="120" w:after="120"/>
              <w:jc w:val="both"/>
              <w:rPr>
                <w:rFonts w:ascii="Arial" w:hAnsi="Arial" w:cs="Arial"/>
                <w:bCs/>
                <w:kern w:val="3"/>
                <w:sz w:val="22"/>
                <w:szCs w:val="22"/>
                <w:shd w:val="clear" w:color="auto" w:fill="FFFFFF"/>
              </w:rPr>
            </w:pPr>
          </w:p>
          <w:p w14:paraId="26C11947" w14:textId="77777777" w:rsidR="008E1928" w:rsidRDefault="008E1928" w:rsidP="008E1928">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8F37C01" w14:textId="77777777" w:rsidR="008E1928" w:rsidRDefault="008E1928" w:rsidP="008E1928">
            <w:pPr>
              <w:ind w:right="-92"/>
              <w:jc w:val="both"/>
              <w:rPr>
                <w:rFonts w:ascii="Arial" w:hAnsi="Arial" w:cs="Arial"/>
                <w:i/>
                <w:color w:val="7F7F7F"/>
                <w:sz w:val="14"/>
                <w:szCs w:val="16"/>
              </w:rPr>
            </w:pPr>
          </w:p>
          <w:p w14:paraId="0FE90995" w14:textId="77777777" w:rsidR="008E1928" w:rsidRDefault="008E1928" w:rsidP="008E1928">
            <w:pPr>
              <w:ind w:right="-92"/>
              <w:jc w:val="both"/>
              <w:rPr>
                <w:rFonts w:ascii="Arial" w:hAnsi="Arial" w:cs="Arial"/>
                <w:i/>
                <w:color w:val="7F7F7F"/>
                <w:sz w:val="14"/>
                <w:szCs w:val="16"/>
              </w:rPr>
            </w:pPr>
          </w:p>
          <w:tbl>
            <w:tblPr>
              <w:tblW w:w="103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377"/>
            </w:tblGrid>
            <w:tr w:rsidR="008E1928" w:rsidRPr="009E60F3" w14:paraId="6CFD0B87" w14:textId="77777777" w:rsidTr="008E1928">
              <w:tc>
                <w:tcPr>
                  <w:tcW w:w="10377" w:type="dxa"/>
                  <w:shd w:val="clear" w:color="auto" w:fill="D9D9D9"/>
                  <w:vAlign w:val="center"/>
                </w:tcPr>
                <w:p w14:paraId="7A215D16" w14:textId="77777777" w:rsidR="008E1928" w:rsidRPr="009E60F3" w:rsidRDefault="008E1928" w:rsidP="008E1928">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8E1928" w:rsidRPr="00F066B1" w14:paraId="4E41540B" w14:textId="77777777" w:rsidTr="008E1928">
              <w:trPr>
                <w:trHeight w:val="880"/>
              </w:trPr>
              <w:tc>
                <w:tcPr>
                  <w:tcW w:w="10377" w:type="dxa"/>
                </w:tcPr>
                <w:p w14:paraId="42B021AB" w14:textId="77777777" w:rsidR="008E1928" w:rsidRDefault="008E1928" w:rsidP="008E1928">
                  <w:pPr>
                    <w:spacing w:before="120"/>
                    <w:rPr>
                      <w:rFonts w:ascii="Arial" w:hAnsi="Arial" w:cs="Arial"/>
                      <w:b/>
                      <w:sz w:val="16"/>
                      <w:szCs w:val="16"/>
                      <w:lang w:val="es-ES_tradnl"/>
                    </w:rPr>
                  </w:pPr>
                </w:p>
                <w:p w14:paraId="7A087F0D" w14:textId="77777777" w:rsidR="008E1928" w:rsidRDefault="008E1928" w:rsidP="008E1928">
                  <w:pPr>
                    <w:spacing w:before="120"/>
                    <w:rPr>
                      <w:rFonts w:ascii="Arial" w:hAnsi="Arial" w:cs="Arial"/>
                      <w:b/>
                      <w:sz w:val="16"/>
                      <w:szCs w:val="16"/>
                      <w:lang w:val="es-ES_tradnl"/>
                    </w:rPr>
                  </w:pPr>
                </w:p>
                <w:p w14:paraId="32FEFF13" w14:textId="77777777" w:rsidR="008E1928" w:rsidRDefault="008E1928" w:rsidP="008E1928">
                  <w:pPr>
                    <w:spacing w:before="120"/>
                    <w:rPr>
                      <w:rFonts w:ascii="Arial" w:hAnsi="Arial" w:cs="Arial"/>
                      <w:b/>
                      <w:sz w:val="16"/>
                      <w:szCs w:val="16"/>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 xml:space="preserve">___/__/___ </w:t>
                  </w:r>
                  <w:r w:rsidRPr="00797BB8">
                    <w:rPr>
                      <w:rFonts w:ascii="Arial" w:hAnsi="Arial" w:cs="Arial"/>
                      <w:b/>
                      <w:sz w:val="16"/>
                      <w:szCs w:val="16"/>
                      <w:lang w:val="es-ES_tradnl"/>
                    </w:rPr>
                    <w:t>Nombre</w:t>
                  </w:r>
                  <w:r w:rsidRPr="00F066B1">
                    <w:rPr>
                      <w:rFonts w:ascii="Arial" w:hAnsi="Arial" w:cs="Arial"/>
                      <w:b/>
                      <w:sz w:val="16"/>
                      <w:szCs w:val="16"/>
                      <w:lang w:val="es-ES_tradnl"/>
                    </w:rPr>
                    <w:t xml:space="preserve"> _____</w:t>
                  </w:r>
                  <w:r>
                    <w:rPr>
                      <w:rFonts w:ascii="Arial" w:hAnsi="Arial" w:cs="Arial"/>
                      <w:b/>
                      <w:sz w:val="16"/>
                      <w:szCs w:val="16"/>
                      <w:lang w:val="es-ES_tradnl"/>
                    </w:rPr>
                    <w:t>_</w:t>
                  </w:r>
                  <w:r w:rsidRPr="00F066B1">
                    <w:rPr>
                      <w:rFonts w:ascii="Arial" w:hAnsi="Arial" w:cs="Arial"/>
                      <w:b/>
                      <w:sz w:val="16"/>
                      <w:szCs w:val="16"/>
                      <w:lang w:val="es-ES_tradnl"/>
                    </w:rPr>
                    <w:t>_________________________</w:t>
                  </w:r>
                  <w:r>
                    <w:rPr>
                      <w:rFonts w:ascii="Arial" w:hAnsi="Arial" w:cs="Arial"/>
                      <w:b/>
                      <w:sz w:val="16"/>
                      <w:szCs w:val="16"/>
                      <w:lang w:val="es-ES_tradnl"/>
                    </w:rPr>
                    <w:t>_____</w:t>
                  </w:r>
                  <w:r w:rsidRPr="00F066B1">
                    <w:rPr>
                      <w:rFonts w:ascii="Arial" w:hAnsi="Arial" w:cs="Arial"/>
                      <w:b/>
                      <w:sz w:val="16"/>
                      <w:szCs w:val="16"/>
                      <w:lang w:val="es-ES_tradnl"/>
                    </w:rPr>
                    <w:t>__    Firma _______________________</w:t>
                  </w:r>
                  <w:r>
                    <w:rPr>
                      <w:rFonts w:ascii="Arial" w:hAnsi="Arial" w:cs="Arial"/>
                      <w:b/>
                      <w:sz w:val="16"/>
                      <w:szCs w:val="16"/>
                      <w:lang w:val="es-ES_tradnl"/>
                    </w:rPr>
                    <w:t>____</w:t>
                  </w:r>
                </w:p>
                <w:p w14:paraId="7B8C3E5C" w14:textId="77777777" w:rsidR="008E1928" w:rsidRPr="00F066B1" w:rsidRDefault="008E1928" w:rsidP="008E1928">
                  <w:pPr>
                    <w:spacing w:before="120"/>
                    <w:rPr>
                      <w:rFonts w:ascii="Arial" w:hAnsi="Arial" w:cs="Arial"/>
                      <w:b/>
                      <w:sz w:val="18"/>
                      <w:szCs w:val="18"/>
                      <w:lang w:val="es-ES_tradnl"/>
                    </w:rPr>
                  </w:pPr>
                </w:p>
              </w:tc>
            </w:tr>
          </w:tbl>
          <w:p w14:paraId="3B421751" w14:textId="77777777" w:rsidR="008E1928" w:rsidRDefault="008E1928" w:rsidP="008E1928">
            <w:pPr>
              <w:jc w:val="both"/>
              <w:rPr>
                <w:rFonts w:ascii="Arial" w:hAnsi="Arial" w:cs="Arial"/>
                <w:sz w:val="18"/>
              </w:rPr>
            </w:pPr>
          </w:p>
          <w:p w14:paraId="718558C9" w14:textId="77777777" w:rsidR="008E1928" w:rsidRDefault="008E1928" w:rsidP="008E1928">
            <w:pPr>
              <w:spacing w:before="120" w:after="120"/>
              <w:jc w:val="both"/>
              <w:rPr>
                <w:rFonts w:ascii="Arial" w:hAnsi="Arial" w:cs="Arial"/>
                <w:sz w:val="18"/>
                <w:szCs w:val="18"/>
              </w:rPr>
            </w:pPr>
          </w:p>
          <w:p w14:paraId="23AC1979" w14:textId="77777777" w:rsidR="008E1928" w:rsidRDefault="008E1928" w:rsidP="008E1928">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DIANA MARCELA PERDOMO BELTRÁN</w:t>
            </w:r>
            <w:r w:rsidRPr="004C4A20">
              <w:rPr>
                <w:rFonts w:ascii="Arial" w:hAnsi="Arial" w:cs="Arial"/>
                <w:sz w:val="18"/>
                <w:szCs w:val="18"/>
              </w:rPr>
              <w:tab/>
              <w:t>Cargo: PROFESIONAL UNIVERSITARIO</w:t>
            </w:r>
            <w:r w:rsidRPr="004C4A20">
              <w:rPr>
                <w:rFonts w:ascii="Arial" w:hAnsi="Arial" w:cs="Arial"/>
                <w:sz w:val="18"/>
                <w:szCs w:val="18"/>
              </w:rPr>
              <w:tab/>
              <w:t>Firma: _____________________</w:t>
            </w:r>
          </w:p>
          <w:p w14:paraId="1C59F394" w14:textId="77777777" w:rsidR="008E1928" w:rsidRDefault="008E1928" w:rsidP="008E1928">
            <w:pPr>
              <w:spacing w:before="120" w:after="120"/>
              <w:jc w:val="both"/>
              <w:rPr>
                <w:rFonts w:ascii="Arial" w:hAnsi="Arial" w:cs="Arial"/>
                <w:sz w:val="18"/>
                <w:szCs w:val="18"/>
              </w:rPr>
            </w:pPr>
          </w:p>
          <w:p w14:paraId="41E22638" w14:textId="77777777" w:rsidR="008E1928" w:rsidRPr="004C4A20" w:rsidRDefault="008E1928" w:rsidP="008E1928">
            <w:pPr>
              <w:spacing w:before="120" w:after="120"/>
              <w:jc w:val="both"/>
              <w:rPr>
                <w:rFonts w:ascii="Arial" w:hAnsi="Arial" w:cs="Arial"/>
                <w:sz w:val="18"/>
                <w:szCs w:val="18"/>
              </w:rPr>
            </w:pPr>
            <w:r w:rsidRPr="004C4A20">
              <w:rPr>
                <w:rFonts w:ascii="Arial" w:hAnsi="Arial" w:cs="Arial"/>
                <w:sz w:val="18"/>
                <w:szCs w:val="18"/>
              </w:rPr>
              <w:t xml:space="preserve">Nombre: </w:t>
            </w:r>
            <w:r>
              <w:rPr>
                <w:rFonts w:ascii="Arial" w:hAnsi="Arial" w:cs="Arial"/>
                <w:sz w:val="18"/>
                <w:szCs w:val="18"/>
                <w:u w:val="single"/>
              </w:rPr>
              <w:t>ANA MARÍA RUEDA FAJARDO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xml:space="preserve">: </w:t>
            </w:r>
            <w:r>
              <w:rPr>
                <w:rFonts w:ascii="Arial" w:hAnsi="Arial" w:cs="Arial"/>
                <w:sz w:val="18"/>
                <w:szCs w:val="18"/>
                <w:u w:val="single"/>
              </w:rPr>
              <w:t>125</w:t>
            </w:r>
            <w:r w:rsidRPr="004C4A20">
              <w:rPr>
                <w:rFonts w:ascii="Arial" w:hAnsi="Arial" w:cs="Arial"/>
                <w:sz w:val="18"/>
                <w:szCs w:val="18"/>
                <w:u w:val="single"/>
              </w:rPr>
              <w:t xml:space="preserve"> de 2019</w:t>
            </w:r>
            <w:r w:rsidRPr="004C4A20">
              <w:rPr>
                <w:rFonts w:ascii="Arial" w:hAnsi="Arial" w:cs="Arial"/>
                <w:sz w:val="18"/>
                <w:szCs w:val="18"/>
              </w:rPr>
              <w:tab/>
            </w:r>
            <w:r w:rsidRPr="004C4A20">
              <w:rPr>
                <w:rFonts w:ascii="Arial" w:hAnsi="Arial" w:cs="Arial"/>
                <w:sz w:val="18"/>
                <w:szCs w:val="18"/>
              </w:rPr>
              <w:tab/>
              <w:t>Firma: _____________________</w:t>
            </w:r>
          </w:p>
          <w:p w14:paraId="1BE107B1" w14:textId="77777777" w:rsidR="008E1928" w:rsidRDefault="008E1928" w:rsidP="008E1928">
            <w:pPr>
              <w:spacing w:before="120" w:after="120"/>
              <w:jc w:val="both"/>
              <w:rPr>
                <w:rFonts w:ascii="Arial" w:hAnsi="Arial" w:cs="Arial"/>
                <w:sz w:val="18"/>
                <w:szCs w:val="18"/>
              </w:rPr>
            </w:pPr>
          </w:p>
          <w:p w14:paraId="22F0C082" w14:textId="77777777" w:rsidR="008E1928" w:rsidRDefault="008E1928" w:rsidP="008E1928">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JUAN CARLOS CASTILLO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163 de 2019</w:t>
            </w:r>
            <w:r w:rsidRPr="004C4A20">
              <w:rPr>
                <w:rFonts w:ascii="Arial" w:hAnsi="Arial" w:cs="Arial"/>
                <w:sz w:val="18"/>
                <w:szCs w:val="18"/>
              </w:rPr>
              <w:tab/>
            </w:r>
            <w:r w:rsidRPr="004C4A20">
              <w:rPr>
                <w:rFonts w:ascii="Arial" w:hAnsi="Arial" w:cs="Arial"/>
                <w:sz w:val="18"/>
                <w:szCs w:val="18"/>
              </w:rPr>
              <w:tab/>
              <w:t>Firma: _____________________</w:t>
            </w:r>
          </w:p>
          <w:p w14:paraId="0915FF57" w14:textId="77777777" w:rsidR="008E1928" w:rsidRDefault="008E1928" w:rsidP="008E1928">
            <w:pPr>
              <w:spacing w:before="120" w:after="120"/>
              <w:jc w:val="both"/>
              <w:rPr>
                <w:rFonts w:ascii="Arial" w:hAnsi="Arial" w:cs="Arial"/>
                <w:sz w:val="18"/>
                <w:szCs w:val="18"/>
              </w:rPr>
            </w:pPr>
          </w:p>
          <w:p w14:paraId="2BF1645B" w14:textId="77777777" w:rsidR="008E1928" w:rsidRDefault="008E1928" w:rsidP="008E1928">
            <w:pPr>
              <w:spacing w:before="120" w:after="120"/>
              <w:jc w:val="both"/>
              <w:rPr>
                <w:rFonts w:ascii="Arial" w:hAnsi="Arial" w:cs="Arial"/>
                <w:sz w:val="18"/>
                <w:szCs w:val="18"/>
              </w:rPr>
            </w:pPr>
            <w:r w:rsidRPr="004C4A20">
              <w:rPr>
                <w:rFonts w:ascii="Arial" w:hAnsi="Arial" w:cs="Arial"/>
                <w:sz w:val="18"/>
                <w:szCs w:val="18"/>
              </w:rPr>
              <w:t xml:space="preserve">Nombre: </w:t>
            </w:r>
            <w:r>
              <w:rPr>
                <w:rFonts w:ascii="Arial" w:hAnsi="Arial" w:cs="Arial"/>
                <w:sz w:val="18"/>
                <w:szCs w:val="18"/>
                <w:u w:val="single"/>
              </w:rPr>
              <w:t>ANGIE ESMERALDA CANO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1</w:t>
            </w:r>
            <w:r>
              <w:rPr>
                <w:rFonts w:ascii="Arial" w:hAnsi="Arial" w:cs="Arial"/>
                <w:sz w:val="18"/>
                <w:szCs w:val="18"/>
                <w:u w:val="single"/>
              </w:rPr>
              <w:t>5</w:t>
            </w:r>
            <w:r w:rsidRPr="004C4A20">
              <w:rPr>
                <w:rFonts w:ascii="Arial" w:hAnsi="Arial" w:cs="Arial"/>
                <w:sz w:val="18"/>
                <w:szCs w:val="18"/>
                <w:u w:val="single"/>
              </w:rPr>
              <w:t>3 de 2019</w:t>
            </w:r>
            <w:r w:rsidRPr="004C4A20">
              <w:rPr>
                <w:rFonts w:ascii="Arial" w:hAnsi="Arial" w:cs="Arial"/>
                <w:sz w:val="18"/>
                <w:szCs w:val="18"/>
              </w:rPr>
              <w:tab/>
            </w:r>
            <w:r w:rsidRPr="004C4A20">
              <w:rPr>
                <w:rFonts w:ascii="Arial" w:hAnsi="Arial" w:cs="Arial"/>
                <w:sz w:val="18"/>
                <w:szCs w:val="18"/>
              </w:rPr>
              <w:tab/>
              <w:t>Firma: _____________________</w:t>
            </w:r>
          </w:p>
          <w:p w14:paraId="66A3AFED" w14:textId="77777777" w:rsidR="008E1928" w:rsidRDefault="008E1928" w:rsidP="008E1928">
            <w:pPr>
              <w:spacing w:before="120" w:after="120"/>
              <w:jc w:val="both"/>
              <w:rPr>
                <w:rFonts w:ascii="Arial" w:hAnsi="Arial" w:cs="Arial"/>
                <w:i/>
                <w:color w:val="7F7F7F"/>
                <w:sz w:val="14"/>
                <w:szCs w:val="16"/>
              </w:rPr>
            </w:pPr>
          </w:p>
          <w:p w14:paraId="25242C17" w14:textId="77777777" w:rsidR="00E6212C" w:rsidRPr="00FF2D57" w:rsidRDefault="00E6212C" w:rsidP="00545D2C">
            <w:pPr>
              <w:rPr>
                <w:rFonts w:ascii="Arial" w:hAnsi="Arial" w:cs="Arial"/>
                <w:noProof/>
                <w:sz w:val="22"/>
                <w:szCs w:val="22"/>
              </w:rPr>
            </w:pPr>
          </w:p>
        </w:tc>
      </w:tr>
    </w:tbl>
    <w:p w14:paraId="5FC316A5" w14:textId="77777777" w:rsidR="00124642" w:rsidRDefault="00124642" w:rsidP="00545D2C">
      <w:pPr>
        <w:spacing w:before="120" w:after="120"/>
        <w:jc w:val="both"/>
        <w:rPr>
          <w:rFonts w:ascii="Arial" w:hAnsi="Arial" w:cs="Arial"/>
          <w:i/>
          <w:color w:val="7F7F7F"/>
          <w:sz w:val="14"/>
          <w:szCs w:val="16"/>
        </w:rPr>
      </w:pPr>
    </w:p>
    <w:sectPr w:rsidR="00124642" w:rsidSect="00B00A66">
      <w:headerReference w:type="default" r:id="rId13"/>
      <w:footerReference w:type="default" r:id="rId14"/>
      <w:headerReference w:type="first" r:id="rId1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E66ED" w14:textId="77777777" w:rsidR="00F253AD" w:rsidRDefault="00F253AD">
      <w:r>
        <w:separator/>
      </w:r>
    </w:p>
  </w:endnote>
  <w:endnote w:type="continuationSeparator" w:id="0">
    <w:p w14:paraId="483B267F" w14:textId="77777777" w:rsidR="00F253AD" w:rsidRDefault="00F2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7302" w14:textId="77777777" w:rsidR="00571C62" w:rsidRPr="007E27D8" w:rsidRDefault="00571C62"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741963A" wp14:editId="5A2D1280">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87E10" w14:textId="77777777" w:rsidR="00571C62" w:rsidRDefault="00571C62" w:rsidP="00B00A66">
                          <w:pPr>
                            <w:pStyle w:val="Piedepgina"/>
                            <w:tabs>
                              <w:tab w:val="clear" w:pos="8504"/>
                            </w:tabs>
                            <w:jc w:val="right"/>
                            <w:rPr>
                              <w:rFonts w:ascii="Arial Narrow" w:hAnsi="Arial Narrow"/>
                              <w:bCs/>
                            </w:rPr>
                          </w:pPr>
                          <w:r>
                            <w:rPr>
                              <w:rFonts w:ascii="Arial Narrow" w:hAnsi="Arial Narrow"/>
                              <w:bCs/>
                            </w:rPr>
                            <w:t>GIR-FM-09</w:t>
                          </w:r>
                        </w:p>
                        <w:p w14:paraId="7428EA86" w14:textId="77777777" w:rsidR="00571C62" w:rsidRDefault="00571C62" w:rsidP="00B00A66">
                          <w:pPr>
                            <w:pStyle w:val="Piedepgina"/>
                            <w:tabs>
                              <w:tab w:val="clear" w:pos="8504"/>
                            </w:tabs>
                            <w:jc w:val="right"/>
                            <w:rPr>
                              <w:rFonts w:ascii="Arial Narrow" w:hAnsi="Arial Narrow"/>
                              <w:bCs/>
                            </w:rPr>
                          </w:pPr>
                          <w:r>
                            <w:rPr>
                              <w:rFonts w:ascii="Arial Narrow" w:hAnsi="Arial Narrow"/>
                              <w:bCs/>
                            </w:rPr>
                            <w:t>V1</w:t>
                          </w:r>
                        </w:p>
                        <w:p w14:paraId="60BA1827" w14:textId="77777777" w:rsidR="00571C62" w:rsidRPr="007E27D8" w:rsidRDefault="00571C62" w:rsidP="00B00A66">
                          <w:pPr>
                            <w:pStyle w:val="Piedepgina"/>
                            <w:tabs>
                              <w:tab w:val="clear" w:pos="8504"/>
                            </w:tabs>
                            <w:jc w:val="center"/>
                            <w:rPr>
                              <w:rFonts w:ascii="Arial Narrow" w:hAnsi="Arial Narrow"/>
                              <w:bCs/>
                            </w:rPr>
                          </w:pPr>
                          <w:r>
                            <w:rPr>
                              <w:rFonts w:ascii="Arial Narrow" w:hAnsi="Arial Narrow"/>
                              <w:bCs/>
                            </w:rPr>
                            <w:t xml:space="preserve">                                                                                                                                                                                                                V1</w:t>
                          </w:r>
                        </w:p>
                        <w:p w14:paraId="5E3D8B93" w14:textId="77777777" w:rsidR="00571C62" w:rsidRDefault="00571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1963A"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0B987E10" w14:textId="77777777" w:rsidR="008E1928" w:rsidRDefault="008E1928" w:rsidP="00B00A66">
                    <w:pPr>
                      <w:pStyle w:val="Piedepgina"/>
                      <w:tabs>
                        <w:tab w:val="clear" w:pos="8504"/>
                      </w:tabs>
                      <w:jc w:val="right"/>
                      <w:rPr>
                        <w:rFonts w:ascii="Arial Narrow" w:hAnsi="Arial Narrow"/>
                        <w:bCs/>
                      </w:rPr>
                    </w:pPr>
                    <w:r>
                      <w:rPr>
                        <w:rFonts w:ascii="Arial Narrow" w:hAnsi="Arial Narrow"/>
                        <w:bCs/>
                      </w:rPr>
                      <w:t>GIR-FM-09</w:t>
                    </w:r>
                  </w:p>
                  <w:p w14:paraId="7428EA86" w14:textId="77777777" w:rsidR="008E1928" w:rsidRDefault="008E1928" w:rsidP="00B00A66">
                    <w:pPr>
                      <w:pStyle w:val="Piedepgina"/>
                      <w:tabs>
                        <w:tab w:val="clear" w:pos="8504"/>
                      </w:tabs>
                      <w:jc w:val="right"/>
                      <w:rPr>
                        <w:rFonts w:ascii="Arial Narrow" w:hAnsi="Arial Narrow"/>
                        <w:bCs/>
                      </w:rPr>
                    </w:pPr>
                    <w:r>
                      <w:rPr>
                        <w:rFonts w:ascii="Arial Narrow" w:hAnsi="Arial Narrow"/>
                        <w:bCs/>
                      </w:rPr>
                      <w:t>V1</w:t>
                    </w:r>
                  </w:p>
                  <w:p w14:paraId="60BA1827" w14:textId="77777777" w:rsidR="008E1928" w:rsidRPr="007E27D8" w:rsidRDefault="008E1928" w:rsidP="00B00A66">
                    <w:pPr>
                      <w:pStyle w:val="Piedepgina"/>
                      <w:tabs>
                        <w:tab w:val="clear" w:pos="8504"/>
                      </w:tabs>
                      <w:jc w:val="center"/>
                      <w:rPr>
                        <w:rFonts w:ascii="Arial Narrow" w:hAnsi="Arial Narrow"/>
                        <w:bCs/>
                      </w:rPr>
                    </w:pPr>
                    <w:r>
                      <w:rPr>
                        <w:rFonts w:ascii="Arial Narrow" w:hAnsi="Arial Narrow"/>
                        <w:bCs/>
                      </w:rPr>
                      <w:t xml:space="preserve">                                                                                                                                                                                                                V1</w:t>
                    </w:r>
                  </w:p>
                  <w:p w14:paraId="5E3D8B93" w14:textId="77777777" w:rsidR="008E1928" w:rsidRDefault="008E1928"/>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E2B93C4" wp14:editId="38D082D2">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79176" w14:textId="77777777" w:rsidR="00571C62" w:rsidRDefault="00571C62"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93C4"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48079176" w14:textId="77777777" w:rsidR="008E1928" w:rsidRDefault="008E192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32378A1B" wp14:editId="17BA0328">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7D7BC57" w14:textId="77777777" w:rsidR="00571C62" w:rsidRDefault="00571C62"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7A611A50" w14:textId="77777777" w:rsidR="00571C62" w:rsidRPr="007E27D8" w:rsidRDefault="00571C62" w:rsidP="00045A14">
    <w:pPr>
      <w:pStyle w:val="Piedepgina"/>
      <w:rPr>
        <w:rFonts w:ascii="Arial Narrow" w:hAnsi="Arial Narrow"/>
      </w:rPr>
    </w:pPr>
  </w:p>
  <w:p w14:paraId="7A3B5E8D" w14:textId="77777777" w:rsidR="00571C62" w:rsidRDefault="00571C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47584" w14:textId="77777777" w:rsidR="00F253AD" w:rsidRDefault="00F253AD">
      <w:r>
        <w:separator/>
      </w:r>
    </w:p>
  </w:footnote>
  <w:footnote w:type="continuationSeparator" w:id="0">
    <w:p w14:paraId="0FB6C0FA" w14:textId="77777777" w:rsidR="00F253AD" w:rsidRDefault="00F25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BF82" w14:textId="77777777" w:rsidR="00571C62" w:rsidRDefault="00571C62">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2DBFEEFA" wp14:editId="373FA997">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2B845AC" w14:textId="77777777" w:rsidR="00571C62" w:rsidRDefault="00571C62"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2255DD15" w14:textId="77777777" w:rsidR="00571C62" w:rsidRPr="00045A14" w:rsidRDefault="00571C62"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DBFEEFA"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2B845AC" w14:textId="77777777" w:rsidR="008E1928" w:rsidRDefault="008E192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2255DD15" w14:textId="77777777" w:rsidR="008E1928" w:rsidRPr="00045A14" w:rsidRDefault="008E1928"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2059C53F" wp14:editId="2EF0CEF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EA6B838" w14:textId="77777777" w:rsidR="00571C62" w:rsidRDefault="00571C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571C62" w14:paraId="028DAEC5" w14:textId="77777777">
      <w:trPr>
        <w:cantSplit/>
        <w:trHeight w:val="411"/>
      </w:trPr>
      <w:tc>
        <w:tcPr>
          <w:tcW w:w="2905" w:type="dxa"/>
          <w:vMerge w:val="restart"/>
        </w:tcPr>
        <w:p w14:paraId="7809DFB8" w14:textId="77777777" w:rsidR="00571C62" w:rsidRDefault="00571C62">
          <w:pPr>
            <w:pStyle w:val="Encabezado"/>
          </w:pPr>
          <w:r>
            <w:rPr>
              <w:noProof/>
              <w:lang w:eastAsia="es-CO"/>
            </w:rPr>
            <w:drawing>
              <wp:anchor distT="0" distB="0" distL="114300" distR="114300" simplePos="0" relativeHeight="251656192" behindDoc="0" locked="0" layoutInCell="0" allowOverlap="1" wp14:anchorId="5617C4BC" wp14:editId="68E34AC5">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DD88A95" w14:textId="77777777" w:rsidR="00571C62" w:rsidRDefault="00571C62">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67494FF7" w14:textId="77777777" w:rsidR="00571C62" w:rsidRDefault="00571C62">
          <w:pPr>
            <w:pStyle w:val="Encabezado"/>
            <w:jc w:val="center"/>
            <w:rPr>
              <w:rFonts w:ascii="Arial" w:hAnsi="Arial"/>
              <w:b/>
              <w:lang w:val="en-US"/>
            </w:rPr>
          </w:pPr>
          <w:r>
            <w:rPr>
              <w:rFonts w:ascii="Arial" w:hAnsi="Arial"/>
              <w:b/>
              <w:lang w:val="en-US"/>
            </w:rPr>
            <w:t>SC-SC-IN-001</w:t>
          </w:r>
        </w:p>
      </w:tc>
    </w:tr>
    <w:tr w:rsidR="00571C62" w14:paraId="3D3E53E6" w14:textId="77777777">
      <w:trPr>
        <w:cantSplit/>
        <w:trHeight w:val="419"/>
      </w:trPr>
      <w:tc>
        <w:tcPr>
          <w:tcW w:w="2905" w:type="dxa"/>
          <w:vMerge/>
        </w:tcPr>
        <w:p w14:paraId="10766E99" w14:textId="77777777" w:rsidR="00571C62" w:rsidRDefault="00571C62">
          <w:pPr>
            <w:pStyle w:val="Encabezado"/>
            <w:rPr>
              <w:lang w:val="en-US"/>
            </w:rPr>
          </w:pPr>
        </w:p>
      </w:tc>
      <w:tc>
        <w:tcPr>
          <w:tcW w:w="2435" w:type="dxa"/>
          <w:vAlign w:val="center"/>
        </w:tcPr>
        <w:p w14:paraId="2A7D8B73" w14:textId="77777777" w:rsidR="00571C62" w:rsidRDefault="00571C62">
          <w:pPr>
            <w:pStyle w:val="Encabezado"/>
            <w:jc w:val="center"/>
            <w:rPr>
              <w:rFonts w:ascii="Arial" w:hAnsi="Arial"/>
              <w:b/>
            </w:rPr>
          </w:pPr>
          <w:r>
            <w:rPr>
              <w:rFonts w:ascii="Arial" w:hAnsi="Arial"/>
              <w:b/>
            </w:rPr>
            <w:t>VERSIÓN  01</w:t>
          </w:r>
        </w:p>
      </w:tc>
      <w:tc>
        <w:tcPr>
          <w:tcW w:w="2670" w:type="dxa"/>
          <w:vAlign w:val="center"/>
        </w:tcPr>
        <w:p w14:paraId="2D5B772C" w14:textId="77777777" w:rsidR="00571C62" w:rsidRDefault="00571C62">
          <w:pPr>
            <w:pStyle w:val="Encabezado"/>
            <w:jc w:val="center"/>
            <w:rPr>
              <w:rFonts w:ascii="Arial" w:hAnsi="Arial"/>
              <w:b/>
            </w:rPr>
          </w:pPr>
          <w:r>
            <w:rPr>
              <w:rFonts w:ascii="Arial" w:hAnsi="Arial"/>
              <w:b/>
            </w:rPr>
            <w:t>12/10/04</w:t>
          </w:r>
        </w:p>
      </w:tc>
      <w:tc>
        <w:tcPr>
          <w:tcW w:w="2670" w:type="dxa"/>
          <w:vAlign w:val="center"/>
        </w:tcPr>
        <w:p w14:paraId="28F795E6" w14:textId="77777777" w:rsidR="00571C62" w:rsidRDefault="00571C62">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1B257300" w14:textId="77777777" w:rsidR="00571C62" w:rsidRDefault="00571C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6D33"/>
    <w:multiLevelType w:val="hybridMultilevel"/>
    <w:tmpl w:val="013CB392"/>
    <w:lvl w:ilvl="0" w:tplc="240A0001">
      <w:start w:val="1"/>
      <w:numFmt w:val="bullet"/>
      <w:lvlText w:val=""/>
      <w:lvlJc w:val="left"/>
      <w:pPr>
        <w:ind w:left="720" w:hanging="360"/>
      </w:pPr>
      <w:rPr>
        <w:rFonts w:ascii="Symbol" w:hAnsi="Symbol" w:hint="default"/>
      </w:rPr>
    </w:lvl>
    <w:lvl w:ilvl="1" w:tplc="A9B8695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406A1C"/>
    <w:multiLevelType w:val="hybridMultilevel"/>
    <w:tmpl w:val="E57088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1E1E39"/>
    <w:multiLevelType w:val="hybridMultilevel"/>
    <w:tmpl w:val="3B769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A2E41"/>
    <w:multiLevelType w:val="hybridMultilevel"/>
    <w:tmpl w:val="5E7AD4C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022688"/>
    <w:multiLevelType w:val="hybridMultilevel"/>
    <w:tmpl w:val="19DC67F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20BF7E29"/>
    <w:multiLevelType w:val="hybridMultilevel"/>
    <w:tmpl w:val="8C20175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22DC0A74"/>
    <w:multiLevelType w:val="hybridMultilevel"/>
    <w:tmpl w:val="5E38EB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4395B1B"/>
    <w:multiLevelType w:val="hybridMultilevel"/>
    <w:tmpl w:val="DF5A110E"/>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76119C"/>
    <w:multiLevelType w:val="hybridMultilevel"/>
    <w:tmpl w:val="71C28B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B765B95"/>
    <w:multiLevelType w:val="hybridMultilevel"/>
    <w:tmpl w:val="76CAB978"/>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D05502"/>
    <w:multiLevelType w:val="hybridMultilevel"/>
    <w:tmpl w:val="3D506EE4"/>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905647"/>
    <w:multiLevelType w:val="hybridMultilevel"/>
    <w:tmpl w:val="53542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C61287"/>
    <w:multiLevelType w:val="hybridMultilevel"/>
    <w:tmpl w:val="5EC41F4A"/>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CB6912"/>
    <w:multiLevelType w:val="hybridMultilevel"/>
    <w:tmpl w:val="7C94BFFE"/>
    <w:lvl w:ilvl="0" w:tplc="240A0001">
      <w:start w:val="1"/>
      <w:numFmt w:val="bullet"/>
      <w:lvlText w:val=""/>
      <w:lvlJc w:val="left"/>
      <w:pPr>
        <w:ind w:left="720" w:hanging="360"/>
      </w:pPr>
      <w:rPr>
        <w:rFonts w:ascii="Symbol" w:hAnsi="Symbol" w:hint="default"/>
      </w:rPr>
    </w:lvl>
    <w:lvl w:ilvl="1" w:tplc="BE684006">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C5F1890"/>
    <w:multiLevelType w:val="hybridMultilevel"/>
    <w:tmpl w:val="181E86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CDA168D"/>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3"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F506438"/>
    <w:multiLevelType w:val="hybridMultilevel"/>
    <w:tmpl w:val="18FCD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33028FD"/>
    <w:multiLevelType w:val="hybridMultilevel"/>
    <w:tmpl w:val="12828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AA2528"/>
    <w:multiLevelType w:val="hybridMultilevel"/>
    <w:tmpl w:val="697A074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C23053C"/>
    <w:multiLevelType w:val="hybridMultilevel"/>
    <w:tmpl w:val="0E66C0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6C30BA0"/>
    <w:multiLevelType w:val="hybridMultilevel"/>
    <w:tmpl w:val="5B621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9A22CD6"/>
    <w:multiLevelType w:val="hybridMultilevel"/>
    <w:tmpl w:val="9FBECF4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736D68FE"/>
    <w:multiLevelType w:val="hybridMultilevel"/>
    <w:tmpl w:val="DA4E5A54"/>
    <w:lvl w:ilvl="0" w:tplc="CFBAC4D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7483275E"/>
    <w:multiLevelType w:val="hybridMultilevel"/>
    <w:tmpl w:val="5DBFA4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9BD111F"/>
    <w:multiLevelType w:val="hybridMultilevel"/>
    <w:tmpl w:val="096A82F2"/>
    <w:lvl w:ilvl="0" w:tplc="132CFD3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EE73C89"/>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30"/>
  </w:num>
  <w:num w:numId="2">
    <w:abstractNumId w:val="5"/>
  </w:num>
  <w:num w:numId="3">
    <w:abstractNumId w:val="14"/>
  </w:num>
  <w:num w:numId="4">
    <w:abstractNumId w:val="11"/>
  </w:num>
  <w:num w:numId="5">
    <w:abstractNumId w:val="23"/>
  </w:num>
  <w:num w:numId="6">
    <w:abstractNumId w:val="29"/>
  </w:num>
  <w:num w:numId="7">
    <w:abstractNumId w:val="1"/>
  </w:num>
  <w:num w:numId="8">
    <w:abstractNumId w:val="18"/>
  </w:num>
  <w:num w:numId="9">
    <w:abstractNumId w:val="31"/>
  </w:num>
  <w:num w:numId="10">
    <w:abstractNumId w:val="25"/>
  </w:num>
  <w:num w:numId="11">
    <w:abstractNumId w:val="33"/>
  </w:num>
  <w:num w:numId="12">
    <w:abstractNumId w:val="15"/>
  </w:num>
  <w:num w:numId="13">
    <w:abstractNumId w:val="26"/>
  </w:num>
  <w:num w:numId="14">
    <w:abstractNumId w:val="13"/>
  </w:num>
  <w:num w:numId="15">
    <w:abstractNumId w:val="20"/>
  </w:num>
  <w:num w:numId="16">
    <w:abstractNumId w:val="37"/>
  </w:num>
  <w:num w:numId="17">
    <w:abstractNumId w:val="39"/>
  </w:num>
  <w:num w:numId="18">
    <w:abstractNumId w:val="21"/>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1"/>
  </w:num>
  <w:num w:numId="22">
    <w:abstractNumId w:val="22"/>
  </w:num>
  <w:num w:numId="23">
    <w:abstractNumId w:val="34"/>
  </w:num>
  <w:num w:numId="24">
    <w:abstractNumId w:val="4"/>
  </w:num>
  <w:num w:numId="25">
    <w:abstractNumId w:val="0"/>
  </w:num>
  <w:num w:numId="26">
    <w:abstractNumId w:val="7"/>
  </w:num>
  <w:num w:numId="27">
    <w:abstractNumId w:val="17"/>
  </w:num>
  <w:num w:numId="28">
    <w:abstractNumId w:val="9"/>
  </w:num>
  <w:num w:numId="29">
    <w:abstractNumId w:val="12"/>
  </w:num>
  <w:num w:numId="30">
    <w:abstractNumId w:val="24"/>
  </w:num>
  <w:num w:numId="31">
    <w:abstractNumId w:val="27"/>
  </w:num>
  <w:num w:numId="32">
    <w:abstractNumId w:val="28"/>
  </w:num>
  <w:num w:numId="33">
    <w:abstractNumId w:val="35"/>
  </w:num>
  <w:num w:numId="34">
    <w:abstractNumId w:val="32"/>
  </w:num>
  <w:num w:numId="35">
    <w:abstractNumId w:val="16"/>
  </w:num>
  <w:num w:numId="36">
    <w:abstractNumId w:val="19"/>
  </w:num>
  <w:num w:numId="37">
    <w:abstractNumId w:val="8"/>
  </w:num>
  <w:num w:numId="38">
    <w:abstractNumId w:val="36"/>
  </w:num>
  <w:num w:numId="39">
    <w:abstractNumId w:val="10"/>
  </w:num>
  <w:num w:numId="40">
    <w:abstractNumId w:val="6"/>
  </w:num>
  <w:num w:numId="41">
    <w:abstractNumId w:val="3"/>
  </w:num>
  <w:num w:numId="42">
    <w:abstractNumId w:val="2"/>
  </w:num>
  <w:num w:numId="43">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09EB"/>
    <w:rsid w:val="00004CA6"/>
    <w:rsid w:val="00005CFC"/>
    <w:rsid w:val="0001055F"/>
    <w:rsid w:val="00021E2F"/>
    <w:rsid w:val="0002513E"/>
    <w:rsid w:val="00026496"/>
    <w:rsid w:val="00026AF7"/>
    <w:rsid w:val="00031D37"/>
    <w:rsid w:val="00031EC9"/>
    <w:rsid w:val="0003214F"/>
    <w:rsid w:val="00032B51"/>
    <w:rsid w:val="00035563"/>
    <w:rsid w:val="00037A99"/>
    <w:rsid w:val="000448AA"/>
    <w:rsid w:val="00045A14"/>
    <w:rsid w:val="00045DF3"/>
    <w:rsid w:val="000472BD"/>
    <w:rsid w:val="0004772C"/>
    <w:rsid w:val="0005211C"/>
    <w:rsid w:val="000544BF"/>
    <w:rsid w:val="00055630"/>
    <w:rsid w:val="0005588A"/>
    <w:rsid w:val="000601C8"/>
    <w:rsid w:val="0006176A"/>
    <w:rsid w:val="00073720"/>
    <w:rsid w:val="00073C37"/>
    <w:rsid w:val="00075990"/>
    <w:rsid w:val="0007667C"/>
    <w:rsid w:val="00077D60"/>
    <w:rsid w:val="00081C6E"/>
    <w:rsid w:val="0008501A"/>
    <w:rsid w:val="00086F4C"/>
    <w:rsid w:val="00091AD1"/>
    <w:rsid w:val="00092921"/>
    <w:rsid w:val="00094115"/>
    <w:rsid w:val="00097896"/>
    <w:rsid w:val="00097E1F"/>
    <w:rsid w:val="000A0257"/>
    <w:rsid w:val="000A1220"/>
    <w:rsid w:val="000A45FB"/>
    <w:rsid w:val="000A4DE6"/>
    <w:rsid w:val="000A7D77"/>
    <w:rsid w:val="000B30AB"/>
    <w:rsid w:val="000B7784"/>
    <w:rsid w:val="000C0C86"/>
    <w:rsid w:val="000C2219"/>
    <w:rsid w:val="000C2B70"/>
    <w:rsid w:val="000C3235"/>
    <w:rsid w:val="000C4C92"/>
    <w:rsid w:val="000D292E"/>
    <w:rsid w:val="000D38E8"/>
    <w:rsid w:val="000D558D"/>
    <w:rsid w:val="000D5B67"/>
    <w:rsid w:val="000D5BE0"/>
    <w:rsid w:val="000D7379"/>
    <w:rsid w:val="000E393B"/>
    <w:rsid w:val="000E663A"/>
    <w:rsid w:val="000F07CD"/>
    <w:rsid w:val="0011352E"/>
    <w:rsid w:val="0011494C"/>
    <w:rsid w:val="00124642"/>
    <w:rsid w:val="00124B63"/>
    <w:rsid w:val="001254BF"/>
    <w:rsid w:val="00130565"/>
    <w:rsid w:val="0013411E"/>
    <w:rsid w:val="0013632E"/>
    <w:rsid w:val="00144212"/>
    <w:rsid w:val="001449B3"/>
    <w:rsid w:val="00153B9A"/>
    <w:rsid w:val="00155786"/>
    <w:rsid w:val="001568B8"/>
    <w:rsid w:val="00157A43"/>
    <w:rsid w:val="001617BC"/>
    <w:rsid w:val="00161D97"/>
    <w:rsid w:val="001662CE"/>
    <w:rsid w:val="001723BF"/>
    <w:rsid w:val="001725D7"/>
    <w:rsid w:val="00176195"/>
    <w:rsid w:val="00176F9A"/>
    <w:rsid w:val="0017732C"/>
    <w:rsid w:val="001820B7"/>
    <w:rsid w:val="0018330F"/>
    <w:rsid w:val="00193A0C"/>
    <w:rsid w:val="00196919"/>
    <w:rsid w:val="001970F9"/>
    <w:rsid w:val="001A3AB4"/>
    <w:rsid w:val="001A43CA"/>
    <w:rsid w:val="001A4C26"/>
    <w:rsid w:val="001A5616"/>
    <w:rsid w:val="001B5A53"/>
    <w:rsid w:val="001C0DA4"/>
    <w:rsid w:val="001C143C"/>
    <w:rsid w:val="001C785E"/>
    <w:rsid w:val="001D1BB7"/>
    <w:rsid w:val="001D1C55"/>
    <w:rsid w:val="001D7ADD"/>
    <w:rsid w:val="001E3CD2"/>
    <w:rsid w:val="001E7A96"/>
    <w:rsid w:val="001F43CE"/>
    <w:rsid w:val="001F43F6"/>
    <w:rsid w:val="001F4D0F"/>
    <w:rsid w:val="001F6404"/>
    <w:rsid w:val="001F75FF"/>
    <w:rsid w:val="001F76EB"/>
    <w:rsid w:val="00202229"/>
    <w:rsid w:val="0020556A"/>
    <w:rsid w:val="00211325"/>
    <w:rsid w:val="002121BD"/>
    <w:rsid w:val="00213BBC"/>
    <w:rsid w:val="002175F7"/>
    <w:rsid w:val="002212CC"/>
    <w:rsid w:val="0022739B"/>
    <w:rsid w:val="00231F28"/>
    <w:rsid w:val="00232631"/>
    <w:rsid w:val="00234404"/>
    <w:rsid w:val="00236E3F"/>
    <w:rsid w:val="0023730F"/>
    <w:rsid w:val="002411FB"/>
    <w:rsid w:val="00241C52"/>
    <w:rsid w:val="002420BA"/>
    <w:rsid w:val="002475E3"/>
    <w:rsid w:val="00254BB8"/>
    <w:rsid w:val="00255C51"/>
    <w:rsid w:val="002609D9"/>
    <w:rsid w:val="00261409"/>
    <w:rsid w:val="002616E3"/>
    <w:rsid w:val="00262938"/>
    <w:rsid w:val="002634D8"/>
    <w:rsid w:val="00272D3C"/>
    <w:rsid w:val="00272DF5"/>
    <w:rsid w:val="00273122"/>
    <w:rsid w:val="0027418C"/>
    <w:rsid w:val="00277194"/>
    <w:rsid w:val="00280A23"/>
    <w:rsid w:val="00282356"/>
    <w:rsid w:val="002827F3"/>
    <w:rsid w:val="00291382"/>
    <w:rsid w:val="00292D86"/>
    <w:rsid w:val="00294882"/>
    <w:rsid w:val="00294DBE"/>
    <w:rsid w:val="002A45A8"/>
    <w:rsid w:val="002A5D9D"/>
    <w:rsid w:val="002A6D4F"/>
    <w:rsid w:val="002B1442"/>
    <w:rsid w:val="002B5053"/>
    <w:rsid w:val="002B5440"/>
    <w:rsid w:val="002C4ECD"/>
    <w:rsid w:val="002C562D"/>
    <w:rsid w:val="002C5F0E"/>
    <w:rsid w:val="002C6651"/>
    <w:rsid w:val="002C679B"/>
    <w:rsid w:val="002D0CC2"/>
    <w:rsid w:val="002D2215"/>
    <w:rsid w:val="002D7076"/>
    <w:rsid w:val="002E0171"/>
    <w:rsid w:val="002E0F4A"/>
    <w:rsid w:val="002E1795"/>
    <w:rsid w:val="002F3FEE"/>
    <w:rsid w:val="00302A89"/>
    <w:rsid w:val="003077F5"/>
    <w:rsid w:val="00314833"/>
    <w:rsid w:val="00315427"/>
    <w:rsid w:val="0031711B"/>
    <w:rsid w:val="003264FF"/>
    <w:rsid w:val="00333AE9"/>
    <w:rsid w:val="0033602B"/>
    <w:rsid w:val="00340403"/>
    <w:rsid w:val="003505E5"/>
    <w:rsid w:val="0035288C"/>
    <w:rsid w:val="0035680B"/>
    <w:rsid w:val="00366345"/>
    <w:rsid w:val="00366BB7"/>
    <w:rsid w:val="00373A2B"/>
    <w:rsid w:val="00375412"/>
    <w:rsid w:val="00381A6E"/>
    <w:rsid w:val="00383A91"/>
    <w:rsid w:val="00393557"/>
    <w:rsid w:val="00396393"/>
    <w:rsid w:val="003979F8"/>
    <w:rsid w:val="003A1D32"/>
    <w:rsid w:val="003B08DA"/>
    <w:rsid w:val="003B1121"/>
    <w:rsid w:val="003B18E4"/>
    <w:rsid w:val="003B264B"/>
    <w:rsid w:val="003B40FE"/>
    <w:rsid w:val="003B6C9B"/>
    <w:rsid w:val="003C0615"/>
    <w:rsid w:val="003D30C5"/>
    <w:rsid w:val="003D5A8B"/>
    <w:rsid w:val="003D7E0D"/>
    <w:rsid w:val="003E003B"/>
    <w:rsid w:val="003E43DB"/>
    <w:rsid w:val="003E6C30"/>
    <w:rsid w:val="003F07EB"/>
    <w:rsid w:val="004003AA"/>
    <w:rsid w:val="00400A97"/>
    <w:rsid w:val="00401F5F"/>
    <w:rsid w:val="00405B13"/>
    <w:rsid w:val="0040741F"/>
    <w:rsid w:val="004112BF"/>
    <w:rsid w:val="00412042"/>
    <w:rsid w:val="004127A6"/>
    <w:rsid w:val="00417270"/>
    <w:rsid w:val="00422062"/>
    <w:rsid w:val="0042461D"/>
    <w:rsid w:val="004308BD"/>
    <w:rsid w:val="00432A60"/>
    <w:rsid w:val="004338CC"/>
    <w:rsid w:val="00433B02"/>
    <w:rsid w:val="004341BF"/>
    <w:rsid w:val="004354BC"/>
    <w:rsid w:val="004356C0"/>
    <w:rsid w:val="00435EA7"/>
    <w:rsid w:val="00436939"/>
    <w:rsid w:val="004378B9"/>
    <w:rsid w:val="0044135F"/>
    <w:rsid w:val="00450226"/>
    <w:rsid w:val="00452762"/>
    <w:rsid w:val="0045511A"/>
    <w:rsid w:val="00455F40"/>
    <w:rsid w:val="004645AB"/>
    <w:rsid w:val="0047081C"/>
    <w:rsid w:val="004712FB"/>
    <w:rsid w:val="00474262"/>
    <w:rsid w:val="00474F2D"/>
    <w:rsid w:val="004758F3"/>
    <w:rsid w:val="00484B18"/>
    <w:rsid w:val="004A2D10"/>
    <w:rsid w:val="004A4414"/>
    <w:rsid w:val="004A5CC8"/>
    <w:rsid w:val="004A7D01"/>
    <w:rsid w:val="004B55EA"/>
    <w:rsid w:val="004B7566"/>
    <w:rsid w:val="004C3FE5"/>
    <w:rsid w:val="004C4A20"/>
    <w:rsid w:val="004D0D75"/>
    <w:rsid w:val="004D2179"/>
    <w:rsid w:val="004D2FA9"/>
    <w:rsid w:val="004E0D38"/>
    <w:rsid w:val="004E7F9D"/>
    <w:rsid w:val="004F0C62"/>
    <w:rsid w:val="004F0C63"/>
    <w:rsid w:val="004F3563"/>
    <w:rsid w:val="004F5721"/>
    <w:rsid w:val="004F6581"/>
    <w:rsid w:val="00503CE7"/>
    <w:rsid w:val="00505E39"/>
    <w:rsid w:val="00506F55"/>
    <w:rsid w:val="0051447C"/>
    <w:rsid w:val="00514CB5"/>
    <w:rsid w:val="00516A85"/>
    <w:rsid w:val="005308AD"/>
    <w:rsid w:val="0053209C"/>
    <w:rsid w:val="00534EE2"/>
    <w:rsid w:val="00534FEF"/>
    <w:rsid w:val="0053675E"/>
    <w:rsid w:val="00542FB0"/>
    <w:rsid w:val="00544F1B"/>
    <w:rsid w:val="00545D2C"/>
    <w:rsid w:val="005461DB"/>
    <w:rsid w:val="00546745"/>
    <w:rsid w:val="005566F0"/>
    <w:rsid w:val="00563AFF"/>
    <w:rsid w:val="00565E03"/>
    <w:rsid w:val="00566404"/>
    <w:rsid w:val="005665E1"/>
    <w:rsid w:val="00566FCC"/>
    <w:rsid w:val="005678B9"/>
    <w:rsid w:val="005700F7"/>
    <w:rsid w:val="00571C62"/>
    <w:rsid w:val="005756D5"/>
    <w:rsid w:val="00583032"/>
    <w:rsid w:val="00584CAA"/>
    <w:rsid w:val="005876ED"/>
    <w:rsid w:val="00591A51"/>
    <w:rsid w:val="0059351E"/>
    <w:rsid w:val="005938A0"/>
    <w:rsid w:val="00595C1C"/>
    <w:rsid w:val="00596D97"/>
    <w:rsid w:val="005A1AB0"/>
    <w:rsid w:val="005A2035"/>
    <w:rsid w:val="005A34AB"/>
    <w:rsid w:val="005A3F8B"/>
    <w:rsid w:val="005A4138"/>
    <w:rsid w:val="005A4842"/>
    <w:rsid w:val="005A506F"/>
    <w:rsid w:val="005A6AE9"/>
    <w:rsid w:val="005A7587"/>
    <w:rsid w:val="005B2534"/>
    <w:rsid w:val="005B3E61"/>
    <w:rsid w:val="005B4F2D"/>
    <w:rsid w:val="005C0A43"/>
    <w:rsid w:val="005C145C"/>
    <w:rsid w:val="005C2C91"/>
    <w:rsid w:val="005C5A27"/>
    <w:rsid w:val="005D4C97"/>
    <w:rsid w:val="005D79DA"/>
    <w:rsid w:val="005E16C8"/>
    <w:rsid w:val="005F08FE"/>
    <w:rsid w:val="005F68EB"/>
    <w:rsid w:val="0060443D"/>
    <w:rsid w:val="00606CB5"/>
    <w:rsid w:val="006100C2"/>
    <w:rsid w:val="00610B00"/>
    <w:rsid w:val="00614758"/>
    <w:rsid w:val="006147CE"/>
    <w:rsid w:val="0061684E"/>
    <w:rsid w:val="00617960"/>
    <w:rsid w:val="00621F19"/>
    <w:rsid w:val="00625026"/>
    <w:rsid w:val="0062590C"/>
    <w:rsid w:val="0062793F"/>
    <w:rsid w:val="00631099"/>
    <w:rsid w:val="0063224D"/>
    <w:rsid w:val="00633AE6"/>
    <w:rsid w:val="006428D4"/>
    <w:rsid w:val="0064403F"/>
    <w:rsid w:val="00644110"/>
    <w:rsid w:val="00644685"/>
    <w:rsid w:val="0065219D"/>
    <w:rsid w:val="00660F69"/>
    <w:rsid w:val="00671A1E"/>
    <w:rsid w:val="00671BD7"/>
    <w:rsid w:val="00672233"/>
    <w:rsid w:val="0067353F"/>
    <w:rsid w:val="00676BF6"/>
    <w:rsid w:val="006831CC"/>
    <w:rsid w:val="00686649"/>
    <w:rsid w:val="006867DC"/>
    <w:rsid w:val="006879E1"/>
    <w:rsid w:val="00687CAC"/>
    <w:rsid w:val="00691D7B"/>
    <w:rsid w:val="00691F8B"/>
    <w:rsid w:val="00697597"/>
    <w:rsid w:val="006B0624"/>
    <w:rsid w:val="006B06AA"/>
    <w:rsid w:val="006B0DEB"/>
    <w:rsid w:val="006B301B"/>
    <w:rsid w:val="006B3594"/>
    <w:rsid w:val="006B637B"/>
    <w:rsid w:val="006C2D9C"/>
    <w:rsid w:val="006C35AD"/>
    <w:rsid w:val="006C5390"/>
    <w:rsid w:val="006D0455"/>
    <w:rsid w:val="006D1011"/>
    <w:rsid w:val="006D1F8B"/>
    <w:rsid w:val="006D3782"/>
    <w:rsid w:val="006D42BE"/>
    <w:rsid w:val="006E09BF"/>
    <w:rsid w:val="006E2BA0"/>
    <w:rsid w:val="006E33FD"/>
    <w:rsid w:val="006E3C5C"/>
    <w:rsid w:val="006E44D8"/>
    <w:rsid w:val="006E7BC4"/>
    <w:rsid w:val="006F2176"/>
    <w:rsid w:val="006F36D5"/>
    <w:rsid w:val="006F66E3"/>
    <w:rsid w:val="006F6E6F"/>
    <w:rsid w:val="00700C6B"/>
    <w:rsid w:val="00703160"/>
    <w:rsid w:val="00705DC3"/>
    <w:rsid w:val="00713C33"/>
    <w:rsid w:val="0071499B"/>
    <w:rsid w:val="00717144"/>
    <w:rsid w:val="00717B9A"/>
    <w:rsid w:val="00723E62"/>
    <w:rsid w:val="00724D83"/>
    <w:rsid w:val="0072743C"/>
    <w:rsid w:val="00731384"/>
    <w:rsid w:val="00732A2F"/>
    <w:rsid w:val="00733114"/>
    <w:rsid w:val="0073323D"/>
    <w:rsid w:val="00744F18"/>
    <w:rsid w:val="007502A6"/>
    <w:rsid w:val="007506F0"/>
    <w:rsid w:val="00753DCC"/>
    <w:rsid w:val="007630E3"/>
    <w:rsid w:val="007632C6"/>
    <w:rsid w:val="00765891"/>
    <w:rsid w:val="00766FF7"/>
    <w:rsid w:val="00767879"/>
    <w:rsid w:val="007678E6"/>
    <w:rsid w:val="00772854"/>
    <w:rsid w:val="007770AD"/>
    <w:rsid w:val="00781E5B"/>
    <w:rsid w:val="00784232"/>
    <w:rsid w:val="007860ED"/>
    <w:rsid w:val="00787A5D"/>
    <w:rsid w:val="00791C3F"/>
    <w:rsid w:val="00797BB8"/>
    <w:rsid w:val="007B07B0"/>
    <w:rsid w:val="007B1DEE"/>
    <w:rsid w:val="007B2AAD"/>
    <w:rsid w:val="007B6C98"/>
    <w:rsid w:val="007C3985"/>
    <w:rsid w:val="007C77F1"/>
    <w:rsid w:val="007D06B8"/>
    <w:rsid w:val="007D2036"/>
    <w:rsid w:val="007D2079"/>
    <w:rsid w:val="007D5DB1"/>
    <w:rsid w:val="007E0B6A"/>
    <w:rsid w:val="007E0FE2"/>
    <w:rsid w:val="007E2967"/>
    <w:rsid w:val="007E3B88"/>
    <w:rsid w:val="007E6CDA"/>
    <w:rsid w:val="007E74F1"/>
    <w:rsid w:val="007F0648"/>
    <w:rsid w:val="007F0EB5"/>
    <w:rsid w:val="007F3A52"/>
    <w:rsid w:val="007F4B2D"/>
    <w:rsid w:val="008020CF"/>
    <w:rsid w:val="00810393"/>
    <w:rsid w:val="008122B7"/>
    <w:rsid w:val="0082175B"/>
    <w:rsid w:val="00823E38"/>
    <w:rsid w:val="008244F8"/>
    <w:rsid w:val="008275DE"/>
    <w:rsid w:val="00830176"/>
    <w:rsid w:val="008308DA"/>
    <w:rsid w:val="00830EC7"/>
    <w:rsid w:val="0083142C"/>
    <w:rsid w:val="00833B9F"/>
    <w:rsid w:val="00834A60"/>
    <w:rsid w:val="00841494"/>
    <w:rsid w:val="00841F88"/>
    <w:rsid w:val="008444F5"/>
    <w:rsid w:val="00844E35"/>
    <w:rsid w:val="0084792B"/>
    <w:rsid w:val="0085113A"/>
    <w:rsid w:val="00853482"/>
    <w:rsid w:val="00853EBD"/>
    <w:rsid w:val="0085537B"/>
    <w:rsid w:val="00857DF3"/>
    <w:rsid w:val="00870B4A"/>
    <w:rsid w:val="008713EA"/>
    <w:rsid w:val="00872F3E"/>
    <w:rsid w:val="008734EA"/>
    <w:rsid w:val="008749F7"/>
    <w:rsid w:val="008760F3"/>
    <w:rsid w:val="00876FED"/>
    <w:rsid w:val="00883685"/>
    <w:rsid w:val="0088381B"/>
    <w:rsid w:val="00885763"/>
    <w:rsid w:val="00885CF2"/>
    <w:rsid w:val="00885EBE"/>
    <w:rsid w:val="008875CF"/>
    <w:rsid w:val="00891282"/>
    <w:rsid w:val="008919EB"/>
    <w:rsid w:val="00892D38"/>
    <w:rsid w:val="0089434A"/>
    <w:rsid w:val="008A0F3A"/>
    <w:rsid w:val="008A1478"/>
    <w:rsid w:val="008A38A2"/>
    <w:rsid w:val="008A499D"/>
    <w:rsid w:val="008A56C2"/>
    <w:rsid w:val="008A6A71"/>
    <w:rsid w:val="008A7F7D"/>
    <w:rsid w:val="008B5551"/>
    <w:rsid w:val="008B72F5"/>
    <w:rsid w:val="008C1490"/>
    <w:rsid w:val="008C2698"/>
    <w:rsid w:val="008C511D"/>
    <w:rsid w:val="008C7864"/>
    <w:rsid w:val="008D0D4A"/>
    <w:rsid w:val="008D396F"/>
    <w:rsid w:val="008D39C0"/>
    <w:rsid w:val="008D5652"/>
    <w:rsid w:val="008E1928"/>
    <w:rsid w:val="008F39F1"/>
    <w:rsid w:val="008F3C49"/>
    <w:rsid w:val="008F47F9"/>
    <w:rsid w:val="008F51BC"/>
    <w:rsid w:val="008F6FA0"/>
    <w:rsid w:val="0090038A"/>
    <w:rsid w:val="0090139C"/>
    <w:rsid w:val="00901555"/>
    <w:rsid w:val="0090345B"/>
    <w:rsid w:val="009122FB"/>
    <w:rsid w:val="00922B92"/>
    <w:rsid w:val="00924CAA"/>
    <w:rsid w:val="00925CCE"/>
    <w:rsid w:val="009260E3"/>
    <w:rsid w:val="00927E2E"/>
    <w:rsid w:val="00932F82"/>
    <w:rsid w:val="00935317"/>
    <w:rsid w:val="00935F3F"/>
    <w:rsid w:val="00936D77"/>
    <w:rsid w:val="00943DAB"/>
    <w:rsid w:val="00944A29"/>
    <w:rsid w:val="00946802"/>
    <w:rsid w:val="0095257F"/>
    <w:rsid w:val="00953909"/>
    <w:rsid w:val="00955BDE"/>
    <w:rsid w:val="00955F4C"/>
    <w:rsid w:val="0095745A"/>
    <w:rsid w:val="0096053C"/>
    <w:rsid w:val="00973AA5"/>
    <w:rsid w:val="009773E0"/>
    <w:rsid w:val="00981448"/>
    <w:rsid w:val="00985B54"/>
    <w:rsid w:val="009933EE"/>
    <w:rsid w:val="0099369F"/>
    <w:rsid w:val="0099461E"/>
    <w:rsid w:val="009A1858"/>
    <w:rsid w:val="009A18C3"/>
    <w:rsid w:val="009A399F"/>
    <w:rsid w:val="009A4108"/>
    <w:rsid w:val="009A5135"/>
    <w:rsid w:val="009B38BE"/>
    <w:rsid w:val="009B3BD2"/>
    <w:rsid w:val="009C0D8A"/>
    <w:rsid w:val="009C3AD4"/>
    <w:rsid w:val="009C42D3"/>
    <w:rsid w:val="009C6BBE"/>
    <w:rsid w:val="009D200C"/>
    <w:rsid w:val="009E15C9"/>
    <w:rsid w:val="009E187E"/>
    <w:rsid w:val="009E336A"/>
    <w:rsid w:val="009E5D70"/>
    <w:rsid w:val="009E60F3"/>
    <w:rsid w:val="009F1902"/>
    <w:rsid w:val="00A0136F"/>
    <w:rsid w:val="00A014F7"/>
    <w:rsid w:val="00A02CA1"/>
    <w:rsid w:val="00A06168"/>
    <w:rsid w:val="00A06C3D"/>
    <w:rsid w:val="00A10277"/>
    <w:rsid w:val="00A1365F"/>
    <w:rsid w:val="00A15E63"/>
    <w:rsid w:val="00A17FAC"/>
    <w:rsid w:val="00A2184C"/>
    <w:rsid w:val="00A27633"/>
    <w:rsid w:val="00A32B67"/>
    <w:rsid w:val="00A33C8E"/>
    <w:rsid w:val="00A40FE8"/>
    <w:rsid w:val="00A52CF0"/>
    <w:rsid w:val="00A61CE1"/>
    <w:rsid w:val="00A6262A"/>
    <w:rsid w:val="00A6330B"/>
    <w:rsid w:val="00A6418D"/>
    <w:rsid w:val="00A65288"/>
    <w:rsid w:val="00A65A65"/>
    <w:rsid w:val="00A718D6"/>
    <w:rsid w:val="00A722D1"/>
    <w:rsid w:val="00A72A75"/>
    <w:rsid w:val="00A73B27"/>
    <w:rsid w:val="00A76C7B"/>
    <w:rsid w:val="00A771A1"/>
    <w:rsid w:val="00A83344"/>
    <w:rsid w:val="00A90127"/>
    <w:rsid w:val="00A91B4C"/>
    <w:rsid w:val="00A95464"/>
    <w:rsid w:val="00A975A8"/>
    <w:rsid w:val="00AA0904"/>
    <w:rsid w:val="00AA483C"/>
    <w:rsid w:val="00AA684C"/>
    <w:rsid w:val="00AB0E6D"/>
    <w:rsid w:val="00AB501D"/>
    <w:rsid w:val="00AB53B7"/>
    <w:rsid w:val="00AB5EC9"/>
    <w:rsid w:val="00AB6C01"/>
    <w:rsid w:val="00AD2716"/>
    <w:rsid w:val="00AE2ACD"/>
    <w:rsid w:val="00AE363F"/>
    <w:rsid w:val="00AE3D6F"/>
    <w:rsid w:val="00AE4427"/>
    <w:rsid w:val="00AF01A8"/>
    <w:rsid w:val="00AF1F8F"/>
    <w:rsid w:val="00AF5899"/>
    <w:rsid w:val="00AF680E"/>
    <w:rsid w:val="00B001D0"/>
    <w:rsid w:val="00B00A66"/>
    <w:rsid w:val="00B017D1"/>
    <w:rsid w:val="00B1672A"/>
    <w:rsid w:val="00B173C1"/>
    <w:rsid w:val="00B20122"/>
    <w:rsid w:val="00B20BC6"/>
    <w:rsid w:val="00B21AA3"/>
    <w:rsid w:val="00B22B00"/>
    <w:rsid w:val="00B22D83"/>
    <w:rsid w:val="00B237D9"/>
    <w:rsid w:val="00B24C24"/>
    <w:rsid w:val="00B27A08"/>
    <w:rsid w:val="00B3383E"/>
    <w:rsid w:val="00B356C8"/>
    <w:rsid w:val="00B42760"/>
    <w:rsid w:val="00B46679"/>
    <w:rsid w:val="00B51739"/>
    <w:rsid w:val="00B54EA8"/>
    <w:rsid w:val="00B56ED2"/>
    <w:rsid w:val="00B57F43"/>
    <w:rsid w:val="00B62C59"/>
    <w:rsid w:val="00B6686B"/>
    <w:rsid w:val="00B66F0E"/>
    <w:rsid w:val="00B67DC3"/>
    <w:rsid w:val="00B71A0E"/>
    <w:rsid w:val="00B732F3"/>
    <w:rsid w:val="00B82DF3"/>
    <w:rsid w:val="00B92ECC"/>
    <w:rsid w:val="00BA6D6C"/>
    <w:rsid w:val="00BB04B5"/>
    <w:rsid w:val="00BB072F"/>
    <w:rsid w:val="00BB1B96"/>
    <w:rsid w:val="00BB394D"/>
    <w:rsid w:val="00BB5E8F"/>
    <w:rsid w:val="00BC15B3"/>
    <w:rsid w:val="00BC3E4E"/>
    <w:rsid w:val="00BC4DC5"/>
    <w:rsid w:val="00BC6184"/>
    <w:rsid w:val="00BC64ED"/>
    <w:rsid w:val="00BC678C"/>
    <w:rsid w:val="00BC78E3"/>
    <w:rsid w:val="00BD40D6"/>
    <w:rsid w:val="00BE17E5"/>
    <w:rsid w:val="00BE1A49"/>
    <w:rsid w:val="00BE775B"/>
    <w:rsid w:val="00BF244D"/>
    <w:rsid w:val="00BF2CD4"/>
    <w:rsid w:val="00BF356C"/>
    <w:rsid w:val="00C00351"/>
    <w:rsid w:val="00C04723"/>
    <w:rsid w:val="00C04D27"/>
    <w:rsid w:val="00C06898"/>
    <w:rsid w:val="00C07EB0"/>
    <w:rsid w:val="00C1013C"/>
    <w:rsid w:val="00C16828"/>
    <w:rsid w:val="00C206B5"/>
    <w:rsid w:val="00C21AF7"/>
    <w:rsid w:val="00C224D1"/>
    <w:rsid w:val="00C24346"/>
    <w:rsid w:val="00C253C0"/>
    <w:rsid w:val="00C25479"/>
    <w:rsid w:val="00C259DF"/>
    <w:rsid w:val="00C302E2"/>
    <w:rsid w:val="00C3480F"/>
    <w:rsid w:val="00C34FC1"/>
    <w:rsid w:val="00C35323"/>
    <w:rsid w:val="00C3664A"/>
    <w:rsid w:val="00C40524"/>
    <w:rsid w:val="00C4110E"/>
    <w:rsid w:val="00C43B70"/>
    <w:rsid w:val="00C43E2B"/>
    <w:rsid w:val="00C4555C"/>
    <w:rsid w:val="00C47F7C"/>
    <w:rsid w:val="00C50DB8"/>
    <w:rsid w:val="00C52795"/>
    <w:rsid w:val="00C53977"/>
    <w:rsid w:val="00C53E24"/>
    <w:rsid w:val="00C54226"/>
    <w:rsid w:val="00C54571"/>
    <w:rsid w:val="00C60CFF"/>
    <w:rsid w:val="00C6222E"/>
    <w:rsid w:val="00C6383E"/>
    <w:rsid w:val="00C7254D"/>
    <w:rsid w:val="00C77797"/>
    <w:rsid w:val="00C80229"/>
    <w:rsid w:val="00C90DDB"/>
    <w:rsid w:val="00C90F94"/>
    <w:rsid w:val="00C91117"/>
    <w:rsid w:val="00C93E84"/>
    <w:rsid w:val="00C96F9B"/>
    <w:rsid w:val="00CA1EE9"/>
    <w:rsid w:val="00CA42F0"/>
    <w:rsid w:val="00CB61F0"/>
    <w:rsid w:val="00CB6307"/>
    <w:rsid w:val="00CB7CF7"/>
    <w:rsid w:val="00CB7F39"/>
    <w:rsid w:val="00CC31B1"/>
    <w:rsid w:val="00CD0370"/>
    <w:rsid w:val="00CD211F"/>
    <w:rsid w:val="00CE3504"/>
    <w:rsid w:val="00CE61F7"/>
    <w:rsid w:val="00CF04F3"/>
    <w:rsid w:val="00CF0C59"/>
    <w:rsid w:val="00CF345C"/>
    <w:rsid w:val="00D021DD"/>
    <w:rsid w:val="00D03066"/>
    <w:rsid w:val="00D058BC"/>
    <w:rsid w:val="00D0674C"/>
    <w:rsid w:val="00D101BB"/>
    <w:rsid w:val="00D1429A"/>
    <w:rsid w:val="00D14970"/>
    <w:rsid w:val="00D16E2C"/>
    <w:rsid w:val="00D17DC3"/>
    <w:rsid w:val="00D208B2"/>
    <w:rsid w:val="00D2140B"/>
    <w:rsid w:val="00D25EDF"/>
    <w:rsid w:val="00D355CA"/>
    <w:rsid w:val="00D36844"/>
    <w:rsid w:val="00D36E5A"/>
    <w:rsid w:val="00D370B6"/>
    <w:rsid w:val="00D37342"/>
    <w:rsid w:val="00D37554"/>
    <w:rsid w:val="00D4293E"/>
    <w:rsid w:val="00D44016"/>
    <w:rsid w:val="00D46BAF"/>
    <w:rsid w:val="00D544B7"/>
    <w:rsid w:val="00D57185"/>
    <w:rsid w:val="00D605C0"/>
    <w:rsid w:val="00D620A2"/>
    <w:rsid w:val="00D66145"/>
    <w:rsid w:val="00D70544"/>
    <w:rsid w:val="00D7066C"/>
    <w:rsid w:val="00D70F9C"/>
    <w:rsid w:val="00D72263"/>
    <w:rsid w:val="00D73F7D"/>
    <w:rsid w:val="00D80208"/>
    <w:rsid w:val="00D823A7"/>
    <w:rsid w:val="00D84DB1"/>
    <w:rsid w:val="00D87FFA"/>
    <w:rsid w:val="00D9080F"/>
    <w:rsid w:val="00D96A55"/>
    <w:rsid w:val="00DA1BA4"/>
    <w:rsid w:val="00DA1C88"/>
    <w:rsid w:val="00DA70BA"/>
    <w:rsid w:val="00DA7A2F"/>
    <w:rsid w:val="00DB0254"/>
    <w:rsid w:val="00DB06E1"/>
    <w:rsid w:val="00DB7189"/>
    <w:rsid w:val="00DC0664"/>
    <w:rsid w:val="00DC0CE8"/>
    <w:rsid w:val="00DC251A"/>
    <w:rsid w:val="00DC799C"/>
    <w:rsid w:val="00DD0FD9"/>
    <w:rsid w:val="00DD1D4A"/>
    <w:rsid w:val="00DE1880"/>
    <w:rsid w:val="00DE20BA"/>
    <w:rsid w:val="00DE62E4"/>
    <w:rsid w:val="00DE697B"/>
    <w:rsid w:val="00DF123C"/>
    <w:rsid w:val="00E0021C"/>
    <w:rsid w:val="00E00F5F"/>
    <w:rsid w:val="00E134D3"/>
    <w:rsid w:val="00E214DC"/>
    <w:rsid w:val="00E238BC"/>
    <w:rsid w:val="00E24FB5"/>
    <w:rsid w:val="00E256E1"/>
    <w:rsid w:val="00E27201"/>
    <w:rsid w:val="00E31732"/>
    <w:rsid w:val="00E31A93"/>
    <w:rsid w:val="00E3579A"/>
    <w:rsid w:val="00E37365"/>
    <w:rsid w:val="00E416DB"/>
    <w:rsid w:val="00E41D3D"/>
    <w:rsid w:val="00E53D0F"/>
    <w:rsid w:val="00E6212C"/>
    <w:rsid w:val="00E71CD4"/>
    <w:rsid w:val="00E722D0"/>
    <w:rsid w:val="00E7324B"/>
    <w:rsid w:val="00E814CC"/>
    <w:rsid w:val="00E86627"/>
    <w:rsid w:val="00E93FA4"/>
    <w:rsid w:val="00E97228"/>
    <w:rsid w:val="00E97E6C"/>
    <w:rsid w:val="00EA2683"/>
    <w:rsid w:val="00EA4AC5"/>
    <w:rsid w:val="00EB2E79"/>
    <w:rsid w:val="00EB4919"/>
    <w:rsid w:val="00EC1680"/>
    <w:rsid w:val="00EC27A7"/>
    <w:rsid w:val="00ED571A"/>
    <w:rsid w:val="00ED72DE"/>
    <w:rsid w:val="00ED77E6"/>
    <w:rsid w:val="00ED7A47"/>
    <w:rsid w:val="00EE108B"/>
    <w:rsid w:val="00EE19E1"/>
    <w:rsid w:val="00EE5730"/>
    <w:rsid w:val="00EF196F"/>
    <w:rsid w:val="00EF5979"/>
    <w:rsid w:val="00F00673"/>
    <w:rsid w:val="00F00D82"/>
    <w:rsid w:val="00F0138E"/>
    <w:rsid w:val="00F0239A"/>
    <w:rsid w:val="00F02CA3"/>
    <w:rsid w:val="00F03403"/>
    <w:rsid w:val="00F066B1"/>
    <w:rsid w:val="00F10394"/>
    <w:rsid w:val="00F1043B"/>
    <w:rsid w:val="00F13A52"/>
    <w:rsid w:val="00F24307"/>
    <w:rsid w:val="00F253AD"/>
    <w:rsid w:val="00F26072"/>
    <w:rsid w:val="00F267BD"/>
    <w:rsid w:val="00F31570"/>
    <w:rsid w:val="00F360B2"/>
    <w:rsid w:val="00F42434"/>
    <w:rsid w:val="00F44A22"/>
    <w:rsid w:val="00F4663B"/>
    <w:rsid w:val="00F46F6F"/>
    <w:rsid w:val="00F5310E"/>
    <w:rsid w:val="00F56CE4"/>
    <w:rsid w:val="00F57595"/>
    <w:rsid w:val="00F64457"/>
    <w:rsid w:val="00F64BA1"/>
    <w:rsid w:val="00F755AC"/>
    <w:rsid w:val="00F76EA0"/>
    <w:rsid w:val="00F827E6"/>
    <w:rsid w:val="00F838B3"/>
    <w:rsid w:val="00F86120"/>
    <w:rsid w:val="00F91B39"/>
    <w:rsid w:val="00F9504A"/>
    <w:rsid w:val="00F95BC1"/>
    <w:rsid w:val="00F977EF"/>
    <w:rsid w:val="00FA01E6"/>
    <w:rsid w:val="00FA138B"/>
    <w:rsid w:val="00FA19DC"/>
    <w:rsid w:val="00FA263B"/>
    <w:rsid w:val="00FA43A2"/>
    <w:rsid w:val="00FA550B"/>
    <w:rsid w:val="00FB05B2"/>
    <w:rsid w:val="00FB37BF"/>
    <w:rsid w:val="00FB40D3"/>
    <w:rsid w:val="00FB61E3"/>
    <w:rsid w:val="00FC38DF"/>
    <w:rsid w:val="00FC3C8C"/>
    <w:rsid w:val="00FC49D2"/>
    <w:rsid w:val="00FC5B95"/>
    <w:rsid w:val="00FC6120"/>
    <w:rsid w:val="00FC6C89"/>
    <w:rsid w:val="00FC6F47"/>
    <w:rsid w:val="00FC7605"/>
    <w:rsid w:val="00FC77FC"/>
    <w:rsid w:val="00FE7532"/>
    <w:rsid w:val="00FF0867"/>
    <w:rsid w:val="00FF2D57"/>
    <w:rsid w:val="00FF5DB9"/>
    <w:rsid w:val="00FF71F8"/>
    <w:rsid w:val="00FF744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9A97D7"/>
  <w15:docId w15:val="{2CCE9E0E-D94F-4ED6-964B-6C59D8BB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36360829">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612393364">
      <w:bodyDiv w:val="1"/>
      <w:marLeft w:val="0"/>
      <w:marRight w:val="0"/>
      <w:marTop w:val="0"/>
      <w:marBottom w:val="0"/>
      <w:divBdr>
        <w:top w:val="none" w:sz="0" w:space="0" w:color="auto"/>
        <w:left w:val="none" w:sz="0" w:space="0" w:color="auto"/>
        <w:bottom w:val="none" w:sz="0" w:space="0" w:color="auto"/>
        <w:right w:val="none" w:sz="0" w:space="0" w:color="auto"/>
      </w:divBdr>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rfeo.uaesp.gov.co/orfeo/bodega/2019/700/20197000030122.ti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049A0-8B67-434E-8C4E-D41287D1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3622</Words>
  <Characters>19872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2019-05-31T01:04:00Z</cp:lastPrinted>
  <dcterms:created xsi:type="dcterms:W3CDTF">2019-11-19T19:27:00Z</dcterms:created>
  <dcterms:modified xsi:type="dcterms:W3CDTF">2019-11-19T19:27:00Z</dcterms:modified>
</cp:coreProperties>
</file>