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8A4B" w14:textId="77777777" w:rsidR="006A1B4A" w:rsidRDefault="006A1B4A"/>
    <w:p w14:paraId="4F575929" w14:textId="77777777" w:rsidR="006A1B4A" w:rsidRDefault="006A1B4A" w:rsidP="006A1B4A">
      <w:pPr>
        <w:jc w:val="both"/>
      </w:pPr>
    </w:p>
    <w:p w14:paraId="69F645AC" w14:textId="6EED9307" w:rsidR="006A1B4A" w:rsidRPr="006A1B4A" w:rsidRDefault="006A1B4A" w:rsidP="006A1B4A">
      <w:pPr>
        <w:jc w:val="both"/>
      </w:pPr>
      <w:r>
        <w:t>Link de acceso para consulta del anexo cartográfico correspondiente al parámetro denominado “</w:t>
      </w:r>
      <w:r w:rsidRPr="006A1B4A">
        <w:rPr>
          <w:i/>
          <w:iCs/>
        </w:rPr>
        <w:t xml:space="preserve">Cobertura de barrido área urbana </w:t>
      </w:r>
      <w:proofErr w:type="spellStart"/>
      <w:r w:rsidRPr="006A1B4A">
        <w:rPr>
          <w:i/>
          <w:iCs/>
        </w:rPr>
        <w:t>Cobbyl</w:t>
      </w:r>
      <w:proofErr w:type="spellEnd"/>
      <w:r w:rsidRPr="006A1B4A">
        <w:rPr>
          <w:i/>
          <w:iCs/>
        </w:rPr>
        <w:t>, de acuerdo con la información suministrada por los prestadores del servicio público de aseo, la cual no podrá ser mayor al 100%.</w:t>
      </w:r>
      <w:r w:rsidRPr="006A1B4A">
        <w:rPr>
          <w:i/>
          <w:iCs/>
        </w:rPr>
        <w:t>”</w:t>
      </w:r>
      <w:r>
        <w:rPr>
          <w:i/>
          <w:iCs/>
        </w:rPr>
        <w:t xml:space="preserve"> </w:t>
      </w:r>
      <w:r>
        <w:t>del aspecto 2.1.4 “</w:t>
      </w:r>
      <w:r w:rsidRPr="006A1B4A">
        <w:rPr>
          <w:i/>
          <w:iCs/>
        </w:rPr>
        <w:t>Barrido y Limpieza de Vías y Áreas Públicas</w:t>
      </w:r>
      <w:r w:rsidRPr="006A1B4A">
        <w:rPr>
          <w:i/>
          <w:iCs/>
        </w:rPr>
        <w:t>”</w:t>
      </w:r>
    </w:p>
    <w:p w14:paraId="2CF32389" w14:textId="77777777" w:rsidR="006A1B4A" w:rsidRDefault="006A1B4A"/>
    <w:p w14:paraId="36A97B39" w14:textId="77777777" w:rsidR="006A1B4A" w:rsidRDefault="006A1B4A"/>
    <w:p w14:paraId="3340540A" w14:textId="067EAFFE" w:rsidR="00EB298B" w:rsidRDefault="006A1B4A">
      <w:hyperlink r:id="rId4" w:history="1">
        <w:r w:rsidRPr="003E51CE">
          <w:rPr>
            <w:rStyle w:val="Hipervnculo"/>
          </w:rPr>
          <w:t>https://uaespdc-my.sharepoint.com/:f:/g/p</w:t>
        </w:r>
        <w:r w:rsidRPr="003E51CE">
          <w:rPr>
            <w:rStyle w:val="Hipervnculo"/>
          </w:rPr>
          <w:t>e</w:t>
        </w:r>
        <w:r w:rsidRPr="003E51CE">
          <w:rPr>
            <w:rStyle w:val="Hipervnculo"/>
          </w:rPr>
          <w:t>rsonal/anny_giraldo_uaesp_gov_co/EmKl-1RoYsdCtk-GPeosifgBS-CPxq8IpJVG-q</w:t>
        </w:r>
        <w:r w:rsidRPr="003E51CE">
          <w:rPr>
            <w:rStyle w:val="Hipervnculo"/>
          </w:rPr>
          <w:t>m</w:t>
        </w:r>
        <w:r w:rsidRPr="003E51CE">
          <w:rPr>
            <w:rStyle w:val="Hipervnculo"/>
          </w:rPr>
          <w:t>bRYo8PA?e=xRdDY0</w:t>
        </w:r>
      </w:hyperlink>
      <w:r>
        <w:t xml:space="preserve"> </w:t>
      </w:r>
    </w:p>
    <w:p w14:paraId="7963ECE0" w14:textId="77777777" w:rsidR="00EB298B" w:rsidRDefault="00EB298B"/>
    <w:sectPr w:rsidR="00EB2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8B"/>
    <w:rsid w:val="002040DB"/>
    <w:rsid w:val="006A1B4A"/>
    <w:rsid w:val="00E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E606B"/>
  <w15:chartTrackingRefBased/>
  <w15:docId w15:val="{7570B5F2-B2BF-C447-96BC-3EA90AB7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9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9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1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espdc-my.sharepoint.com/:f:/g/personal/anny_giraldo_uaesp_gov_co/EmKl-1RoYsdCtk-GPeosifgBS-CPxq8IpJVG-qmbRYo8PA?e=xRdD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Daniela Rodriguez Ortiz</dc:creator>
  <cp:keywords/>
  <dc:description/>
  <cp:lastModifiedBy>Nancy Daniela Rodriguez Ortiz</cp:lastModifiedBy>
  <cp:revision>1</cp:revision>
  <cp:lastPrinted>2023-07-25T22:58:00Z</cp:lastPrinted>
  <dcterms:created xsi:type="dcterms:W3CDTF">2023-07-25T21:50:00Z</dcterms:created>
  <dcterms:modified xsi:type="dcterms:W3CDTF">2023-07-25T23:05:00Z</dcterms:modified>
</cp:coreProperties>
</file>