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0451" w14:textId="795296CE" w:rsidR="003E4FC2" w:rsidRDefault="003E4FC2" w:rsidP="00532574">
      <w:pPr>
        <w:pStyle w:val="Ttulo1"/>
        <w:numPr>
          <w:ilvl w:val="0"/>
          <w:numId w:val="0"/>
        </w:numPr>
        <w:rPr>
          <w:lang w:val="es-ES"/>
        </w:rPr>
      </w:pPr>
    </w:p>
    <w:p w14:paraId="1E865ECC" w14:textId="77777777" w:rsidR="00F61F6C" w:rsidRPr="00A15F7D" w:rsidRDefault="00F61F6C" w:rsidP="00F61F6C">
      <w:pPr>
        <w:jc w:val="center"/>
        <w:rPr>
          <w:rFonts w:cstheme="minorHAnsi"/>
          <w:color w:val="538135" w:themeColor="accent6" w:themeShade="BF"/>
          <w:sz w:val="32"/>
          <w:szCs w:val="32"/>
          <w:lang w:val="es-ES"/>
        </w:rPr>
      </w:pPr>
      <w:r w:rsidRPr="00A15F7D">
        <w:rPr>
          <w:rFonts w:cstheme="minorHAnsi"/>
          <w:color w:val="538135" w:themeColor="accent6" w:themeShade="BF"/>
          <w:sz w:val="32"/>
          <w:szCs w:val="32"/>
          <w:lang w:val="es-ES"/>
        </w:rPr>
        <w:t>DOCUMENTO METODOLÓGICO</w:t>
      </w:r>
    </w:p>
    <w:p w14:paraId="23EF8044" w14:textId="77777777" w:rsidR="00F61F6C" w:rsidRPr="00A15F7D" w:rsidRDefault="00F61F6C" w:rsidP="00F61F6C">
      <w:pPr>
        <w:jc w:val="center"/>
        <w:rPr>
          <w:rFonts w:cstheme="minorHAnsi"/>
          <w:color w:val="538135" w:themeColor="accent6" w:themeShade="BF"/>
          <w:sz w:val="32"/>
          <w:szCs w:val="32"/>
          <w:lang w:val="es-ES"/>
        </w:rPr>
      </w:pPr>
      <w:r w:rsidRPr="00A15F7D">
        <w:rPr>
          <w:rFonts w:cstheme="minorHAnsi"/>
          <w:color w:val="538135" w:themeColor="accent6" w:themeShade="BF"/>
          <w:sz w:val="32"/>
          <w:szCs w:val="32"/>
          <w:lang w:val="es-ES"/>
        </w:rPr>
        <w:t>OPER</w:t>
      </w:r>
      <w:r>
        <w:rPr>
          <w:rFonts w:cstheme="minorHAnsi"/>
          <w:color w:val="538135" w:themeColor="accent6" w:themeShade="BF"/>
          <w:sz w:val="32"/>
          <w:szCs w:val="32"/>
          <w:lang w:val="es-ES"/>
        </w:rPr>
        <w:t>A</w:t>
      </w:r>
      <w:r w:rsidRPr="00A15F7D">
        <w:rPr>
          <w:rFonts w:cstheme="minorHAnsi"/>
          <w:color w:val="538135" w:themeColor="accent6" w:themeShade="BF"/>
          <w:sz w:val="32"/>
          <w:szCs w:val="32"/>
          <w:lang w:val="es-ES"/>
        </w:rPr>
        <w:t xml:space="preserve">CION ESTADÍSTICA </w:t>
      </w:r>
    </w:p>
    <w:p w14:paraId="36188779" w14:textId="77777777" w:rsidR="00F61F6C" w:rsidRPr="00A15F7D" w:rsidRDefault="00F61F6C" w:rsidP="00F61F6C">
      <w:pPr>
        <w:jc w:val="center"/>
        <w:rPr>
          <w:rFonts w:cstheme="minorHAnsi"/>
          <w:color w:val="538135" w:themeColor="accent6" w:themeShade="BF"/>
          <w:sz w:val="32"/>
          <w:szCs w:val="32"/>
          <w:lang w:val="es-ES"/>
        </w:rPr>
      </w:pPr>
    </w:p>
    <w:p w14:paraId="6611ED78" w14:textId="77777777" w:rsidR="00F61F6C" w:rsidRPr="00A15F7D" w:rsidRDefault="00F61F6C" w:rsidP="00F61F6C">
      <w:pPr>
        <w:jc w:val="center"/>
        <w:rPr>
          <w:rFonts w:cstheme="minorHAnsi"/>
          <w:color w:val="538135" w:themeColor="accent6" w:themeShade="BF"/>
          <w:sz w:val="32"/>
          <w:szCs w:val="32"/>
          <w:lang w:val="es-ES"/>
        </w:rPr>
      </w:pPr>
    </w:p>
    <w:p w14:paraId="58CFFD7E" w14:textId="77777777" w:rsidR="00F61F6C" w:rsidRPr="00A15F7D" w:rsidRDefault="00F61F6C" w:rsidP="00F61F6C">
      <w:pPr>
        <w:jc w:val="center"/>
        <w:rPr>
          <w:rFonts w:cstheme="minorHAnsi"/>
          <w:color w:val="538135" w:themeColor="accent6" w:themeShade="BF"/>
        </w:rPr>
      </w:pPr>
      <w:r>
        <w:rPr>
          <w:rFonts w:cstheme="minorHAnsi"/>
          <w:color w:val="538135" w:themeColor="accent6" w:themeShade="BF"/>
          <w:sz w:val="32"/>
          <w:szCs w:val="32"/>
        </w:rPr>
        <w:t>REGISTRO UNICO DE RECICLADORES DE OFICIO</w:t>
      </w:r>
    </w:p>
    <w:p w14:paraId="3E3CB001" w14:textId="77777777" w:rsidR="00F61F6C" w:rsidRPr="002F1BC4" w:rsidRDefault="00F61F6C" w:rsidP="00F61F6C">
      <w:pPr>
        <w:jc w:val="center"/>
        <w:rPr>
          <w:rFonts w:cstheme="minorHAnsi"/>
          <w:color w:val="000000" w:themeColor="text1"/>
        </w:rPr>
      </w:pPr>
    </w:p>
    <w:p w14:paraId="3938D90D" w14:textId="77777777" w:rsidR="00F61F6C" w:rsidRPr="002F1BC4" w:rsidRDefault="00F61F6C" w:rsidP="00F61F6C">
      <w:pPr>
        <w:jc w:val="center"/>
        <w:rPr>
          <w:rFonts w:cstheme="minorHAnsi"/>
          <w:color w:val="000000" w:themeColor="text1"/>
        </w:rPr>
      </w:pPr>
    </w:p>
    <w:p w14:paraId="54EB9486" w14:textId="77777777" w:rsidR="00F61F6C" w:rsidRPr="002F1BC4" w:rsidRDefault="00F61F6C" w:rsidP="00F61F6C">
      <w:pPr>
        <w:jc w:val="center"/>
        <w:rPr>
          <w:rFonts w:cstheme="minorHAnsi"/>
          <w:color w:val="000000" w:themeColor="text1"/>
        </w:rPr>
      </w:pPr>
    </w:p>
    <w:p w14:paraId="6CADB97C" w14:textId="77777777" w:rsidR="00F61F6C" w:rsidRPr="002F1BC4" w:rsidRDefault="00F61F6C" w:rsidP="00F61F6C">
      <w:pPr>
        <w:jc w:val="center"/>
        <w:rPr>
          <w:rFonts w:cstheme="minorHAnsi"/>
          <w:color w:val="000000" w:themeColor="text1"/>
        </w:rPr>
      </w:pPr>
      <w:r>
        <w:rPr>
          <w:rFonts w:cstheme="minorHAnsi"/>
          <w:noProof/>
          <w:color w:val="000000" w:themeColor="text1"/>
        </w:rPr>
        <w:drawing>
          <wp:inline distT="0" distB="0" distL="0" distR="0" wp14:anchorId="5668AA6F" wp14:editId="085F4BCE">
            <wp:extent cx="2830749" cy="3478719"/>
            <wp:effectExtent l="0" t="0" r="1905" b="1270"/>
            <wp:docPr id="2" name="Imagen 2" descr="En el aula con Blanca: Estad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n el aula con Blanca: Estadística"/>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840547" cy="3490760"/>
                    </a:xfrm>
                    <a:prstGeom prst="rect">
                      <a:avLst/>
                    </a:prstGeom>
                  </pic:spPr>
                </pic:pic>
              </a:graphicData>
            </a:graphic>
          </wp:inline>
        </w:drawing>
      </w:r>
    </w:p>
    <w:p w14:paraId="5FB1BDF6" w14:textId="77777777" w:rsidR="00F61F6C" w:rsidRPr="002F1BC4" w:rsidRDefault="00F61F6C" w:rsidP="00F61F6C">
      <w:pPr>
        <w:rPr>
          <w:rFonts w:cstheme="minorHAnsi"/>
          <w:color w:val="000000" w:themeColor="text1"/>
        </w:rPr>
      </w:pPr>
    </w:p>
    <w:p w14:paraId="40D16035" w14:textId="77777777" w:rsidR="00F61F6C" w:rsidRPr="002F1BC4" w:rsidRDefault="00F61F6C" w:rsidP="00F61F6C">
      <w:pPr>
        <w:jc w:val="center"/>
        <w:rPr>
          <w:rFonts w:cstheme="minorHAnsi"/>
          <w:color w:val="000000" w:themeColor="text1"/>
        </w:rPr>
      </w:pPr>
    </w:p>
    <w:p w14:paraId="3B64A2ED" w14:textId="77777777" w:rsidR="00F61F6C" w:rsidRPr="002F1BC4" w:rsidRDefault="00F61F6C" w:rsidP="00F61F6C">
      <w:pPr>
        <w:jc w:val="center"/>
        <w:rPr>
          <w:rFonts w:cstheme="minorHAnsi"/>
          <w:color w:val="000000" w:themeColor="text1"/>
        </w:rPr>
      </w:pPr>
    </w:p>
    <w:p w14:paraId="1ECB377D" w14:textId="77777777" w:rsidR="00F61F6C" w:rsidRPr="002F1BC4" w:rsidRDefault="00F61F6C" w:rsidP="00F61F6C">
      <w:pPr>
        <w:jc w:val="center"/>
        <w:rPr>
          <w:rFonts w:cstheme="minorHAnsi"/>
          <w:color w:val="000000" w:themeColor="text1"/>
        </w:rPr>
      </w:pPr>
    </w:p>
    <w:p w14:paraId="751C84A2" w14:textId="77777777" w:rsidR="00F61F6C" w:rsidRPr="002F1BC4" w:rsidRDefault="00F61F6C" w:rsidP="00F61F6C">
      <w:pPr>
        <w:jc w:val="center"/>
        <w:rPr>
          <w:rFonts w:cstheme="minorHAnsi"/>
          <w:color w:val="000000" w:themeColor="text1"/>
        </w:rPr>
      </w:pPr>
    </w:p>
    <w:p w14:paraId="62192CF7" w14:textId="77777777" w:rsidR="00F61F6C" w:rsidRPr="00A15F7D" w:rsidRDefault="00F61F6C" w:rsidP="00F61F6C">
      <w:pPr>
        <w:jc w:val="center"/>
        <w:rPr>
          <w:rFonts w:cstheme="minorHAnsi"/>
          <w:color w:val="538135" w:themeColor="accent6" w:themeShade="BF"/>
          <w:sz w:val="32"/>
          <w:szCs w:val="32"/>
        </w:rPr>
      </w:pPr>
      <w:r w:rsidRPr="00A15F7D">
        <w:rPr>
          <w:rFonts w:cstheme="minorHAnsi"/>
          <w:color w:val="538135" w:themeColor="accent6" w:themeShade="BF"/>
          <w:sz w:val="32"/>
          <w:szCs w:val="32"/>
        </w:rPr>
        <w:t xml:space="preserve">UNIDAD ADMINISTRATIVA DE SERVICIOS PUBLICOS </w:t>
      </w:r>
    </w:p>
    <w:p w14:paraId="7ADEF225" w14:textId="77777777" w:rsidR="00F61F6C" w:rsidRPr="00A15F7D" w:rsidRDefault="00F61F6C" w:rsidP="00F61F6C">
      <w:pPr>
        <w:jc w:val="center"/>
        <w:rPr>
          <w:rFonts w:cstheme="minorHAnsi"/>
          <w:color w:val="538135" w:themeColor="accent6" w:themeShade="BF"/>
          <w:sz w:val="32"/>
          <w:szCs w:val="32"/>
        </w:rPr>
      </w:pPr>
      <w:r w:rsidRPr="00A15F7D">
        <w:rPr>
          <w:rFonts w:cstheme="minorHAnsi"/>
          <w:color w:val="538135" w:themeColor="accent6" w:themeShade="BF"/>
          <w:sz w:val="32"/>
          <w:szCs w:val="32"/>
        </w:rPr>
        <w:t>UAESP</w:t>
      </w:r>
    </w:p>
    <w:p w14:paraId="55FC5D4B" w14:textId="77777777" w:rsidR="00F61F6C" w:rsidRPr="00A15F7D" w:rsidRDefault="00F61F6C" w:rsidP="00F61F6C">
      <w:pPr>
        <w:jc w:val="center"/>
        <w:rPr>
          <w:rFonts w:cstheme="minorHAnsi"/>
          <w:color w:val="538135" w:themeColor="accent6" w:themeShade="BF"/>
          <w:sz w:val="32"/>
          <w:szCs w:val="32"/>
        </w:rPr>
      </w:pPr>
      <w:r w:rsidRPr="00A15F7D">
        <w:rPr>
          <w:rFonts w:cstheme="minorHAnsi"/>
          <w:color w:val="538135" w:themeColor="accent6" w:themeShade="BF"/>
          <w:sz w:val="32"/>
          <w:szCs w:val="32"/>
        </w:rPr>
        <w:t>2022</w:t>
      </w:r>
    </w:p>
    <w:p w14:paraId="4D93D6CB" w14:textId="77777777" w:rsidR="00F61F6C" w:rsidRPr="002F1BC4" w:rsidRDefault="00F61F6C" w:rsidP="00F61F6C">
      <w:pPr>
        <w:jc w:val="center"/>
        <w:rPr>
          <w:rFonts w:cstheme="minorHAnsi"/>
          <w:color w:val="000000" w:themeColor="text1"/>
        </w:rPr>
      </w:pPr>
    </w:p>
    <w:p w14:paraId="3BA40DB3" w14:textId="77777777" w:rsidR="00F61F6C" w:rsidRDefault="00F61F6C" w:rsidP="00F61F6C">
      <w:pPr>
        <w:jc w:val="center"/>
        <w:rPr>
          <w:rFonts w:cstheme="minorHAnsi"/>
          <w:color w:val="000000" w:themeColor="text1"/>
        </w:rPr>
      </w:pPr>
    </w:p>
    <w:p w14:paraId="1FAE71B5" w14:textId="77777777" w:rsidR="00F61F6C" w:rsidRDefault="00F61F6C" w:rsidP="00F61F6C">
      <w:pPr>
        <w:jc w:val="center"/>
        <w:rPr>
          <w:rFonts w:cstheme="minorHAnsi"/>
          <w:color w:val="000000" w:themeColor="text1"/>
        </w:rPr>
      </w:pPr>
    </w:p>
    <w:p w14:paraId="024CF2E4" w14:textId="77777777" w:rsidR="00F61F6C" w:rsidRDefault="00F61F6C" w:rsidP="00F61F6C">
      <w:pPr>
        <w:jc w:val="center"/>
        <w:rPr>
          <w:rFonts w:cstheme="minorHAnsi"/>
          <w:color w:val="000000" w:themeColor="text1"/>
        </w:rPr>
      </w:pPr>
    </w:p>
    <w:p w14:paraId="5D0EC8E7" w14:textId="77777777" w:rsidR="00F61F6C" w:rsidRDefault="00F61F6C" w:rsidP="00F61F6C">
      <w:pPr>
        <w:jc w:val="center"/>
        <w:rPr>
          <w:rFonts w:cstheme="minorHAnsi"/>
          <w:color w:val="000000" w:themeColor="text1"/>
        </w:rPr>
      </w:pPr>
    </w:p>
    <w:p w14:paraId="1B3E28FA" w14:textId="77777777" w:rsidR="00F61F6C" w:rsidRDefault="00F61F6C" w:rsidP="00F61F6C">
      <w:pPr>
        <w:jc w:val="center"/>
        <w:rPr>
          <w:rFonts w:cstheme="minorHAnsi"/>
          <w:color w:val="000000" w:themeColor="text1"/>
        </w:rPr>
      </w:pPr>
    </w:p>
    <w:p w14:paraId="3AB6CE3F" w14:textId="77777777" w:rsidR="00F61F6C" w:rsidRDefault="00F61F6C" w:rsidP="00F61F6C">
      <w:pPr>
        <w:jc w:val="center"/>
        <w:rPr>
          <w:rFonts w:cstheme="minorHAnsi"/>
          <w:color w:val="000000" w:themeColor="text1"/>
        </w:rPr>
      </w:pPr>
    </w:p>
    <w:p w14:paraId="12130F0C" w14:textId="77777777" w:rsidR="00F61F6C" w:rsidRDefault="00F61F6C" w:rsidP="00F61F6C">
      <w:pPr>
        <w:jc w:val="center"/>
        <w:rPr>
          <w:rFonts w:cstheme="minorHAnsi"/>
          <w:color w:val="000000" w:themeColor="text1"/>
        </w:rPr>
      </w:pPr>
    </w:p>
    <w:p w14:paraId="0034EFC4" w14:textId="77777777" w:rsidR="00F61F6C" w:rsidRDefault="00F61F6C" w:rsidP="00F61F6C">
      <w:pPr>
        <w:jc w:val="center"/>
        <w:rPr>
          <w:rFonts w:cstheme="minorHAnsi"/>
          <w:color w:val="000000" w:themeColor="text1"/>
        </w:rPr>
      </w:pPr>
    </w:p>
    <w:p w14:paraId="09DEF2B8" w14:textId="77777777" w:rsidR="00F61F6C" w:rsidRDefault="00F61F6C" w:rsidP="00F61F6C">
      <w:pPr>
        <w:jc w:val="center"/>
        <w:rPr>
          <w:rFonts w:cstheme="minorHAnsi"/>
          <w:color w:val="000000" w:themeColor="text1"/>
        </w:rPr>
      </w:pPr>
    </w:p>
    <w:p w14:paraId="49123F62" w14:textId="77777777" w:rsidR="00F61F6C" w:rsidRPr="002F1BC4" w:rsidRDefault="00F61F6C" w:rsidP="00F61F6C">
      <w:pPr>
        <w:jc w:val="center"/>
        <w:rPr>
          <w:rFonts w:cstheme="minorHAnsi"/>
          <w:color w:val="000000" w:themeColor="text1"/>
        </w:rPr>
      </w:pPr>
    </w:p>
    <w:p w14:paraId="5C165FD8" w14:textId="77777777" w:rsidR="00F61F6C" w:rsidRPr="002F1BC4" w:rsidRDefault="00F61F6C" w:rsidP="00F61F6C">
      <w:pPr>
        <w:jc w:val="center"/>
        <w:rPr>
          <w:rFonts w:cstheme="minorHAnsi"/>
          <w:color w:val="000000" w:themeColor="text1"/>
        </w:rPr>
      </w:pPr>
    </w:p>
    <w:p w14:paraId="6167B670" w14:textId="77777777" w:rsidR="00F61F6C" w:rsidRPr="00206BAA" w:rsidRDefault="00F61F6C" w:rsidP="00F61F6C">
      <w:pPr>
        <w:jc w:val="center"/>
        <w:rPr>
          <w:rFonts w:cstheme="minorHAnsi"/>
          <w:color w:val="000000" w:themeColor="text1"/>
        </w:rPr>
      </w:pPr>
      <w:r w:rsidRPr="00206BAA">
        <w:rPr>
          <w:rFonts w:cstheme="minorHAnsi"/>
          <w:color w:val="000000" w:themeColor="text1"/>
        </w:rPr>
        <w:t>TABLA DE CONTENIDO</w:t>
      </w:r>
    </w:p>
    <w:p w14:paraId="62CEBFC7" w14:textId="77777777" w:rsidR="00F61F6C" w:rsidRPr="00206BAA" w:rsidRDefault="00F61F6C" w:rsidP="00F61F6C">
      <w:pPr>
        <w:jc w:val="center"/>
        <w:rPr>
          <w:rFonts w:cstheme="minorHAnsi"/>
          <w:color w:val="000000" w:themeColor="text1"/>
        </w:rPr>
      </w:pPr>
    </w:p>
    <w:p w14:paraId="2EC5D24D" w14:textId="5B2662AD" w:rsidR="000A1F5B" w:rsidRDefault="00F61F6C">
      <w:pPr>
        <w:pStyle w:val="TDC1"/>
        <w:tabs>
          <w:tab w:val="right" w:leader="dot" w:pos="8494"/>
        </w:tabs>
        <w:rPr>
          <w:rFonts w:asciiTheme="minorHAnsi" w:eastAsiaTheme="minorEastAsia" w:hAnsiTheme="minorHAnsi" w:cstheme="minorBidi"/>
          <w:b w:val="0"/>
          <w:bCs w:val="0"/>
          <w:caps w:val="0"/>
          <w:noProof/>
        </w:rPr>
      </w:pPr>
      <w:r w:rsidRPr="00206BAA">
        <w:rPr>
          <w:rFonts w:asciiTheme="minorHAnsi" w:eastAsiaTheme="majorEastAsia" w:hAnsiTheme="minorHAnsi" w:cs="Times New Roman"/>
          <w:b w:val="0"/>
          <w:bCs w:val="0"/>
          <w:smallCaps/>
          <w:color w:val="000000" w:themeColor="text1"/>
          <w:sz w:val="20"/>
          <w:szCs w:val="20"/>
          <w:lang w:val="es-ES"/>
        </w:rPr>
        <w:fldChar w:fldCharType="begin"/>
      </w:r>
      <w:r w:rsidRPr="00206BAA">
        <w:rPr>
          <w:rFonts w:eastAsiaTheme="majorEastAsia"/>
          <w:color w:val="000000" w:themeColor="text1"/>
          <w:lang w:val="es-ES"/>
        </w:rPr>
        <w:instrText xml:space="preserve"> TOC \o "1-5" \h \z \u </w:instrText>
      </w:r>
      <w:r w:rsidRPr="00206BAA">
        <w:rPr>
          <w:rFonts w:asciiTheme="minorHAnsi" w:eastAsiaTheme="majorEastAsia" w:hAnsiTheme="minorHAnsi" w:cs="Times New Roman"/>
          <w:b w:val="0"/>
          <w:bCs w:val="0"/>
          <w:smallCaps/>
          <w:color w:val="000000" w:themeColor="text1"/>
          <w:sz w:val="20"/>
          <w:szCs w:val="20"/>
          <w:lang w:val="es-ES"/>
        </w:rPr>
        <w:fldChar w:fldCharType="separate"/>
      </w:r>
      <w:hyperlink w:anchor="_Toc119602257" w:history="1">
        <w:r w:rsidR="000A1F5B" w:rsidRPr="000A1F5B">
          <w:rPr>
            <w:rStyle w:val="Hipervnculo"/>
            <w:noProof/>
            <w:sz w:val="20"/>
            <w:szCs w:val="20"/>
          </w:rPr>
          <w:t>INTRODUCCIÓN</w:t>
        </w:r>
        <w:r w:rsidR="000A1F5B">
          <w:rPr>
            <w:noProof/>
            <w:webHidden/>
          </w:rPr>
          <w:tab/>
        </w:r>
        <w:r w:rsidR="000A1F5B">
          <w:rPr>
            <w:noProof/>
            <w:webHidden/>
          </w:rPr>
          <w:fldChar w:fldCharType="begin"/>
        </w:r>
        <w:r w:rsidR="000A1F5B">
          <w:rPr>
            <w:noProof/>
            <w:webHidden/>
          </w:rPr>
          <w:instrText xml:space="preserve"> PAGEREF _Toc119602257 \h </w:instrText>
        </w:r>
        <w:r w:rsidR="000A1F5B">
          <w:rPr>
            <w:noProof/>
            <w:webHidden/>
          </w:rPr>
        </w:r>
        <w:r w:rsidR="000A1F5B">
          <w:rPr>
            <w:noProof/>
            <w:webHidden/>
          </w:rPr>
          <w:fldChar w:fldCharType="separate"/>
        </w:r>
        <w:r w:rsidR="000A1F5B">
          <w:rPr>
            <w:noProof/>
            <w:webHidden/>
          </w:rPr>
          <w:t>4</w:t>
        </w:r>
        <w:r w:rsidR="000A1F5B">
          <w:rPr>
            <w:noProof/>
            <w:webHidden/>
          </w:rPr>
          <w:fldChar w:fldCharType="end"/>
        </w:r>
      </w:hyperlink>
    </w:p>
    <w:p w14:paraId="7621A5DE" w14:textId="601173D6" w:rsidR="000A1F5B" w:rsidRDefault="00832EC5">
      <w:pPr>
        <w:pStyle w:val="TDC3"/>
        <w:tabs>
          <w:tab w:val="left" w:pos="720"/>
          <w:tab w:val="right" w:leader="dot" w:pos="8494"/>
        </w:tabs>
        <w:rPr>
          <w:rFonts w:eastAsiaTheme="minorEastAsia" w:cstheme="minorBidi"/>
          <w:noProof/>
          <w:sz w:val="24"/>
          <w:szCs w:val="24"/>
        </w:rPr>
      </w:pPr>
      <w:hyperlink w:anchor="_Toc119602258" w:history="1">
        <w:r w:rsidR="000A1F5B" w:rsidRPr="000B6A36">
          <w:rPr>
            <w:rStyle w:val="Hipervnculo"/>
            <w:noProof/>
          </w:rPr>
          <w:t>1.</w:t>
        </w:r>
        <w:r w:rsidR="000A1F5B">
          <w:rPr>
            <w:rFonts w:eastAsiaTheme="minorEastAsia" w:cstheme="minorBidi"/>
            <w:noProof/>
            <w:sz w:val="24"/>
            <w:szCs w:val="24"/>
          </w:rPr>
          <w:tab/>
        </w:r>
        <w:r w:rsidR="000A1F5B" w:rsidRPr="000B6A36">
          <w:rPr>
            <w:rStyle w:val="Hipervnculo"/>
            <w:noProof/>
          </w:rPr>
          <w:t>ANTECEDENTES</w:t>
        </w:r>
        <w:r w:rsidR="000A1F5B">
          <w:rPr>
            <w:noProof/>
            <w:webHidden/>
          </w:rPr>
          <w:tab/>
        </w:r>
        <w:r w:rsidR="000A1F5B">
          <w:rPr>
            <w:noProof/>
            <w:webHidden/>
          </w:rPr>
          <w:fldChar w:fldCharType="begin"/>
        </w:r>
        <w:r w:rsidR="000A1F5B">
          <w:rPr>
            <w:noProof/>
            <w:webHidden/>
          </w:rPr>
          <w:instrText xml:space="preserve"> PAGEREF _Toc119602258 \h </w:instrText>
        </w:r>
        <w:r w:rsidR="000A1F5B">
          <w:rPr>
            <w:noProof/>
            <w:webHidden/>
          </w:rPr>
        </w:r>
        <w:r w:rsidR="000A1F5B">
          <w:rPr>
            <w:noProof/>
            <w:webHidden/>
          </w:rPr>
          <w:fldChar w:fldCharType="separate"/>
        </w:r>
        <w:r w:rsidR="000A1F5B">
          <w:rPr>
            <w:noProof/>
            <w:webHidden/>
          </w:rPr>
          <w:t>4</w:t>
        </w:r>
        <w:r w:rsidR="000A1F5B">
          <w:rPr>
            <w:noProof/>
            <w:webHidden/>
          </w:rPr>
          <w:fldChar w:fldCharType="end"/>
        </w:r>
      </w:hyperlink>
    </w:p>
    <w:p w14:paraId="03E523F2" w14:textId="7228E272" w:rsidR="000A1F5B" w:rsidRDefault="00832EC5">
      <w:pPr>
        <w:pStyle w:val="TDC3"/>
        <w:tabs>
          <w:tab w:val="left" w:pos="720"/>
          <w:tab w:val="right" w:leader="dot" w:pos="8494"/>
        </w:tabs>
        <w:rPr>
          <w:rFonts w:eastAsiaTheme="minorEastAsia" w:cstheme="minorBidi"/>
          <w:noProof/>
          <w:sz w:val="24"/>
          <w:szCs w:val="24"/>
        </w:rPr>
      </w:pPr>
      <w:hyperlink w:anchor="_Toc119602259" w:history="1">
        <w:r w:rsidR="000A1F5B" w:rsidRPr="000B6A36">
          <w:rPr>
            <w:rStyle w:val="Hipervnculo"/>
            <w:noProof/>
          </w:rPr>
          <w:t>2.</w:t>
        </w:r>
        <w:r w:rsidR="000A1F5B">
          <w:rPr>
            <w:rFonts w:eastAsiaTheme="minorEastAsia" w:cstheme="minorBidi"/>
            <w:noProof/>
            <w:sz w:val="24"/>
            <w:szCs w:val="24"/>
          </w:rPr>
          <w:tab/>
        </w:r>
        <w:r w:rsidR="000A1F5B" w:rsidRPr="000B6A36">
          <w:rPr>
            <w:rStyle w:val="Hipervnculo"/>
            <w:noProof/>
          </w:rPr>
          <w:t>DISEÑO DE LA OPERACIÓN ESTADÍSTICA</w:t>
        </w:r>
        <w:r w:rsidR="000A1F5B">
          <w:rPr>
            <w:noProof/>
            <w:webHidden/>
          </w:rPr>
          <w:tab/>
        </w:r>
        <w:r w:rsidR="000A1F5B">
          <w:rPr>
            <w:noProof/>
            <w:webHidden/>
          </w:rPr>
          <w:fldChar w:fldCharType="begin"/>
        </w:r>
        <w:r w:rsidR="000A1F5B">
          <w:rPr>
            <w:noProof/>
            <w:webHidden/>
          </w:rPr>
          <w:instrText xml:space="preserve"> PAGEREF _Toc119602259 \h </w:instrText>
        </w:r>
        <w:r w:rsidR="000A1F5B">
          <w:rPr>
            <w:noProof/>
            <w:webHidden/>
          </w:rPr>
        </w:r>
        <w:r w:rsidR="000A1F5B">
          <w:rPr>
            <w:noProof/>
            <w:webHidden/>
          </w:rPr>
          <w:fldChar w:fldCharType="separate"/>
        </w:r>
        <w:r w:rsidR="000A1F5B">
          <w:rPr>
            <w:noProof/>
            <w:webHidden/>
          </w:rPr>
          <w:t>4</w:t>
        </w:r>
        <w:r w:rsidR="000A1F5B">
          <w:rPr>
            <w:noProof/>
            <w:webHidden/>
          </w:rPr>
          <w:fldChar w:fldCharType="end"/>
        </w:r>
      </w:hyperlink>
    </w:p>
    <w:p w14:paraId="08A0BCC8" w14:textId="708186CB" w:rsidR="000A1F5B" w:rsidRDefault="00832EC5">
      <w:pPr>
        <w:pStyle w:val="TDC4"/>
        <w:tabs>
          <w:tab w:val="left" w:pos="1200"/>
          <w:tab w:val="right" w:leader="dot" w:pos="8494"/>
        </w:tabs>
        <w:rPr>
          <w:rFonts w:eastAsiaTheme="minorEastAsia" w:cstheme="minorBidi"/>
          <w:noProof/>
          <w:sz w:val="24"/>
          <w:szCs w:val="24"/>
        </w:rPr>
      </w:pPr>
      <w:hyperlink w:anchor="_Toc119602260" w:history="1">
        <w:r w:rsidR="000A1F5B" w:rsidRPr="000B6A36">
          <w:rPr>
            <w:rStyle w:val="Hipervnculo"/>
            <w:rFonts w:cs="Times New Roman (Títulos en alf"/>
            <w:bCs/>
            <w:noProof/>
            <w:lang w:val="es-ES"/>
          </w:rPr>
          <w:t>2.1</w:t>
        </w:r>
        <w:r w:rsidR="000A1F5B">
          <w:rPr>
            <w:rFonts w:eastAsiaTheme="minorEastAsia" w:cstheme="minorBidi"/>
            <w:noProof/>
            <w:sz w:val="24"/>
            <w:szCs w:val="24"/>
          </w:rPr>
          <w:tab/>
        </w:r>
        <w:r w:rsidR="000A1F5B" w:rsidRPr="000B6A36">
          <w:rPr>
            <w:rStyle w:val="Hipervnculo"/>
            <w:noProof/>
            <w:lang w:val="es-ES"/>
          </w:rPr>
          <w:t>DISEÑO TEMATICO/METODOLÓGICO</w:t>
        </w:r>
        <w:r w:rsidR="000A1F5B">
          <w:rPr>
            <w:noProof/>
            <w:webHidden/>
          </w:rPr>
          <w:tab/>
        </w:r>
        <w:r w:rsidR="000A1F5B">
          <w:rPr>
            <w:noProof/>
            <w:webHidden/>
          </w:rPr>
          <w:fldChar w:fldCharType="begin"/>
        </w:r>
        <w:r w:rsidR="000A1F5B">
          <w:rPr>
            <w:noProof/>
            <w:webHidden/>
          </w:rPr>
          <w:instrText xml:space="preserve"> PAGEREF _Toc119602260 \h </w:instrText>
        </w:r>
        <w:r w:rsidR="000A1F5B">
          <w:rPr>
            <w:noProof/>
            <w:webHidden/>
          </w:rPr>
        </w:r>
        <w:r w:rsidR="000A1F5B">
          <w:rPr>
            <w:noProof/>
            <w:webHidden/>
          </w:rPr>
          <w:fldChar w:fldCharType="separate"/>
        </w:r>
        <w:r w:rsidR="000A1F5B">
          <w:rPr>
            <w:noProof/>
            <w:webHidden/>
          </w:rPr>
          <w:t>4</w:t>
        </w:r>
        <w:r w:rsidR="000A1F5B">
          <w:rPr>
            <w:noProof/>
            <w:webHidden/>
          </w:rPr>
          <w:fldChar w:fldCharType="end"/>
        </w:r>
      </w:hyperlink>
    </w:p>
    <w:p w14:paraId="1976EB2C" w14:textId="459F626F" w:rsidR="000A1F5B" w:rsidRDefault="00832EC5">
      <w:pPr>
        <w:pStyle w:val="TDC5"/>
        <w:tabs>
          <w:tab w:val="left" w:pos="1440"/>
          <w:tab w:val="right" w:leader="dot" w:pos="8494"/>
        </w:tabs>
        <w:rPr>
          <w:rFonts w:eastAsiaTheme="minorEastAsia" w:cstheme="minorBidi"/>
          <w:noProof/>
          <w:sz w:val="24"/>
          <w:szCs w:val="24"/>
        </w:rPr>
      </w:pPr>
      <w:hyperlink w:anchor="_Toc119602261" w:history="1">
        <w:r w:rsidR="000A1F5B" w:rsidRPr="000B6A36">
          <w:rPr>
            <w:rStyle w:val="Hipervnculo"/>
            <w:noProof/>
            <w:lang w:val="es-ES"/>
          </w:rPr>
          <w:t>2.1.1</w:t>
        </w:r>
        <w:r w:rsidR="000A1F5B">
          <w:rPr>
            <w:rFonts w:eastAsiaTheme="minorEastAsia" w:cstheme="minorBidi"/>
            <w:noProof/>
            <w:sz w:val="24"/>
            <w:szCs w:val="24"/>
          </w:rPr>
          <w:tab/>
        </w:r>
        <w:r w:rsidR="000A1F5B" w:rsidRPr="000B6A36">
          <w:rPr>
            <w:rStyle w:val="Hipervnculo"/>
            <w:noProof/>
            <w:lang w:val="es-ES"/>
          </w:rPr>
          <w:t>Necesidades de información</w:t>
        </w:r>
        <w:r w:rsidR="000A1F5B">
          <w:rPr>
            <w:noProof/>
            <w:webHidden/>
          </w:rPr>
          <w:tab/>
        </w:r>
        <w:r w:rsidR="000A1F5B">
          <w:rPr>
            <w:noProof/>
            <w:webHidden/>
          </w:rPr>
          <w:fldChar w:fldCharType="begin"/>
        </w:r>
        <w:r w:rsidR="000A1F5B">
          <w:rPr>
            <w:noProof/>
            <w:webHidden/>
          </w:rPr>
          <w:instrText xml:space="preserve"> PAGEREF _Toc119602261 \h </w:instrText>
        </w:r>
        <w:r w:rsidR="000A1F5B">
          <w:rPr>
            <w:noProof/>
            <w:webHidden/>
          </w:rPr>
        </w:r>
        <w:r w:rsidR="000A1F5B">
          <w:rPr>
            <w:noProof/>
            <w:webHidden/>
          </w:rPr>
          <w:fldChar w:fldCharType="separate"/>
        </w:r>
        <w:r w:rsidR="000A1F5B">
          <w:rPr>
            <w:noProof/>
            <w:webHidden/>
          </w:rPr>
          <w:t>4</w:t>
        </w:r>
        <w:r w:rsidR="000A1F5B">
          <w:rPr>
            <w:noProof/>
            <w:webHidden/>
          </w:rPr>
          <w:fldChar w:fldCharType="end"/>
        </w:r>
      </w:hyperlink>
    </w:p>
    <w:p w14:paraId="0228B867" w14:textId="4EF0918A" w:rsidR="000A1F5B" w:rsidRDefault="00832EC5">
      <w:pPr>
        <w:pStyle w:val="TDC5"/>
        <w:tabs>
          <w:tab w:val="left" w:pos="1440"/>
          <w:tab w:val="right" w:leader="dot" w:pos="8494"/>
        </w:tabs>
        <w:rPr>
          <w:rFonts w:eastAsiaTheme="minorEastAsia" w:cstheme="minorBidi"/>
          <w:noProof/>
          <w:sz w:val="24"/>
          <w:szCs w:val="24"/>
        </w:rPr>
      </w:pPr>
      <w:hyperlink w:anchor="_Toc119602262" w:history="1">
        <w:r w:rsidR="000A1F5B" w:rsidRPr="000B6A36">
          <w:rPr>
            <w:rStyle w:val="Hipervnculo"/>
            <w:noProof/>
            <w:lang w:val="es-ES"/>
          </w:rPr>
          <w:t>2.1.2</w:t>
        </w:r>
        <w:r w:rsidR="000A1F5B">
          <w:rPr>
            <w:rFonts w:eastAsiaTheme="minorEastAsia" w:cstheme="minorBidi"/>
            <w:noProof/>
            <w:sz w:val="24"/>
            <w:szCs w:val="24"/>
          </w:rPr>
          <w:tab/>
        </w:r>
        <w:r w:rsidR="000A1F5B" w:rsidRPr="000B6A36">
          <w:rPr>
            <w:rStyle w:val="Hipervnculo"/>
            <w:noProof/>
            <w:lang w:val="es-ES"/>
          </w:rPr>
          <w:t>Formulación de objetivos</w:t>
        </w:r>
        <w:r w:rsidR="000A1F5B">
          <w:rPr>
            <w:noProof/>
            <w:webHidden/>
          </w:rPr>
          <w:tab/>
        </w:r>
        <w:r w:rsidR="000A1F5B">
          <w:rPr>
            <w:noProof/>
            <w:webHidden/>
          </w:rPr>
          <w:fldChar w:fldCharType="begin"/>
        </w:r>
        <w:r w:rsidR="000A1F5B">
          <w:rPr>
            <w:noProof/>
            <w:webHidden/>
          </w:rPr>
          <w:instrText xml:space="preserve"> PAGEREF _Toc119602262 \h </w:instrText>
        </w:r>
        <w:r w:rsidR="000A1F5B">
          <w:rPr>
            <w:noProof/>
            <w:webHidden/>
          </w:rPr>
        </w:r>
        <w:r w:rsidR="000A1F5B">
          <w:rPr>
            <w:noProof/>
            <w:webHidden/>
          </w:rPr>
          <w:fldChar w:fldCharType="separate"/>
        </w:r>
        <w:r w:rsidR="000A1F5B">
          <w:rPr>
            <w:noProof/>
            <w:webHidden/>
          </w:rPr>
          <w:t>4</w:t>
        </w:r>
        <w:r w:rsidR="000A1F5B">
          <w:rPr>
            <w:noProof/>
            <w:webHidden/>
          </w:rPr>
          <w:fldChar w:fldCharType="end"/>
        </w:r>
      </w:hyperlink>
    </w:p>
    <w:p w14:paraId="6F36EA7B" w14:textId="6E29795E" w:rsidR="000A1F5B" w:rsidRDefault="00832EC5">
      <w:pPr>
        <w:pStyle w:val="TDC5"/>
        <w:tabs>
          <w:tab w:val="left" w:pos="1200"/>
          <w:tab w:val="right" w:leader="dot" w:pos="8494"/>
        </w:tabs>
        <w:rPr>
          <w:rFonts w:eastAsiaTheme="minorEastAsia" w:cstheme="minorBidi"/>
          <w:noProof/>
          <w:sz w:val="24"/>
          <w:szCs w:val="24"/>
        </w:rPr>
      </w:pPr>
      <w:hyperlink w:anchor="_Toc119602263" w:history="1">
        <w:r w:rsidR="000A1F5B" w:rsidRPr="000B6A36">
          <w:rPr>
            <w:rStyle w:val="Hipervnculo"/>
            <w:noProof/>
          </w:rPr>
          <w:t>a)</w:t>
        </w:r>
        <w:r w:rsidR="000A1F5B">
          <w:rPr>
            <w:rFonts w:eastAsiaTheme="minorEastAsia" w:cstheme="minorBidi"/>
            <w:noProof/>
            <w:sz w:val="24"/>
            <w:szCs w:val="24"/>
          </w:rPr>
          <w:tab/>
        </w:r>
        <w:r w:rsidR="000A1F5B" w:rsidRPr="000B6A36">
          <w:rPr>
            <w:rStyle w:val="Hipervnculo"/>
            <w:noProof/>
          </w:rPr>
          <w:t>Objetivo General</w:t>
        </w:r>
        <w:r w:rsidR="000A1F5B">
          <w:rPr>
            <w:noProof/>
            <w:webHidden/>
          </w:rPr>
          <w:tab/>
        </w:r>
        <w:r w:rsidR="000A1F5B">
          <w:rPr>
            <w:noProof/>
            <w:webHidden/>
          </w:rPr>
          <w:fldChar w:fldCharType="begin"/>
        </w:r>
        <w:r w:rsidR="000A1F5B">
          <w:rPr>
            <w:noProof/>
            <w:webHidden/>
          </w:rPr>
          <w:instrText xml:space="preserve"> PAGEREF _Toc119602263 \h </w:instrText>
        </w:r>
        <w:r w:rsidR="000A1F5B">
          <w:rPr>
            <w:noProof/>
            <w:webHidden/>
          </w:rPr>
        </w:r>
        <w:r w:rsidR="000A1F5B">
          <w:rPr>
            <w:noProof/>
            <w:webHidden/>
          </w:rPr>
          <w:fldChar w:fldCharType="separate"/>
        </w:r>
        <w:r w:rsidR="000A1F5B">
          <w:rPr>
            <w:noProof/>
            <w:webHidden/>
          </w:rPr>
          <w:t>5</w:t>
        </w:r>
        <w:r w:rsidR="000A1F5B">
          <w:rPr>
            <w:noProof/>
            <w:webHidden/>
          </w:rPr>
          <w:fldChar w:fldCharType="end"/>
        </w:r>
      </w:hyperlink>
    </w:p>
    <w:p w14:paraId="28CE7131" w14:textId="0EC7B7FD" w:rsidR="000A1F5B" w:rsidRDefault="00832EC5">
      <w:pPr>
        <w:pStyle w:val="TDC5"/>
        <w:tabs>
          <w:tab w:val="left" w:pos="1200"/>
          <w:tab w:val="right" w:leader="dot" w:pos="8494"/>
        </w:tabs>
        <w:rPr>
          <w:rFonts w:eastAsiaTheme="minorEastAsia" w:cstheme="minorBidi"/>
          <w:noProof/>
          <w:sz w:val="24"/>
          <w:szCs w:val="24"/>
        </w:rPr>
      </w:pPr>
      <w:hyperlink w:anchor="_Toc119602264" w:history="1">
        <w:r w:rsidR="000A1F5B" w:rsidRPr="000B6A36">
          <w:rPr>
            <w:rStyle w:val="Hipervnculo"/>
            <w:rFonts w:eastAsiaTheme="minorHAnsi"/>
            <w:noProof/>
          </w:rPr>
          <w:t>b)</w:t>
        </w:r>
        <w:r w:rsidR="000A1F5B">
          <w:rPr>
            <w:rFonts w:eastAsiaTheme="minorEastAsia" w:cstheme="minorBidi"/>
            <w:noProof/>
            <w:sz w:val="24"/>
            <w:szCs w:val="24"/>
          </w:rPr>
          <w:tab/>
        </w:r>
        <w:r w:rsidR="000A1F5B" w:rsidRPr="000B6A36">
          <w:rPr>
            <w:rStyle w:val="Hipervnculo"/>
            <w:rFonts w:eastAsiaTheme="minorHAnsi"/>
            <w:noProof/>
          </w:rPr>
          <w:t>Objetivos Específicos</w:t>
        </w:r>
        <w:r w:rsidR="000A1F5B">
          <w:rPr>
            <w:noProof/>
            <w:webHidden/>
          </w:rPr>
          <w:tab/>
        </w:r>
        <w:r w:rsidR="000A1F5B">
          <w:rPr>
            <w:noProof/>
            <w:webHidden/>
          </w:rPr>
          <w:fldChar w:fldCharType="begin"/>
        </w:r>
        <w:r w:rsidR="000A1F5B">
          <w:rPr>
            <w:noProof/>
            <w:webHidden/>
          </w:rPr>
          <w:instrText xml:space="preserve"> PAGEREF _Toc119602264 \h </w:instrText>
        </w:r>
        <w:r w:rsidR="000A1F5B">
          <w:rPr>
            <w:noProof/>
            <w:webHidden/>
          </w:rPr>
        </w:r>
        <w:r w:rsidR="000A1F5B">
          <w:rPr>
            <w:noProof/>
            <w:webHidden/>
          </w:rPr>
          <w:fldChar w:fldCharType="separate"/>
        </w:r>
        <w:r w:rsidR="000A1F5B">
          <w:rPr>
            <w:noProof/>
            <w:webHidden/>
          </w:rPr>
          <w:t>5</w:t>
        </w:r>
        <w:r w:rsidR="000A1F5B">
          <w:rPr>
            <w:noProof/>
            <w:webHidden/>
          </w:rPr>
          <w:fldChar w:fldCharType="end"/>
        </w:r>
      </w:hyperlink>
    </w:p>
    <w:p w14:paraId="12D91CA0" w14:textId="2DA56A00" w:rsidR="000A1F5B" w:rsidRDefault="00832EC5">
      <w:pPr>
        <w:pStyle w:val="TDC5"/>
        <w:tabs>
          <w:tab w:val="left" w:pos="1440"/>
          <w:tab w:val="right" w:leader="dot" w:pos="8494"/>
        </w:tabs>
        <w:rPr>
          <w:rFonts w:eastAsiaTheme="minorEastAsia" w:cstheme="minorBidi"/>
          <w:noProof/>
          <w:sz w:val="24"/>
          <w:szCs w:val="24"/>
        </w:rPr>
      </w:pPr>
      <w:hyperlink w:anchor="_Toc119602265" w:history="1">
        <w:r w:rsidR="000A1F5B" w:rsidRPr="000B6A36">
          <w:rPr>
            <w:rStyle w:val="Hipervnculo"/>
            <w:noProof/>
          </w:rPr>
          <w:t>2.1.3</w:t>
        </w:r>
        <w:r w:rsidR="000A1F5B">
          <w:rPr>
            <w:rFonts w:eastAsiaTheme="minorEastAsia" w:cstheme="minorBidi"/>
            <w:noProof/>
            <w:sz w:val="24"/>
            <w:szCs w:val="24"/>
          </w:rPr>
          <w:tab/>
        </w:r>
        <w:r w:rsidR="000A1F5B" w:rsidRPr="000B6A36">
          <w:rPr>
            <w:rStyle w:val="Hipervnculo"/>
            <w:noProof/>
            <w:shd w:val="clear" w:color="auto" w:fill="FFFFFF"/>
          </w:rPr>
          <w:t>Alcance temático</w:t>
        </w:r>
        <w:r w:rsidR="000A1F5B">
          <w:rPr>
            <w:noProof/>
            <w:webHidden/>
          </w:rPr>
          <w:tab/>
        </w:r>
        <w:r w:rsidR="000A1F5B">
          <w:rPr>
            <w:noProof/>
            <w:webHidden/>
          </w:rPr>
          <w:fldChar w:fldCharType="begin"/>
        </w:r>
        <w:r w:rsidR="000A1F5B">
          <w:rPr>
            <w:noProof/>
            <w:webHidden/>
          </w:rPr>
          <w:instrText xml:space="preserve"> PAGEREF _Toc119602265 \h </w:instrText>
        </w:r>
        <w:r w:rsidR="000A1F5B">
          <w:rPr>
            <w:noProof/>
            <w:webHidden/>
          </w:rPr>
        </w:r>
        <w:r w:rsidR="000A1F5B">
          <w:rPr>
            <w:noProof/>
            <w:webHidden/>
          </w:rPr>
          <w:fldChar w:fldCharType="separate"/>
        </w:r>
        <w:r w:rsidR="000A1F5B">
          <w:rPr>
            <w:noProof/>
            <w:webHidden/>
          </w:rPr>
          <w:t>5</w:t>
        </w:r>
        <w:r w:rsidR="000A1F5B">
          <w:rPr>
            <w:noProof/>
            <w:webHidden/>
          </w:rPr>
          <w:fldChar w:fldCharType="end"/>
        </w:r>
      </w:hyperlink>
    </w:p>
    <w:p w14:paraId="2E2BE5F7" w14:textId="35D736EB" w:rsidR="000A1F5B" w:rsidRDefault="00832EC5">
      <w:pPr>
        <w:pStyle w:val="TDC5"/>
        <w:tabs>
          <w:tab w:val="left" w:pos="1440"/>
          <w:tab w:val="right" w:leader="dot" w:pos="8494"/>
        </w:tabs>
        <w:rPr>
          <w:rFonts w:eastAsiaTheme="minorEastAsia" w:cstheme="minorBidi"/>
          <w:noProof/>
          <w:sz w:val="24"/>
          <w:szCs w:val="24"/>
        </w:rPr>
      </w:pPr>
      <w:hyperlink w:anchor="_Toc119602266" w:history="1">
        <w:r w:rsidR="000A1F5B" w:rsidRPr="000B6A36">
          <w:rPr>
            <w:rStyle w:val="Hipervnculo"/>
            <w:noProof/>
          </w:rPr>
          <w:t>2.1.4</w:t>
        </w:r>
        <w:r w:rsidR="000A1F5B">
          <w:rPr>
            <w:rFonts w:eastAsiaTheme="minorEastAsia" w:cstheme="minorBidi"/>
            <w:noProof/>
            <w:sz w:val="24"/>
            <w:szCs w:val="24"/>
          </w:rPr>
          <w:tab/>
        </w:r>
        <w:r w:rsidR="000A1F5B" w:rsidRPr="000B6A36">
          <w:rPr>
            <w:rStyle w:val="Hipervnculo"/>
            <w:noProof/>
          </w:rPr>
          <w:t>Marco de Referencia</w:t>
        </w:r>
        <w:r w:rsidR="000A1F5B">
          <w:rPr>
            <w:noProof/>
            <w:webHidden/>
          </w:rPr>
          <w:tab/>
        </w:r>
        <w:r w:rsidR="000A1F5B">
          <w:rPr>
            <w:noProof/>
            <w:webHidden/>
          </w:rPr>
          <w:fldChar w:fldCharType="begin"/>
        </w:r>
        <w:r w:rsidR="000A1F5B">
          <w:rPr>
            <w:noProof/>
            <w:webHidden/>
          </w:rPr>
          <w:instrText xml:space="preserve"> PAGEREF _Toc119602266 \h </w:instrText>
        </w:r>
        <w:r w:rsidR="000A1F5B">
          <w:rPr>
            <w:noProof/>
            <w:webHidden/>
          </w:rPr>
        </w:r>
        <w:r w:rsidR="000A1F5B">
          <w:rPr>
            <w:noProof/>
            <w:webHidden/>
          </w:rPr>
          <w:fldChar w:fldCharType="separate"/>
        </w:r>
        <w:r w:rsidR="000A1F5B">
          <w:rPr>
            <w:noProof/>
            <w:webHidden/>
          </w:rPr>
          <w:t>5</w:t>
        </w:r>
        <w:r w:rsidR="000A1F5B">
          <w:rPr>
            <w:noProof/>
            <w:webHidden/>
          </w:rPr>
          <w:fldChar w:fldCharType="end"/>
        </w:r>
      </w:hyperlink>
    </w:p>
    <w:p w14:paraId="65220547" w14:textId="3E985CB9" w:rsidR="000A1F5B" w:rsidRDefault="00832EC5">
      <w:pPr>
        <w:pStyle w:val="TDC5"/>
        <w:tabs>
          <w:tab w:val="left" w:pos="1200"/>
          <w:tab w:val="right" w:leader="dot" w:pos="8494"/>
        </w:tabs>
        <w:rPr>
          <w:rFonts w:eastAsiaTheme="minorEastAsia" w:cstheme="minorBidi"/>
          <w:noProof/>
          <w:sz w:val="24"/>
          <w:szCs w:val="24"/>
        </w:rPr>
      </w:pPr>
      <w:hyperlink w:anchor="_Toc119602267" w:history="1">
        <w:r w:rsidR="000A1F5B" w:rsidRPr="000B6A36">
          <w:rPr>
            <w:rStyle w:val="Hipervnculo"/>
            <w:noProof/>
          </w:rPr>
          <w:t>a)</w:t>
        </w:r>
        <w:r w:rsidR="000A1F5B">
          <w:rPr>
            <w:rFonts w:eastAsiaTheme="minorEastAsia" w:cstheme="minorBidi"/>
            <w:noProof/>
            <w:sz w:val="24"/>
            <w:szCs w:val="24"/>
          </w:rPr>
          <w:tab/>
        </w:r>
        <w:r w:rsidR="000A1F5B" w:rsidRPr="000B6A36">
          <w:rPr>
            <w:rStyle w:val="Hipervnculo"/>
            <w:noProof/>
          </w:rPr>
          <w:t>Marco  Teórico</w:t>
        </w:r>
        <w:r w:rsidR="000A1F5B">
          <w:rPr>
            <w:noProof/>
            <w:webHidden/>
          </w:rPr>
          <w:tab/>
        </w:r>
        <w:r w:rsidR="000A1F5B">
          <w:rPr>
            <w:noProof/>
            <w:webHidden/>
          </w:rPr>
          <w:fldChar w:fldCharType="begin"/>
        </w:r>
        <w:r w:rsidR="000A1F5B">
          <w:rPr>
            <w:noProof/>
            <w:webHidden/>
          </w:rPr>
          <w:instrText xml:space="preserve"> PAGEREF _Toc119602267 \h </w:instrText>
        </w:r>
        <w:r w:rsidR="000A1F5B">
          <w:rPr>
            <w:noProof/>
            <w:webHidden/>
          </w:rPr>
        </w:r>
        <w:r w:rsidR="000A1F5B">
          <w:rPr>
            <w:noProof/>
            <w:webHidden/>
          </w:rPr>
          <w:fldChar w:fldCharType="separate"/>
        </w:r>
        <w:r w:rsidR="000A1F5B">
          <w:rPr>
            <w:noProof/>
            <w:webHidden/>
          </w:rPr>
          <w:t>5</w:t>
        </w:r>
        <w:r w:rsidR="000A1F5B">
          <w:rPr>
            <w:noProof/>
            <w:webHidden/>
          </w:rPr>
          <w:fldChar w:fldCharType="end"/>
        </w:r>
      </w:hyperlink>
    </w:p>
    <w:p w14:paraId="653158BF" w14:textId="7BF4FEF5" w:rsidR="000A1F5B" w:rsidRDefault="00832EC5">
      <w:pPr>
        <w:pStyle w:val="TDC5"/>
        <w:tabs>
          <w:tab w:val="left" w:pos="1200"/>
          <w:tab w:val="right" w:leader="dot" w:pos="8494"/>
        </w:tabs>
        <w:rPr>
          <w:rFonts w:eastAsiaTheme="minorEastAsia" w:cstheme="minorBidi"/>
          <w:noProof/>
          <w:sz w:val="24"/>
          <w:szCs w:val="24"/>
        </w:rPr>
      </w:pPr>
      <w:hyperlink w:anchor="_Toc119602268" w:history="1">
        <w:r w:rsidR="000A1F5B" w:rsidRPr="000B6A36">
          <w:rPr>
            <w:rStyle w:val="Hipervnculo"/>
            <w:noProof/>
          </w:rPr>
          <w:t>b)</w:t>
        </w:r>
        <w:r w:rsidR="000A1F5B">
          <w:rPr>
            <w:rFonts w:eastAsiaTheme="minorEastAsia" w:cstheme="minorBidi"/>
            <w:noProof/>
            <w:sz w:val="24"/>
            <w:szCs w:val="24"/>
          </w:rPr>
          <w:tab/>
        </w:r>
        <w:r w:rsidR="000A1F5B" w:rsidRPr="000B6A36">
          <w:rPr>
            <w:rStyle w:val="Hipervnculo"/>
            <w:noProof/>
          </w:rPr>
          <w:t>Marco Conceptual</w:t>
        </w:r>
        <w:r w:rsidR="000A1F5B">
          <w:rPr>
            <w:noProof/>
            <w:webHidden/>
          </w:rPr>
          <w:tab/>
        </w:r>
        <w:r w:rsidR="000A1F5B">
          <w:rPr>
            <w:noProof/>
            <w:webHidden/>
          </w:rPr>
          <w:fldChar w:fldCharType="begin"/>
        </w:r>
        <w:r w:rsidR="000A1F5B">
          <w:rPr>
            <w:noProof/>
            <w:webHidden/>
          </w:rPr>
          <w:instrText xml:space="preserve"> PAGEREF _Toc119602268 \h </w:instrText>
        </w:r>
        <w:r w:rsidR="000A1F5B">
          <w:rPr>
            <w:noProof/>
            <w:webHidden/>
          </w:rPr>
        </w:r>
        <w:r w:rsidR="000A1F5B">
          <w:rPr>
            <w:noProof/>
            <w:webHidden/>
          </w:rPr>
          <w:fldChar w:fldCharType="separate"/>
        </w:r>
        <w:r w:rsidR="000A1F5B">
          <w:rPr>
            <w:noProof/>
            <w:webHidden/>
          </w:rPr>
          <w:t>5</w:t>
        </w:r>
        <w:r w:rsidR="000A1F5B">
          <w:rPr>
            <w:noProof/>
            <w:webHidden/>
          </w:rPr>
          <w:fldChar w:fldCharType="end"/>
        </w:r>
      </w:hyperlink>
    </w:p>
    <w:p w14:paraId="31267D11" w14:textId="1489D57E" w:rsidR="000A1F5B" w:rsidRDefault="00832EC5">
      <w:pPr>
        <w:pStyle w:val="TDC5"/>
        <w:tabs>
          <w:tab w:val="left" w:pos="1200"/>
          <w:tab w:val="right" w:leader="dot" w:pos="8494"/>
        </w:tabs>
        <w:rPr>
          <w:rFonts w:eastAsiaTheme="minorEastAsia" w:cstheme="minorBidi"/>
          <w:noProof/>
          <w:sz w:val="24"/>
          <w:szCs w:val="24"/>
        </w:rPr>
      </w:pPr>
      <w:hyperlink w:anchor="_Toc119602269" w:history="1">
        <w:r w:rsidR="000A1F5B" w:rsidRPr="000B6A36">
          <w:rPr>
            <w:rStyle w:val="Hipervnculo"/>
            <w:noProof/>
          </w:rPr>
          <w:t>c)</w:t>
        </w:r>
        <w:r w:rsidR="000A1F5B">
          <w:rPr>
            <w:rFonts w:eastAsiaTheme="minorEastAsia" w:cstheme="minorBidi"/>
            <w:noProof/>
            <w:sz w:val="24"/>
            <w:szCs w:val="24"/>
          </w:rPr>
          <w:tab/>
        </w:r>
        <w:r w:rsidR="000A1F5B" w:rsidRPr="000B6A36">
          <w:rPr>
            <w:rStyle w:val="Hipervnculo"/>
            <w:noProof/>
          </w:rPr>
          <w:t>Marco Normativo:</w:t>
        </w:r>
        <w:r w:rsidR="000A1F5B">
          <w:rPr>
            <w:noProof/>
            <w:webHidden/>
          </w:rPr>
          <w:tab/>
        </w:r>
        <w:r w:rsidR="000A1F5B">
          <w:rPr>
            <w:noProof/>
            <w:webHidden/>
          </w:rPr>
          <w:fldChar w:fldCharType="begin"/>
        </w:r>
        <w:r w:rsidR="000A1F5B">
          <w:rPr>
            <w:noProof/>
            <w:webHidden/>
          </w:rPr>
          <w:instrText xml:space="preserve"> PAGEREF _Toc119602269 \h </w:instrText>
        </w:r>
        <w:r w:rsidR="000A1F5B">
          <w:rPr>
            <w:noProof/>
            <w:webHidden/>
          </w:rPr>
        </w:r>
        <w:r w:rsidR="000A1F5B">
          <w:rPr>
            <w:noProof/>
            <w:webHidden/>
          </w:rPr>
          <w:fldChar w:fldCharType="separate"/>
        </w:r>
        <w:r w:rsidR="000A1F5B">
          <w:rPr>
            <w:noProof/>
            <w:webHidden/>
          </w:rPr>
          <w:t>6</w:t>
        </w:r>
        <w:r w:rsidR="000A1F5B">
          <w:rPr>
            <w:noProof/>
            <w:webHidden/>
          </w:rPr>
          <w:fldChar w:fldCharType="end"/>
        </w:r>
      </w:hyperlink>
    </w:p>
    <w:p w14:paraId="2C98BB4F" w14:textId="6D9A1D7D" w:rsidR="000A1F5B" w:rsidRDefault="00832EC5">
      <w:pPr>
        <w:pStyle w:val="TDC5"/>
        <w:tabs>
          <w:tab w:val="left" w:pos="1200"/>
          <w:tab w:val="right" w:leader="dot" w:pos="8494"/>
        </w:tabs>
        <w:rPr>
          <w:rFonts w:eastAsiaTheme="minorEastAsia" w:cstheme="minorBidi"/>
          <w:noProof/>
          <w:sz w:val="24"/>
          <w:szCs w:val="24"/>
        </w:rPr>
      </w:pPr>
      <w:hyperlink w:anchor="_Toc119602270" w:history="1">
        <w:r w:rsidR="000A1F5B" w:rsidRPr="000B6A36">
          <w:rPr>
            <w:rStyle w:val="Hipervnculo"/>
            <w:noProof/>
          </w:rPr>
          <w:t>d)</w:t>
        </w:r>
        <w:r w:rsidR="000A1F5B">
          <w:rPr>
            <w:rFonts w:eastAsiaTheme="minorEastAsia" w:cstheme="minorBidi"/>
            <w:noProof/>
            <w:sz w:val="24"/>
            <w:szCs w:val="24"/>
          </w:rPr>
          <w:tab/>
        </w:r>
        <w:r w:rsidR="000A1F5B" w:rsidRPr="000B6A36">
          <w:rPr>
            <w:rStyle w:val="Hipervnculo"/>
            <w:noProof/>
          </w:rPr>
          <w:t>Referentes nacionales</w:t>
        </w:r>
        <w:r w:rsidR="000A1F5B">
          <w:rPr>
            <w:noProof/>
            <w:webHidden/>
          </w:rPr>
          <w:tab/>
        </w:r>
        <w:r w:rsidR="000A1F5B">
          <w:rPr>
            <w:noProof/>
            <w:webHidden/>
          </w:rPr>
          <w:fldChar w:fldCharType="begin"/>
        </w:r>
        <w:r w:rsidR="000A1F5B">
          <w:rPr>
            <w:noProof/>
            <w:webHidden/>
          </w:rPr>
          <w:instrText xml:space="preserve"> PAGEREF _Toc119602270 \h </w:instrText>
        </w:r>
        <w:r w:rsidR="000A1F5B">
          <w:rPr>
            <w:noProof/>
            <w:webHidden/>
          </w:rPr>
        </w:r>
        <w:r w:rsidR="000A1F5B">
          <w:rPr>
            <w:noProof/>
            <w:webHidden/>
          </w:rPr>
          <w:fldChar w:fldCharType="separate"/>
        </w:r>
        <w:r w:rsidR="000A1F5B">
          <w:rPr>
            <w:noProof/>
            <w:webHidden/>
          </w:rPr>
          <w:t>6</w:t>
        </w:r>
        <w:r w:rsidR="000A1F5B">
          <w:rPr>
            <w:noProof/>
            <w:webHidden/>
          </w:rPr>
          <w:fldChar w:fldCharType="end"/>
        </w:r>
      </w:hyperlink>
    </w:p>
    <w:p w14:paraId="7A56A022" w14:textId="15615B6D" w:rsidR="000A1F5B" w:rsidRDefault="00832EC5">
      <w:pPr>
        <w:pStyle w:val="TDC5"/>
        <w:tabs>
          <w:tab w:val="left" w:pos="1440"/>
          <w:tab w:val="right" w:leader="dot" w:pos="8494"/>
        </w:tabs>
        <w:rPr>
          <w:rFonts w:eastAsiaTheme="minorEastAsia" w:cstheme="minorBidi"/>
          <w:noProof/>
          <w:sz w:val="24"/>
          <w:szCs w:val="24"/>
        </w:rPr>
      </w:pPr>
      <w:hyperlink w:anchor="_Toc119602271" w:history="1">
        <w:r w:rsidR="000A1F5B" w:rsidRPr="000B6A36">
          <w:rPr>
            <w:rStyle w:val="Hipervnculo"/>
            <w:noProof/>
          </w:rPr>
          <w:t>2.1.5</w:t>
        </w:r>
        <w:r w:rsidR="000A1F5B">
          <w:rPr>
            <w:rFonts w:eastAsiaTheme="minorEastAsia" w:cstheme="minorBidi"/>
            <w:noProof/>
            <w:sz w:val="24"/>
            <w:szCs w:val="24"/>
          </w:rPr>
          <w:tab/>
        </w:r>
        <w:r w:rsidR="000A1F5B" w:rsidRPr="000B6A36">
          <w:rPr>
            <w:rStyle w:val="Hipervnculo"/>
            <w:noProof/>
          </w:rPr>
          <w:t>Definición de variables y Construcción de Indicadores</w:t>
        </w:r>
        <w:r w:rsidR="000A1F5B">
          <w:rPr>
            <w:noProof/>
            <w:webHidden/>
          </w:rPr>
          <w:tab/>
        </w:r>
        <w:r w:rsidR="000A1F5B">
          <w:rPr>
            <w:noProof/>
            <w:webHidden/>
          </w:rPr>
          <w:fldChar w:fldCharType="begin"/>
        </w:r>
        <w:r w:rsidR="000A1F5B">
          <w:rPr>
            <w:noProof/>
            <w:webHidden/>
          </w:rPr>
          <w:instrText xml:space="preserve"> PAGEREF _Toc119602271 \h </w:instrText>
        </w:r>
        <w:r w:rsidR="000A1F5B">
          <w:rPr>
            <w:noProof/>
            <w:webHidden/>
          </w:rPr>
        </w:r>
        <w:r w:rsidR="000A1F5B">
          <w:rPr>
            <w:noProof/>
            <w:webHidden/>
          </w:rPr>
          <w:fldChar w:fldCharType="separate"/>
        </w:r>
        <w:r w:rsidR="000A1F5B">
          <w:rPr>
            <w:noProof/>
            <w:webHidden/>
          </w:rPr>
          <w:t>7</w:t>
        </w:r>
        <w:r w:rsidR="000A1F5B">
          <w:rPr>
            <w:noProof/>
            <w:webHidden/>
          </w:rPr>
          <w:fldChar w:fldCharType="end"/>
        </w:r>
      </w:hyperlink>
    </w:p>
    <w:p w14:paraId="684A41C5" w14:textId="2C4808A5" w:rsidR="000A1F5B" w:rsidRDefault="00832EC5">
      <w:pPr>
        <w:pStyle w:val="TDC5"/>
        <w:tabs>
          <w:tab w:val="left" w:pos="1440"/>
          <w:tab w:val="right" w:leader="dot" w:pos="8494"/>
        </w:tabs>
        <w:rPr>
          <w:rFonts w:eastAsiaTheme="minorEastAsia" w:cstheme="minorBidi"/>
          <w:noProof/>
          <w:sz w:val="24"/>
          <w:szCs w:val="24"/>
        </w:rPr>
      </w:pPr>
      <w:hyperlink w:anchor="_Toc119602272" w:history="1">
        <w:r w:rsidR="000A1F5B" w:rsidRPr="000B6A36">
          <w:rPr>
            <w:rStyle w:val="Hipervnculo"/>
            <w:noProof/>
          </w:rPr>
          <w:t>2.1.6</w:t>
        </w:r>
        <w:r w:rsidR="000A1F5B">
          <w:rPr>
            <w:rFonts w:eastAsiaTheme="minorEastAsia" w:cstheme="minorBidi"/>
            <w:noProof/>
            <w:sz w:val="24"/>
            <w:szCs w:val="24"/>
          </w:rPr>
          <w:tab/>
        </w:r>
        <w:r w:rsidR="000A1F5B" w:rsidRPr="000B6A36">
          <w:rPr>
            <w:rStyle w:val="Hipervnculo"/>
            <w:noProof/>
          </w:rPr>
          <w:t>Plan de Resultados</w:t>
        </w:r>
        <w:r w:rsidR="000A1F5B">
          <w:rPr>
            <w:noProof/>
            <w:webHidden/>
          </w:rPr>
          <w:tab/>
        </w:r>
        <w:r w:rsidR="000A1F5B">
          <w:rPr>
            <w:noProof/>
            <w:webHidden/>
          </w:rPr>
          <w:fldChar w:fldCharType="begin"/>
        </w:r>
        <w:r w:rsidR="000A1F5B">
          <w:rPr>
            <w:noProof/>
            <w:webHidden/>
          </w:rPr>
          <w:instrText xml:space="preserve"> PAGEREF _Toc119602272 \h </w:instrText>
        </w:r>
        <w:r w:rsidR="000A1F5B">
          <w:rPr>
            <w:noProof/>
            <w:webHidden/>
          </w:rPr>
        </w:r>
        <w:r w:rsidR="000A1F5B">
          <w:rPr>
            <w:noProof/>
            <w:webHidden/>
          </w:rPr>
          <w:fldChar w:fldCharType="separate"/>
        </w:r>
        <w:r w:rsidR="000A1F5B">
          <w:rPr>
            <w:noProof/>
            <w:webHidden/>
          </w:rPr>
          <w:t>7</w:t>
        </w:r>
        <w:r w:rsidR="000A1F5B">
          <w:rPr>
            <w:noProof/>
            <w:webHidden/>
          </w:rPr>
          <w:fldChar w:fldCharType="end"/>
        </w:r>
      </w:hyperlink>
    </w:p>
    <w:p w14:paraId="03CA0181" w14:textId="3CE192F7" w:rsidR="000A1F5B" w:rsidRDefault="00832EC5">
      <w:pPr>
        <w:pStyle w:val="TDC5"/>
        <w:tabs>
          <w:tab w:val="left" w:pos="1440"/>
          <w:tab w:val="right" w:leader="dot" w:pos="8494"/>
        </w:tabs>
        <w:rPr>
          <w:rFonts w:eastAsiaTheme="minorEastAsia" w:cstheme="minorBidi"/>
          <w:noProof/>
          <w:sz w:val="24"/>
          <w:szCs w:val="24"/>
        </w:rPr>
      </w:pPr>
      <w:hyperlink w:anchor="_Toc119602273" w:history="1">
        <w:r w:rsidR="000A1F5B" w:rsidRPr="000B6A36">
          <w:rPr>
            <w:rStyle w:val="Hipervnculo"/>
            <w:noProof/>
          </w:rPr>
          <w:t>2.1.7</w:t>
        </w:r>
        <w:r w:rsidR="000A1F5B">
          <w:rPr>
            <w:rFonts w:eastAsiaTheme="minorEastAsia" w:cstheme="minorBidi"/>
            <w:noProof/>
            <w:sz w:val="24"/>
            <w:szCs w:val="24"/>
          </w:rPr>
          <w:tab/>
        </w:r>
        <w:r w:rsidR="000A1F5B" w:rsidRPr="000B6A36">
          <w:rPr>
            <w:rStyle w:val="Hipervnculo"/>
            <w:noProof/>
          </w:rPr>
          <w:t>Estándares Estadísticos:</w:t>
        </w:r>
        <w:r w:rsidR="000A1F5B">
          <w:rPr>
            <w:noProof/>
            <w:webHidden/>
          </w:rPr>
          <w:tab/>
        </w:r>
        <w:r w:rsidR="000A1F5B">
          <w:rPr>
            <w:noProof/>
            <w:webHidden/>
          </w:rPr>
          <w:fldChar w:fldCharType="begin"/>
        </w:r>
        <w:r w:rsidR="000A1F5B">
          <w:rPr>
            <w:noProof/>
            <w:webHidden/>
          </w:rPr>
          <w:instrText xml:space="preserve"> PAGEREF _Toc119602273 \h </w:instrText>
        </w:r>
        <w:r w:rsidR="000A1F5B">
          <w:rPr>
            <w:noProof/>
            <w:webHidden/>
          </w:rPr>
        </w:r>
        <w:r w:rsidR="000A1F5B">
          <w:rPr>
            <w:noProof/>
            <w:webHidden/>
          </w:rPr>
          <w:fldChar w:fldCharType="separate"/>
        </w:r>
        <w:r w:rsidR="000A1F5B">
          <w:rPr>
            <w:noProof/>
            <w:webHidden/>
          </w:rPr>
          <w:t>8</w:t>
        </w:r>
        <w:r w:rsidR="000A1F5B">
          <w:rPr>
            <w:noProof/>
            <w:webHidden/>
          </w:rPr>
          <w:fldChar w:fldCharType="end"/>
        </w:r>
      </w:hyperlink>
    </w:p>
    <w:p w14:paraId="77A86AA8" w14:textId="66094512" w:rsidR="000A1F5B" w:rsidRDefault="00832EC5">
      <w:pPr>
        <w:pStyle w:val="TDC5"/>
        <w:tabs>
          <w:tab w:val="left" w:pos="1440"/>
          <w:tab w:val="right" w:leader="dot" w:pos="8494"/>
        </w:tabs>
        <w:rPr>
          <w:rFonts w:eastAsiaTheme="minorEastAsia" w:cstheme="minorBidi"/>
          <w:noProof/>
          <w:sz w:val="24"/>
          <w:szCs w:val="24"/>
        </w:rPr>
      </w:pPr>
      <w:hyperlink w:anchor="_Toc119602274" w:history="1">
        <w:r w:rsidR="000A1F5B" w:rsidRPr="000B6A36">
          <w:rPr>
            <w:rStyle w:val="Hipervnculo"/>
            <w:noProof/>
          </w:rPr>
          <w:t>2.1.8</w:t>
        </w:r>
        <w:r w:rsidR="000A1F5B">
          <w:rPr>
            <w:rFonts w:eastAsiaTheme="minorEastAsia" w:cstheme="minorBidi"/>
            <w:noProof/>
            <w:sz w:val="24"/>
            <w:szCs w:val="24"/>
          </w:rPr>
          <w:tab/>
        </w:r>
        <w:r w:rsidR="000A1F5B" w:rsidRPr="000B6A36">
          <w:rPr>
            <w:rStyle w:val="Hipervnculo"/>
            <w:noProof/>
          </w:rPr>
          <w:t>Diseño del Cuestionario</w:t>
        </w:r>
        <w:r w:rsidR="000A1F5B">
          <w:rPr>
            <w:noProof/>
            <w:webHidden/>
          </w:rPr>
          <w:tab/>
        </w:r>
        <w:r w:rsidR="000A1F5B">
          <w:rPr>
            <w:noProof/>
            <w:webHidden/>
          </w:rPr>
          <w:fldChar w:fldCharType="begin"/>
        </w:r>
        <w:r w:rsidR="000A1F5B">
          <w:rPr>
            <w:noProof/>
            <w:webHidden/>
          </w:rPr>
          <w:instrText xml:space="preserve"> PAGEREF _Toc119602274 \h </w:instrText>
        </w:r>
        <w:r w:rsidR="000A1F5B">
          <w:rPr>
            <w:noProof/>
            <w:webHidden/>
          </w:rPr>
        </w:r>
        <w:r w:rsidR="000A1F5B">
          <w:rPr>
            <w:noProof/>
            <w:webHidden/>
          </w:rPr>
          <w:fldChar w:fldCharType="separate"/>
        </w:r>
        <w:r w:rsidR="000A1F5B">
          <w:rPr>
            <w:noProof/>
            <w:webHidden/>
          </w:rPr>
          <w:t>8</w:t>
        </w:r>
        <w:r w:rsidR="000A1F5B">
          <w:rPr>
            <w:noProof/>
            <w:webHidden/>
          </w:rPr>
          <w:fldChar w:fldCharType="end"/>
        </w:r>
      </w:hyperlink>
    </w:p>
    <w:p w14:paraId="1310A319" w14:textId="2EFD4D44" w:rsidR="000A1F5B" w:rsidRDefault="00832EC5">
      <w:pPr>
        <w:pStyle w:val="TDC5"/>
        <w:tabs>
          <w:tab w:val="left" w:pos="1440"/>
          <w:tab w:val="right" w:leader="dot" w:pos="8494"/>
        </w:tabs>
        <w:rPr>
          <w:rFonts w:eastAsiaTheme="minorEastAsia" w:cstheme="minorBidi"/>
          <w:noProof/>
          <w:sz w:val="24"/>
          <w:szCs w:val="24"/>
        </w:rPr>
      </w:pPr>
      <w:hyperlink w:anchor="_Toc119602275" w:history="1">
        <w:r w:rsidR="000A1F5B" w:rsidRPr="000B6A36">
          <w:rPr>
            <w:rStyle w:val="Hipervnculo"/>
            <w:noProof/>
          </w:rPr>
          <w:t>2.1.9</w:t>
        </w:r>
        <w:r w:rsidR="000A1F5B">
          <w:rPr>
            <w:rFonts w:eastAsiaTheme="minorEastAsia" w:cstheme="minorBidi"/>
            <w:noProof/>
            <w:sz w:val="24"/>
            <w:szCs w:val="24"/>
          </w:rPr>
          <w:tab/>
        </w:r>
        <w:r w:rsidR="000A1F5B" w:rsidRPr="000B6A36">
          <w:rPr>
            <w:rStyle w:val="Hipervnculo"/>
            <w:noProof/>
          </w:rPr>
          <w:t>Normas, especificaciones o reglas de edición e imputación de datos</w:t>
        </w:r>
        <w:r w:rsidR="000A1F5B">
          <w:rPr>
            <w:noProof/>
            <w:webHidden/>
          </w:rPr>
          <w:tab/>
        </w:r>
        <w:r w:rsidR="000A1F5B">
          <w:rPr>
            <w:noProof/>
            <w:webHidden/>
          </w:rPr>
          <w:fldChar w:fldCharType="begin"/>
        </w:r>
        <w:r w:rsidR="000A1F5B">
          <w:rPr>
            <w:noProof/>
            <w:webHidden/>
          </w:rPr>
          <w:instrText xml:space="preserve"> PAGEREF _Toc119602275 \h </w:instrText>
        </w:r>
        <w:r w:rsidR="000A1F5B">
          <w:rPr>
            <w:noProof/>
            <w:webHidden/>
          </w:rPr>
        </w:r>
        <w:r w:rsidR="000A1F5B">
          <w:rPr>
            <w:noProof/>
            <w:webHidden/>
          </w:rPr>
          <w:fldChar w:fldCharType="separate"/>
        </w:r>
        <w:r w:rsidR="000A1F5B">
          <w:rPr>
            <w:noProof/>
            <w:webHidden/>
          </w:rPr>
          <w:t>8</w:t>
        </w:r>
        <w:r w:rsidR="000A1F5B">
          <w:rPr>
            <w:noProof/>
            <w:webHidden/>
          </w:rPr>
          <w:fldChar w:fldCharType="end"/>
        </w:r>
      </w:hyperlink>
    </w:p>
    <w:p w14:paraId="004DB780" w14:textId="2F3F4B52" w:rsidR="000A1F5B" w:rsidRDefault="00832EC5">
      <w:pPr>
        <w:pStyle w:val="TDC4"/>
        <w:tabs>
          <w:tab w:val="left" w:pos="1200"/>
          <w:tab w:val="right" w:leader="dot" w:pos="8494"/>
        </w:tabs>
        <w:rPr>
          <w:rFonts w:eastAsiaTheme="minorEastAsia" w:cstheme="minorBidi"/>
          <w:noProof/>
          <w:sz w:val="24"/>
          <w:szCs w:val="24"/>
        </w:rPr>
      </w:pPr>
      <w:hyperlink w:anchor="_Toc119602276" w:history="1">
        <w:r w:rsidR="000A1F5B" w:rsidRPr="000B6A36">
          <w:rPr>
            <w:rStyle w:val="Hipervnculo"/>
            <w:rFonts w:cs="Times New Roman (Títulos en alf"/>
            <w:bCs/>
            <w:noProof/>
          </w:rPr>
          <w:t>2.2</w:t>
        </w:r>
        <w:r w:rsidR="000A1F5B">
          <w:rPr>
            <w:rFonts w:eastAsiaTheme="minorEastAsia" w:cstheme="minorBidi"/>
            <w:noProof/>
            <w:sz w:val="24"/>
            <w:szCs w:val="24"/>
          </w:rPr>
          <w:tab/>
        </w:r>
        <w:r w:rsidR="000A1F5B" w:rsidRPr="000B6A36">
          <w:rPr>
            <w:rStyle w:val="Hipervnculo"/>
            <w:noProof/>
          </w:rPr>
          <w:t>DISEÑO ESTADISTICO</w:t>
        </w:r>
        <w:r w:rsidR="000A1F5B">
          <w:rPr>
            <w:noProof/>
            <w:webHidden/>
          </w:rPr>
          <w:tab/>
        </w:r>
        <w:r w:rsidR="000A1F5B">
          <w:rPr>
            <w:noProof/>
            <w:webHidden/>
          </w:rPr>
          <w:fldChar w:fldCharType="begin"/>
        </w:r>
        <w:r w:rsidR="000A1F5B">
          <w:rPr>
            <w:noProof/>
            <w:webHidden/>
          </w:rPr>
          <w:instrText xml:space="preserve"> PAGEREF _Toc119602276 \h </w:instrText>
        </w:r>
        <w:r w:rsidR="000A1F5B">
          <w:rPr>
            <w:noProof/>
            <w:webHidden/>
          </w:rPr>
        </w:r>
        <w:r w:rsidR="000A1F5B">
          <w:rPr>
            <w:noProof/>
            <w:webHidden/>
          </w:rPr>
          <w:fldChar w:fldCharType="separate"/>
        </w:r>
        <w:r w:rsidR="000A1F5B">
          <w:rPr>
            <w:noProof/>
            <w:webHidden/>
          </w:rPr>
          <w:t>8</w:t>
        </w:r>
        <w:r w:rsidR="000A1F5B">
          <w:rPr>
            <w:noProof/>
            <w:webHidden/>
          </w:rPr>
          <w:fldChar w:fldCharType="end"/>
        </w:r>
      </w:hyperlink>
    </w:p>
    <w:p w14:paraId="40854C91" w14:textId="14237214" w:rsidR="000A1F5B" w:rsidRDefault="00832EC5">
      <w:pPr>
        <w:pStyle w:val="TDC5"/>
        <w:tabs>
          <w:tab w:val="left" w:pos="1440"/>
          <w:tab w:val="right" w:leader="dot" w:pos="8494"/>
        </w:tabs>
        <w:rPr>
          <w:rFonts w:eastAsiaTheme="minorEastAsia" w:cstheme="minorBidi"/>
          <w:noProof/>
          <w:sz w:val="24"/>
          <w:szCs w:val="24"/>
        </w:rPr>
      </w:pPr>
      <w:hyperlink w:anchor="_Toc119602277" w:history="1">
        <w:r w:rsidR="000A1F5B" w:rsidRPr="000B6A36">
          <w:rPr>
            <w:rStyle w:val="Hipervnculo"/>
            <w:noProof/>
          </w:rPr>
          <w:t>2.2.1</w:t>
        </w:r>
        <w:r w:rsidR="000A1F5B">
          <w:rPr>
            <w:rFonts w:eastAsiaTheme="minorEastAsia" w:cstheme="minorBidi"/>
            <w:noProof/>
            <w:sz w:val="24"/>
            <w:szCs w:val="24"/>
          </w:rPr>
          <w:tab/>
        </w:r>
        <w:r w:rsidR="000A1F5B" w:rsidRPr="000B6A36">
          <w:rPr>
            <w:rStyle w:val="Hipervnculo"/>
            <w:noProof/>
          </w:rPr>
          <w:t>Universo de Estudio</w:t>
        </w:r>
        <w:r w:rsidR="000A1F5B">
          <w:rPr>
            <w:noProof/>
            <w:webHidden/>
          </w:rPr>
          <w:tab/>
        </w:r>
        <w:r w:rsidR="000A1F5B">
          <w:rPr>
            <w:noProof/>
            <w:webHidden/>
          </w:rPr>
          <w:fldChar w:fldCharType="begin"/>
        </w:r>
        <w:r w:rsidR="000A1F5B">
          <w:rPr>
            <w:noProof/>
            <w:webHidden/>
          </w:rPr>
          <w:instrText xml:space="preserve"> PAGEREF _Toc119602277 \h </w:instrText>
        </w:r>
        <w:r w:rsidR="000A1F5B">
          <w:rPr>
            <w:noProof/>
            <w:webHidden/>
          </w:rPr>
        </w:r>
        <w:r w:rsidR="000A1F5B">
          <w:rPr>
            <w:noProof/>
            <w:webHidden/>
          </w:rPr>
          <w:fldChar w:fldCharType="separate"/>
        </w:r>
        <w:r w:rsidR="000A1F5B">
          <w:rPr>
            <w:noProof/>
            <w:webHidden/>
          </w:rPr>
          <w:t>8</w:t>
        </w:r>
        <w:r w:rsidR="000A1F5B">
          <w:rPr>
            <w:noProof/>
            <w:webHidden/>
          </w:rPr>
          <w:fldChar w:fldCharType="end"/>
        </w:r>
      </w:hyperlink>
    </w:p>
    <w:p w14:paraId="54D730D1" w14:textId="7FA24048" w:rsidR="000A1F5B" w:rsidRDefault="00832EC5">
      <w:pPr>
        <w:pStyle w:val="TDC5"/>
        <w:tabs>
          <w:tab w:val="left" w:pos="1440"/>
          <w:tab w:val="right" w:leader="dot" w:pos="8494"/>
        </w:tabs>
        <w:rPr>
          <w:rFonts w:eastAsiaTheme="minorEastAsia" w:cstheme="minorBidi"/>
          <w:noProof/>
          <w:sz w:val="24"/>
          <w:szCs w:val="24"/>
        </w:rPr>
      </w:pPr>
      <w:hyperlink w:anchor="_Toc119602278" w:history="1">
        <w:r w:rsidR="000A1F5B" w:rsidRPr="000B6A36">
          <w:rPr>
            <w:rStyle w:val="Hipervnculo"/>
            <w:noProof/>
          </w:rPr>
          <w:t>2.2.2</w:t>
        </w:r>
        <w:r w:rsidR="000A1F5B">
          <w:rPr>
            <w:rFonts w:eastAsiaTheme="minorEastAsia" w:cstheme="minorBidi"/>
            <w:noProof/>
            <w:sz w:val="24"/>
            <w:szCs w:val="24"/>
          </w:rPr>
          <w:tab/>
        </w:r>
        <w:r w:rsidR="000A1F5B" w:rsidRPr="000B6A36">
          <w:rPr>
            <w:rStyle w:val="Hipervnculo"/>
            <w:noProof/>
          </w:rPr>
          <w:t>Población Objetivo</w:t>
        </w:r>
        <w:r w:rsidR="000A1F5B">
          <w:rPr>
            <w:noProof/>
            <w:webHidden/>
          </w:rPr>
          <w:tab/>
        </w:r>
        <w:r w:rsidR="000A1F5B">
          <w:rPr>
            <w:noProof/>
            <w:webHidden/>
          </w:rPr>
          <w:fldChar w:fldCharType="begin"/>
        </w:r>
        <w:r w:rsidR="000A1F5B">
          <w:rPr>
            <w:noProof/>
            <w:webHidden/>
          </w:rPr>
          <w:instrText xml:space="preserve"> PAGEREF _Toc119602278 \h </w:instrText>
        </w:r>
        <w:r w:rsidR="000A1F5B">
          <w:rPr>
            <w:noProof/>
            <w:webHidden/>
          </w:rPr>
        </w:r>
        <w:r w:rsidR="000A1F5B">
          <w:rPr>
            <w:noProof/>
            <w:webHidden/>
          </w:rPr>
          <w:fldChar w:fldCharType="separate"/>
        </w:r>
        <w:r w:rsidR="000A1F5B">
          <w:rPr>
            <w:noProof/>
            <w:webHidden/>
          </w:rPr>
          <w:t>8</w:t>
        </w:r>
        <w:r w:rsidR="000A1F5B">
          <w:rPr>
            <w:noProof/>
            <w:webHidden/>
          </w:rPr>
          <w:fldChar w:fldCharType="end"/>
        </w:r>
      </w:hyperlink>
    </w:p>
    <w:p w14:paraId="5E78977E" w14:textId="36CE9EDC" w:rsidR="000A1F5B" w:rsidRDefault="00832EC5">
      <w:pPr>
        <w:pStyle w:val="TDC5"/>
        <w:tabs>
          <w:tab w:val="left" w:pos="1440"/>
          <w:tab w:val="right" w:leader="dot" w:pos="8494"/>
        </w:tabs>
        <w:rPr>
          <w:rFonts w:eastAsiaTheme="minorEastAsia" w:cstheme="minorBidi"/>
          <w:noProof/>
          <w:sz w:val="24"/>
          <w:szCs w:val="24"/>
        </w:rPr>
      </w:pPr>
      <w:hyperlink w:anchor="_Toc119602279" w:history="1">
        <w:r w:rsidR="000A1F5B" w:rsidRPr="000B6A36">
          <w:rPr>
            <w:rStyle w:val="Hipervnculo"/>
            <w:noProof/>
          </w:rPr>
          <w:t>2.2.3</w:t>
        </w:r>
        <w:r w:rsidR="000A1F5B">
          <w:rPr>
            <w:rFonts w:eastAsiaTheme="minorEastAsia" w:cstheme="minorBidi"/>
            <w:noProof/>
            <w:sz w:val="24"/>
            <w:szCs w:val="24"/>
          </w:rPr>
          <w:tab/>
        </w:r>
        <w:r w:rsidR="000A1F5B" w:rsidRPr="000B6A36">
          <w:rPr>
            <w:rStyle w:val="Hipervnculo"/>
            <w:noProof/>
          </w:rPr>
          <w:t>Cobertura Geográfica</w:t>
        </w:r>
        <w:r w:rsidR="000A1F5B">
          <w:rPr>
            <w:noProof/>
            <w:webHidden/>
          </w:rPr>
          <w:tab/>
        </w:r>
        <w:r w:rsidR="000A1F5B">
          <w:rPr>
            <w:noProof/>
            <w:webHidden/>
          </w:rPr>
          <w:fldChar w:fldCharType="begin"/>
        </w:r>
        <w:r w:rsidR="000A1F5B">
          <w:rPr>
            <w:noProof/>
            <w:webHidden/>
          </w:rPr>
          <w:instrText xml:space="preserve"> PAGEREF _Toc119602279 \h </w:instrText>
        </w:r>
        <w:r w:rsidR="000A1F5B">
          <w:rPr>
            <w:noProof/>
            <w:webHidden/>
          </w:rPr>
        </w:r>
        <w:r w:rsidR="000A1F5B">
          <w:rPr>
            <w:noProof/>
            <w:webHidden/>
          </w:rPr>
          <w:fldChar w:fldCharType="separate"/>
        </w:r>
        <w:r w:rsidR="000A1F5B">
          <w:rPr>
            <w:noProof/>
            <w:webHidden/>
          </w:rPr>
          <w:t>9</w:t>
        </w:r>
        <w:r w:rsidR="000A1F5B">
          <w:rPr>
            <w:noProof/>
            <w:webHidden/>
          </w:rPr>
          <w:fldChar w:fldCharType="end"/>
        </w:r>
      </w:hyperlink>
    </w:p>
    <w:p w14:paraId="5358A73F" w14:textId="555944AC" w:rsidR="000A1F5B" w:rsidRDefault="00832EC5">
      <w:pPr>
        <w:pStyle w:val="TDC5"/>
        <w:tabs>
          <w:tab w:val="left" w:pos="1440"/>
          <w:tab w:val="right" w:leader="dot" w:pos="8494"/>
        </w:tabs>
        <w:rPr>
          <w:rFonts w:eastAsiaTheme="minorEastAsia" w:cstheme="minorBidi"/>
          <w:noProof/>
          <w:sz w:val="24"/>
          <w:szCs w:val="24"/>
        </w:rPr>
      </w:pPr>
      <w:hyperlink w:anchor="_Toc119602280" w:history="1">
        <w:r w:rsidR="000A1F5B" w:rsidRPr="000B6A36">
          <w:rPr>
            <w:rStyle w:val="Hipervnculo"/>
            <w:noProof/>
          </w:rPr>
          <w:t>2.2.4</w:t>
        </w:r>
        <w:r w:rsidR="000A1F5B">
          <w:rPr>
            <w:rFonts w:eastAsiaTheme="minorEastAsia" w:cstheme="minorBidi"/>
            <w:noProof/>
            <w:sz w:val="24"/>
            <w:szCs w:val="24"/>
          </w:rPr>
          <w:tab/>
        </w:r>
        <w:r w:rsidR="000A1F5B" w:rsidRPr="000B6A36">
          <w:rPr>
            <w:rStyle w:val="Hipervnculo"/>
            <w:noProof/>
          </w:rPr>
          <w:t>Desagregación geográfica:</w:t>
        </w:r>
        <w:r w:rsidR="000A1F5B">
          <w:rPr>
            <w:noProof/>
            <w:webHidden/>
          </w:rPr>
          <w:tab/>
        </w:r>
        <w:r w:rsidR="000A1F5B">
          <w:rPr>
            <w:noProof/>
            <w:webHidden/>
          </w:rPr>
          <w:fldChar w:fldCharType="begin"/>
        </w:r>
        <w:r w:rsidR="000A1F5B">
          <w:rPr>
            <w:noProof/>
            <w:webHidden/>
          </w:rPr>
          <w:instrText xml:space="preserve"> PAGEREF _Toc119602280 \h </w:instrText>
        </w:r>
        <w:r w:rsidR="000A1F5B">
          <w:rPr>
            <w:noProof/>
            <w:webHidden/>
          </w:rPr>
        </w:r>
        <w:r w:rsidR="000A1F5B">
          <w:rPr>
            <w:noProof/>
            <w:webHidden/>
          </w:rPr>
          <w:fldChar w:fldCharType="separate"/>
        </w:r>
        <w:r w:rsidR="000A1F5B">
          <w:rPr>
            <w:noProof/>
            <w:webHidden/>
          </w:rPr>
          <w:t>9</w:t>
        </w:r>
        <w:r w:rsidR="000A1F5B">
          <w:rPr>
            <w:noProof/>
            <w:webHidden/>
          </w:rPr>
          <w:fldChar w:fldCharType="end"/>
        </w:r>
      </w:hyperlink>
    </w:p>
    <w:p w14:paraId="0B14FA00" w14:textId="51C3186B" w:rsidR="000A1F5B" w:rsidRDefault="00832EC5">
      <w:pPr>
        <w:pStyle w:val="TDC5"/>
        <w:tabs>
          <w:tab w:val="left" w:pos="1440"/>
          <w:tab w:val="right" w:leader="dot" w:pos="8494"/>
        </w:tabs>
        <w:rPr>
          <w:rFonts w:eastAsiaTheme="minorEastAsia" w:cstheme="minorBidi"/>
          <w:noProof/>
          <w:sz w:val="24"/>
          <w:szCs w:val="24"/>
        </w:rPr>
      </w:pPr>
      <w:hyperlink w:anchor="_Toc119602281" w:history="1">
        <w:r w:rsidR="000A1F5B" w:rsidRPr="000B6A36">
          <w:rPr>
            <w:rStyle w:val="Hipervnculo"/>
            <w:noProof/>
            <w:spacing w:val="-10"/>
          </w:rPr>
          <w:t>2.2.5</w:t>
        </w:r>
        <w:r w:rsidR="000A1F5B">
          <w:rPr>
            <w:rFonts w:eastAsiaTheme="minorEastAsia" w:cstheme="minorBidi"/>
            <w:noProof/>
            <w:sz w:val="24"/>
            <w:szCs w:val="24"/>
          </w:rPr>
          <w:tab/>
        </w:r>
        <w:r w:rsidR="000A1F5B" w:rsidRPr="000B6A36">
          <w:rPr>
            <w:rStyle w:val="Hipervnculo"/>
            <w:noProof/>
          </w:rPr>
          <w:t>Desagregación</w:t>
        </w:r>
        <w:r w:rsidR="000A1F5B" w:rsidRPr="000B6A36">
          <w:rPr>
            <w:rStyle w:val="Hipervnculo"/>
            <w:noProof/>
            <w:spacing w:val="-12"/>
          </w:rPr>
          <w:t xml:space="preserve"> </w:t>
        </w:r>
        <w:r w:rsidR="000A1F5B" w:rsidRPr="000B6A36">
          <w:rPr>
            <w:rStyle w:val="Hipervnculo"/>
            <w:noProof/>
          </w:rPr>
          <w:t>temática:</w:t>
        </w:r>
        <w:r w:rsidR="000A1F5B">
          <w:rPr>
            <w:noProof/>
            <w:webHidden/>
          </w:rPr>
          <w:tab/>
        </w:r>
        <w:r w:rsidR="000A1F5B">
          <w:rPr>
            <w:noProof/>
            <w:webHidden/>
          </w:rPr>
          <w:fldChar w:fldCharType="begin"/>
        </w:r>
        <w:r w:rsidR="000A1F5B">
          <w:rPr>
            <w:noProof/>
            <w:webHidden/>
          </w:rPr>
          <w:instrText xml:space="preserve"> PAGEREF _Toc119602281 \h </w:instrText>
        </w:r>
        <w:r w:rsidR="000A1F5B">
          <w:rPr>
            <w:noProof/>
            <w:webHidden/>
          </w:rPr>
        </w:r>
        <w:r w:rsidR="000A1F5B">
          <w:rPr>
            <w:noProof/>
            <w:webHidden/>
          </w:rPr>
          <w:fldChar w:fldCharType="separate"/>
        </w:r>
        <w:r w:rsidR="000A1F5B">
          <w:rPr>
            <w:noProof/>
            <w:webHidden/>
          </w:rPr>
          <w:t>9</w:t>
        </w:r>
        <w:r w:rsidR="000A1F5B">
          <w:rPr>
            <w:noProof/>
            <w:webHidden/>
          </w:rPr>
          <w:fldChar w:fldCharType="end"/>
        </w:r>
      </w:hyperlink>
    </w:p>
    <w:p w14:paraId="3EC78ADF" w14:textId="7F7128CA" w:rsidR="000A1F5B" w:rsidRDefault="00832EC5">
      <w:pPr>
        <w:pStyle w:val="TDC5"/>
        <w:tabs>
          <w:tab w:val="left" w:pos="1440"/>
          <w:tab w:val="right" w:leader="dot" w:pos="8494"/>
        </w:tabs>
        <w:rPr>
          <w:rFonts w:eastAsiaTheme="minorEastAsia" w:cstheme="minorBidi"/>
          <w:noProof/>
          <w:sz w:val="24"/>
          <w:szCs w:val="24"/>
        </w:rPr>
      </w:pPr>
      <w:hyperlink w:anchor="_Toc119602282" w:history="1">
        <w:r w:rsidR="000A1F5B" w:rsidRPr="000B6A36">
          <w:rPr>
            <w:rStyle w:val="Hipervnculo"/>
            <w:noProof/>
          </w:rPr>
          <w:t>2.2.6</w:t>
        </w:r>
        <w:r w:rsidR="000A1F5B">
          <w:rPr>
            <w:rFonts w:eastAsiaTheme="minorEastAsia" w:cstheme="minorBidi"/>
            <w:noProof/>
            <w:sz w:val="24"/>
            <w:szCs w:val="24"/>
          </w:rPr>
          <w:tab/>
        </w:r>
        <w:r w:rsidR="000A1F5B" w:rsidRPr="000B6A36">
          <w:rPr>
            <w:rStyle w:val="Hipervnculo"/>
            <w:noProof/>
          </w:rPr>
          <w:t>Fuente de Datos</w:t>
        </w:r>
        <w:r w:rsidR="000A1F5B">
          <w:rPr>
            <w:noProof/>
            <w:webHidden/>
          </w:rPr>
          <w:tab/>
        </w:r>
        <w:r w:rsidR="000A1F5B">
          <w:rPr>
            <w:noProof/>
            <w:webHidden/>
          </w:rPr>
          <w:fldChar w:fldCharType="begin"/>
        </w:r>
        <w:r w:rsidR="000A1F5B">
          <w:rPr>
            <w:noProof/>
            <w:webHidden/>
          </w:rPr>
          <w:instrText xml:space="preserve"> PAGEREF _Toc119602282 \h </w:instrText>
        </w:r>
        <w:r w:rsidR="000A1F5B">
          <w:rPr>
            <w:noProof/>
            <w:webHidden/>
          </w:rPr>
        </w:r>
        <w:r w:rsidR="000A1F5B">
          <w:rPr>
            <w:noProof/>
            <w:webHidden/>
          </w:rPr>
          <w:fldChar w:fldCharType="separate"/>
        </w:r>
        <w:r w:rsidR="000A1F5B">
          <w:rPr>
            <w:noProof/>
            <w:webHidden/>
          </w:rPr>
          <w:t>9</w:t>
        </w:r>
        <w:r w:rsidR="000A1F5B">
          <w:rPr>
            <w:noProof/>
            <w:webHidden/>
          </w:rPr>
          <w:fldChar w:fldCharType="end"/>
        </w:r>
      </w:hyperlink>
    </w:p>
    <w:p w14:paraId="082761AF" w14:textId="659FF8BE" w:rsidR="000A1F5B" w:rsidRDefault="00832EC5">
      <w:pPr>
        <w:pStyle w:val="TDC5"/>
        <w:tabs>
          <w:tab w:val="left" w:pos="1440"/>
          <w:tab w:val="right" w:leader="dot" w:pos="8494"/>
        </w:tabs>
        <w:rPr>
          <w:rFonts w:eastAsiaTheme="minorEastAsia" w:cstheme="minorBidi"/>
          <w:noProof/>
          <w:sz w:val="24"/>
          <w:szCs w:val="24"/>
        </w:rPr>
      </w:pPr>
      <w:hyperlink w:anchor="_Toc119602283" w:history="1">
        <w:r w:rsidR="000A1F5B" w:rsidRPr="000B6A36">
          <w:rPr>
            <w:rStyle w:val="Hipervnculo"/>
            <w:noProof/>
          </w:rPr>
          <w:t>2.2.7</w:t>
        </w:r>
        <w:r w:rsidR="000A1F5B">
          <w:rPr>
            <w:rFonts w:eastAsiaTheme="minorEastAsia" w:cstheme="minorBidi"/>
            <w:noProof/>
            <w:sz w:val="24"/>
            <w:szCs w:val="24"/>
          </w:rPr>
          <w:tab/>
        </w:r>
        <w:r w:rsidR="000A1F5B" w:rsidRPr="000B6A36">
          <w:rPr>
            <w:rStyle w:val="Hipervnculo"/>
            <w:noProof/>
          </w:rPr>
          <w:t>Unidades Estadísticas:</w:t>
        </w:r>
        <w:r w:rsidR="000A1F5B">
          <w:rPr>
            <w:noProof/>
            <w:webHidden/>
          </w:rPr>
          <w:tab/>
        </w:r>
        <w:r w:rsidR="000A1F5B">
          <w:rPr>
            <w:noProof/>
            <w:webHidden/>
          </w:rPr>
          <w:fldChar w:fldCharType="begin"/>
        </w:r>
        <w:r w:rsidR="000A1F5B">
          <w:rPr>
            <w:noProof/>
            <w:webHidden/>
          </w:rPr>
          <w:instrText xml:space="preserve"> PAGEREF _Toc119602283 \h </w:instrText>
        </w:r>
        <w:r w:rsidR="000A1F5B">
          <w:rPr>
            <w:noProof/>
            <w:webHidden/>
          </w:rPr>
        </w:r>
        <w:r w:rsidR="000A1F5B">
          <w:rPr>
            <w:noProof/>
            <w:webHidden/>
          </w:rPr>
          <w:fldChar w:fldCharType="separate"/>
        </w:r>
        <w:r w:rsidR="000A1F5B">
          <w:rPr>
            <w:noProof/>
            <w:webHidden/>
          </w:rPr>
          <w:t>9</w:t>
        </w:r>
        <w:r w:rsidR="000A1F5B">
          <w:rPr>
            <w:noProof/>
            <w:webHidden/>
          </w:rPr>
          <w:fldChar w:fldCharType="end"/>
        </w:r>
      </w:hyperlink>
    </w:p>
    <w:p w14:paraId="69DB33CA" w14:textId="474D8E4A" w:rsidR="000A1F5B" w:rsidRDefault="00832EC5">
      <w:pPr>
        <w:pStyle w:val="TDC5"/>
        <w:tabs>
          <w:tab w:val="left" w:pos="1200"/>
          <w:tab w:val="right" w:leader="dot" w:pos="8494"/>
        </w:tabs>
        <w:rPr>
          <w:rFonts w:eastAsiaTheme="minorEastAsia" w:cstheme="minorBidi"/>
          <w:noProof/>
          <w:sz w:val="24"/>
          <w:szCs w:val="24"/>
        </w:rPr>
      </w:pPr>
      <w:hyperlink w:anchor="_Toc119602284" w:history="1">
        <w:r w:rsidR="000A1F5B" w:rsidRPr="000B6A36">
          <w:rPr>
            <w:rStyle w:val="Hipervnculo"/>
            <w:noProof/>
          </w:rPr>
          <w:t>a)</w:t>
        </w:r>
        <w:r w:rsidR="000A1F5B">
          <w:rPr>
            <w:rFonts w:eastAsiaTheme="minorEastAsia" w:cstheme="minorBidi"/>
            <w:noProof/>
            <w:sz w:val="24"/>
            <w:szCs w:val="24"/>
          </w:rPr>
          <w:tab/>
        </w:r>
        <w:r w:rsidR="000A1F5B" w:rsidRPr="000B6A36">
          <w:rPr>
            <w:rStyle w:val="Hipervnculo"/>
            <w:noProof/>
          </w:rPr>
          <w:t>Unidad de observación:</w:t>
        </w:r>
        <w:r w:rsidR="000A1F5B">
          <w:rPr>
            <w:noProof/>
            <w:webHidden/>
          </w:rPr>
          <w:tab/>
        </w:r>
        <w:r w:rsidR="000A1F5B">
          <w:rPr>
            <w:noProof/>
            <w:webHidden/>
          </w:rPr>
          <w:fldChar w:fldCharType="begin"/>
        </w:r>
        <w:r w:rsidR="000A1F5B">
          <w:rPr>
            <w:noProof/>
            <w:webHidden/>
          </w:rPr>
          <w:instrText xml:space="preserve"> PAGEREF _Toc119602284 \h </w:instrText>
        </w:r>
        <w:r w:rsidR="000A1F5B">
          <w:rPr>
            <w:noProof/>
            <w:webHidden/>
          </w:rPr>
        </w:r>
        <w:r w:rsidR="000A1F5B">
          <w:rPr>
            <w:noProof/>
            <w:webHidden/>
          </w:rPr>
          <w:fldChar w:fldCharType="separate"/>
        </w:r>
        <w:r w:rsidR="000A1F5B">
          <w:rPr>
            <w:noProof/>
            <w:webHidden/>
          </w:rPr>
          <w:t>9</w:t>
        </w:r>
        <w:r w:rsidR="000A1F5B">
          <w:rPr>
            <w:noProof/>
            <w:webHidden/>
          </w:rPr>
          <w:fldChar w:fldCharType="end"/>
        </w:r>
      </w:hyperlink>
    </w:p>
    <w:p w14:paraId="195EB596" w14:textId="4903BAFB" w:rsidR="000A1F5B" w:rsidRDefault="00832EC5">
      <w:pPr>
        <w:pStyle w:val="TDC5"/>
        <w:tabs>
          <w:tab w:val="left" w:pos="1200"/>
          <w:tab w:val="right" w:leader="dot" w:pos="8494"/>
        </w:tabs>
        <w:rPr>
          <w:rFonts w:eastAsiaTheme="minorEastAsia" w:cstheme="minorBidi"/>
          <w:noProof/>
          <w:sz w:val="24"/>
          <w:szCs w:val="24"/>
        </w:rPr>
      </w:pPr>
      <w:hyperlink w:anchor="_Toc119602285" w:history="1">
        <w:r w:rsidR="000A1F5B" w:rsidRPr="000B6A36">
          <w:rPr>
            <w:rStyle w:val="Hipervnculo"/>
            <w:i/>
            <w:iCs/>
            <w:noProof/>
          </w:rPr>
          <w:t>b)</w:t>
        </w:r>
        <w:r w:rsidR="000A1F5B">
          <w:rPr>
            <w:rFonts w:eastAsiaTheme="minorEastAsia" w:cstheme="minorBidi"/>
            <w:noProof/>
            <w:sz w:val="24"/>
            <w:szCs w:val="24"/>
          </w:rPr>
          <w:tab/>
        </w:r>
        <w:r w:rsidR="000A1F5B" w:rsidRPr="000B6A36">
          <w:rPr>
            <w:rStyle w:val="Hipervnculo"/>
            <w:noProof/>
          </w:rPr>
          <w:t>Unidad de análisis:</w:t>
        </w:r>
        <w:r w:rsidR="000A1F5B">
          <w:rPr>
            <w:noProof/>
            <w:webHidden/>
          </w:rPr>
          <w:tab/>
        </w:r>
        <w:r w:rsidR="000A1F5B">
          <w:rPr>
            <w:noProof/>
            <w:webHidden/>
          </w:rPr>
          <w:fldChar w:fldCharType="begin"/>
        </w:r>
        <w:r w:rsidR="000A1F5B">
          <w:rPr>
            <w:noProof/>
            <w:webHidden/>
          </w:rPr>
          <w:instrText xml:space="preserve"> PAGEREF _Toc119602285 \h </w:instrText>
        </w:r>
        <w:r w:rsidR="000A1F5B">
          <w:rPr>
            <w:noProof/>
            <w:webHidden/>
          </w:rPr>
        </w:r>
        <w:r w:rsidR="000A1F5B">
          <w:rPr>
            <w:noProof/>
            <w:webHidden/>
          </w:rPr>
          <w:fldChar w:fldCharType="separate"/>
        </w:r>
        <w:r w:rsidR="000A1F5B">
          <w:rPr>
            <w:noProof/>
            <w:webHidden/>
          </w:rPr>
          <w:t>9</w:t>
        </w:r>
        <w:r w:rsidR="000A1F5B">
          <w:rPr>
            <w:noProof/>
            <w:webHidden/>
          </w:rPr>
          <w:fldChar w:fldCharType="end"/>
        </w:r>
      </w:hyperlink>
    </w:p>
    <w:p w14:paraId="6168EFDE" w14:textId="332046F6" w:rsidR="000A1F5B" w:rsidRDefault="00832EC5">
      <w:pPr>
        <w:pStyle w:val="TDC5"/>
        <w:tabs>
          <w:tab w:val="left" w:pos="1440"/>
          <w:tab w:val="right" w:leader="dot" w:pos="8494"/>
        </w:tabs>
        <w:rPr>
          <w:rFonts w:eastAsiaTheme="minorEastAsia" w:cstheme="minorBidi"/>
          <w:noProof/>
          <w:sz w:val="24"/>
          <w:szCs w:val="24"/>
        </w:rPr>
      </w:pPr>
      <w:hyperlink w:anchor="_Toc119602286" w:history="1">
        <w:r w:rsidR="000A1F5B" w:rsidRPr="000B6A36">
          <w:rPr>
            <w:rStyle w:val="Hipervnculo"/>
            <w:noProof/>
          </w:rPr>
          <w:t>2.2.8</w:t>
        </w:r>
        <w:r w:rsidR="000A1F5B">
          <w:rPr>
            <w:rFonts w:eastAsiaTheme="minorEastAsia" w:cstheme="minorBidi"/>
            <w:noProof/>
            <w:sz w:val="24"/>
            <w:szCs w:val="24"/>
          </w:rPr>
          <w:tab/>
        </w:r>
        <w:r w:rsidR="000A1F5B" w:rsidRPr="000B6A36">
          <w:rPr>
            <w:rStyle w:val="Hipervnculo"/>
            <w:noProof/>
          </w:rPr>
          <w:t>Período de referencia y acopio</w:t>
        </w:r>
        <w:r w:rsidR="000A1F5B">
          <w:rPr>
            <w:noProof/>
            <w:webHidden/>
          </w:rPr>
          <w:tab/>
        </w:r>
        <w:r w:rsidR="000A1F5B">
          <w:rPr>
            <w:noProof/>
            <w:webHidden/>
          </w:rPr>
          <w:fldChar w:fldCharType="begin"/>
        </w:r>
        <w:r w:rsidR="000A1F5B">
          <w:rPr>
            <w:noProof/>
            <w:webHidden/>
          </w:rPr>
          <w:instrText xml:space="preserve"> PAGEREF _Toc119602286 \h </w:instrText>
        </w:r>
        <w:r w:rsidR="000A1F5B">
          <w:rPr>
            <w:noProof/>
            <w:webHidden/>
          </w:rPr>
        </w:r>
        <w:r w:rsidR="000A1F5B">
          <w:rPr>
            <w:noProof/>
            <w:webHidden/>
          </w:rPr>
          <w:fldChar w:fldCharType="separate"/>
        </w:r>
        <w:r w:rsidR="000A1F5B">
          <w:rPr>
            <w:noProof/>
            <w:webHidden/>
          </w:rPr>
          <w:t>9</w:t>
        </w:r>
        <w:r w:rsidR="000A1F5B">
          <w:rPr>
            <w:noProof/>
            <w:webHidden/>
          </w:rPr>
          <w:fldChar w:fldCharType="end"/>
        </w:r>
      </w:hyperlink>
    </w:p>
    <w:p w14:paraId="11C6F038" w14:textId="34F83E28" w:rsidR="000A1F5B" w:rsidRDefault="00832EC5">
      <w:pPr>
        <w:pStyle w:val="TDC4"/>
        <w:tabs>
          <w:tab w:val="left" w:pos="1200"/>
          <w:tab w:val="right" w:leader="dot" w:pos="8494"/>
        </w:tabs>
        <w:rPr>
          <w:rFonts w:eastAsiaTheme="minorEastAsia" w:cstheme="minorBidi"/>
          <w:noProof/>
          <w:sz w:val="24"/>
          <w:szCs w:val="24"/>
        </w:rPr>
      </w:pPr>
      <w:hyperlink w:anchor="_Toc119602287" w:history="1">
        <w:r w:rsidR="000A1F5B" w:rsidRPr="000B6A36">
          <w:rPr>
            <w:rStyle w:val="Hipervnculo"/>
            <w:rFonts w:cs="Times New Roman (Títulos en alf"/>
            <w:bCs/>
            <w:noProof/>
          </w:rPr>
          <w:t>2.3</w:t>
        </w:r>
        <w:r w:rsidR="000A1F5B">
          <w:rPr>
            <w:rFonts w:eastAsiaTheme="minorEastAsia" w:cstheme="minorBidi"/>
            <w:noProof/>
            <w:sz w:val="24"/>
            <w:szCs w:val="24"/>
          </w:rPr>
          <w:tab/>
        </w:r>
        <w:r w:rsidR="000A1F5B" w:rsidRPr="000B6A36">
          <w:rPr>
            <w:rStyle w:val="Hipervnculo"/>
            <w:noProof/>
          </w:rPr>
          <w:t>DISEÑO DE ACOPIO</w:t>
        </w:r>
        <w:r w:rsidR="000A1F5B">
          <w:rPr>
            <w:noProof/>
            <w:webHidden/>
          </w:rPr>
          <w:tab/>
        </w:r>
        <w:r w:rsidR="000A1F5B">
          <w:rPr>
            <w:noProof/>
            <w:webHidden/>
          </w:rPr>
          <w:fldChar w:fldCharType="begin"/>
        </w:r>
        <w:r w:rsidR="000A1F5B">
          <w:rPr>
            <w:noProof/>
            <w:webHidden/>
          </w:rPr>
          <w:instrText xml:space="preserve"> PAGEREF _Toc119602287 \h </w:instrText>
        </w:r>
        <w:r w:rsidR="000A1F5B">
          <w:rPr>
            <w:noProof/>
            <w:webHidden/>
          </w:rPr>
        </w:r>
        <w:r w:rsidR="000A1F5B">
          <w:rPr>
            <w:noProof/>
            <w:webHidden/>
          </w:rPr>
          <w:fldChar w:fldCharType="separate"/>
        </w:r>
        <w:r w:rsidR="000A1F5B">
          <w:rPr>
            <w:noProof/>
            <w:webHidden/>
          </w:rPr>
          <w:t>9</w:t>
        </w:r>
        <w:r w:rsidR="000A1F5B">
          <w:rPr>
            <w:noProof/>
            <w:webHidden/>
          </w:rPr>
          <w:fldChar w:fldCharType="end"/>
        </w:r>
      </w:hyperlink>
    </w:p>
    <w:p w14:paraId="17FA3C49" w14:textId="42758A0B" w:rsidR="000A1F5B" w:rsidRDefault="00832EC5">
      <w:pPr>
        <w:pStyle w:val="TDC5"/>
        <w:tabs>
          <w:tab w:val="left" w:pos="1440"/>
          <w:tab w:val="right" w:leader="dot" w:pos="8494"/>
        </w:tabs>
        <w:rPr>
          <w:rFonts w:eastAsiaTheme="minorEastAsia" w:cstheme="minorBidi"/>
          <w:noProof/>
          <w:sz w:val="24"/>
          <w:szCs w:val="24"/>
        </w:rPr>
      </w:pPr>
      <w:hyperlink w:anchor="_Toc119602288" w:history="1">
        <w:r w:rsidR="000A1F5B" w:rsidRPr="000B6A36">
          <w:rPr>
            <w:rStyle w:val="Hipervnculo"/>
            <w:noProof/>
          </w:rPr>
          <w:t>2.3.1</w:t>
        </w:r>
        <w:r w:rsidR="000A1F5B">
          <w:rPr>
            <w:rFonts w:eastAsiaTheme="minorEastAsia" w:cstheme="minorBidi"/>
            <w:noProof/>
            <w:sz w:val="24"/>
            <w:szCs w:val="24"/>
          </w:rPr>
          <w:tab/>
        </w:r>
        <w:r w:rsidR="000A1F5B" w:rsidRPr="000B6A36">
          <w:rPr>
            <w:rStyle w:val="Hipervnculo"/>
            <w:noProof/>
          </w:rPr>
          <w:t>Métodos o estrategias de recolección y acopio de datos</w:t>
        </w:r>
        <w:r w:rsidR="000A1F5B">
          <w:rPr>
            <w:noProof/>
            <w:webHidden/>
          </w:rPr>
          <w:tab/>
        </w:r>
        <w:r w:rsidR="000A1F5B">
          <w:rPr>
            <w:noProof/>
            <w:webHidden/>
          </w:rPr>
          <w:fldChar w:fldCharType="begin"/>
        </w:r>
        <w:r w:rsidR="000A1F5B">
          <w:rPr>
            <w:noProof/>
            <w:webHidden/>
          </w:rPr>
          <w:instrText xml:space="preserve"> PAGEREF _Toc119602288 \h </w:instrText>
        </w:r>
        <w:r w:rsidR="000A1F5B">
          <w:rPr>
            <w:noProof/>
            <w:webHidden/>
          </w:rPr>
        </w:r>
        <w:r w:rsidR="000A1F5B">
          <w:rPr>
            <w:noProof/>
            <w:webHidden/>
          </w:rPr>
          <w:fldChar w:fldCharType="separate"/>
        </w:r>
        <w:r w:rsidR="000A1F5B">
          <w:rPr>
            <w:noProof/>
            <w:webHidden/>
          </w:rPr>
          <w:t>9</w:t>
        </w:r>
        <w:r w:rsidR="000A1F5B">
          <w:rPr>
            <w:noProof/>
            <w:webHidden/>
          </w:rPr>
          <w:fldChar w:fldCharType="end"/>
        </w:r>
      </w:hyperlink>
    </w:p>
    <w:p w14:paraId="75E768E0" w14:textId="30F69160" w:rsidR="000A1F5B" w:rsidRDefault="00832EC5">
      <w:pPr>
        <w:pStyle w:val="TDC5"/>
        <w:tabs>
          <w:tab w:val="left" w:pos="1440"/>
          <w:tab w:val="right" w:leader="dot" w:pos="8494"/>
        </w:tabs>
        <w:rPr>
          <w:rFonts w:eastAsiaTheme="minorEastAsia" w:cstheme="minorBidi"/>
          <w:noProof/>
          <w:sz w:val="24"/>
          <w:szCs w:val="24"/>
        </w:rPr>
      </w:pPr>
      <w:hyperlink w:anchor="_Toc119602289" w:history="1">
        <w:r w:rsidR="000A1F5B" w:rsidRPr="000B6A36">
          <w:rPr>
            <w:rStyle w:val="Hipervnculo"/>
            <w:noProof/>
          </w:rPr>
          <w:t>2.3.2</w:t>
        </w:r>
        <w:r w:rsidR="000A1F5B">
          <w:rPr>
            <w:rFonts w:eastAsiaTheme="minorEastAsia" w:cstheme="minorBidi"/>
            <w:noProof/>
            <w:sz w:val="24"/>
            <w:szCs w:val="24"/>
          </w:rPr>
          <w:tab/>
        </w:r>
        <w:r w:rsidR="000A1F5B" w:rsidRPr="000B6A36">
          <w:rPr>
            <w:rStyle w:val="Hipervnculo"/>
            <w:noProof/>
          </w:rPr>
          <w:t>Estructura organizacional</w:t>
        </w:r>
        <w:r w:rsidR="000A1F5B">
          <w:rPr>
            <w:noProof/>
            <w:webHidden/>
          </w:rPr>
          <w:tab/>
        </w:r>
        <w:r w:rsidR="000A1F5B">
          <w:rPr>
            <w:noProof/>
            <w:webHidden/>
          </w:rPr>
          <w:fldChar w:fldCharType="begin"/>
        </w:r>
        <w:r w:rsidR="000A1F5B">
          <w:rPr>
            <w:noProof/>
            <w:webHidden/>
          </w:rPr>
          <w:instrText xml:space="preserve"> PAGEREF _Toc119602289 \h </w:instrText>
        </w:r>
        <w:r w:rsidR="000A1F5B">
          <w:rPr>
            <w:noProof/>
            <w:webHidden/>
          </w:rPr>
        </w:r>
        <w:r w:rsidR="000A1F5B">
          <w:rPr>
            <w:noProof/>
            <w:webHidden/>
          </w:rPr>
          <w:fldChar w:fldCharType="separate"/>
        </w:r>
        <w:r w:rsidR="000A1F5B">
          <w:rPr>
            <w:noProof/>
            <w:webHidden/>
          </w:rPr>
          <w:t>10</w:t>
        </w:r>
        <w:r w:rsidR="000A1F5B">
          <w:rPr>
            <w:noProof/>
            <w:webHidden/>
          </w:rPr>
          <w:fldChar w:fldCharType="end"/>
        </w:r>
      </w:hyperlink>
    </w:p>
    <w:p w14:paraId="49AF4798" w14:textId="3102C1F3" w:rsidR="000A1F5B" w:rsidRDefault="00832EC5">
      <w:pPr>
        <w:pStyle w:val="TDC5"/>
        <w:tabs>
          <w:tab w:val="left" w:pos="1440"/>
          <w:tab w:val="right" w:leader="dot" w:pos="8494"/>
        </w:tabs>
        <w:rPr>
          <w:rFonts w:eastAsiaTheme="minorEastAsia" w:cstheme="minorBidi"/>
          <w:noProof/>
          <w:sz w:val="24"/>
          <w:szCs w:val="24"/>
        </w:rPr>
      </w:pPr>
      <w:hyperlink w:anchor="_Toc119602290" w:history="1">
        <w:r w:rsidR="000A1F5B" w:rsidRPr="000B6A36">
          <w:rPr>
            <w:rStyle w:val="Hipervnculo"/>
            <w:noProof/>
          </w:rPr>
          <w:t>2.3.3</w:t>
        </w:r>
        <w:r w:rsidR="000A1F5B">
          <w:rPr>
            <w:rFonts w:eastAsiaTheme="minorEastAsia" w:cstheme="minorBidi"/>
            <w:noProof/>
            <w:sz w:val="24"/>
            <w:szCs w:val="24"/>
          </w:rPr>
          <w:tab/>
        </w:r>
        <w:r w:rsidR="000A1F5B" w:rsidRPr="000B6A36">
          <w:rPr>
            <w:rStyle w:val="Hipervnculo"/>
            <w:noProof/>
          </w:rPr>
          <w:t>Esquema de entrenamiento de personal</w:t>
        </w:r>
        <w:r w:rsidR="000A1F5B">
          <w:rPr>
            <w:noProof/>
            <w:webHidden/>
          </w:rPr>
          <w:tab/>
        </w:r>
        <w:r w:rsidR="000A1F5B">
          <w:rPr>
            <w:noProof/>
            <w:webHidden/>
          </w:rPr>
          <w:fldChar w:fldCharType="begin"/>
        </w:r>
        <w:r w:rsidR="000A1F5B">
          <w:rPr>
            <w:noProof/>
            <w:webHidden/>
          </w:rPr>
          <w:instrText xml:space="preserve"> PAGEREF _Toc119602290 \h </w:instrText>
        </w:r>
        <w:r w:rsidR="000A1F5B">
          <w:rPr>
            <w:noProof/>
            <w:webHidden/>
          </w:rPr>
        </w:r>
        <w:r w:rsidR="000A1F5B">
          <w:rPr>
            <w:noProof/>
            <w:webHidden/>
          </w:rPr>
          <w:fldChar w:fldCharType="separate"/>
        </w:r>
        <w:r w:rsidR="000A1F5B">
          <w:rPr>
            <w:noProof/>
            <w:webHidden/>
          </w:rPr>
          <w:t>10</w:t>
        </w:r>
        <w:r w:rsidR="000A1F5B">
          <w:rPr>
            <w:noProof/>
            <w:webHidden/>
          </w:rPr>
          <w:fldChar w:fldCharType="end"/>
        </w:r>
      </w:hyperlink>
    </w:p>
    <w:p w14:paraId="645A738C" w14:textId="59208014" w:rsidR="000A1F5B" w:rsidRDefault="00832EC5">
      <w:pPr>
        <w:pStyle w:val="TDC5"/>
        <w:tabs>
          <w:tab w:val="left" w:pos="1440"/>
          <w:tab w:val="right" w:leader="dot" w:pos="8494"/>
        </w:tabs>
        <w:rPr>
          <w:rFonts w:eastAsiaTheme="minorEastAsia" w:cstheme="minorBidi"/>
          <w:noProof/>
          <w:sz w:val="24"/>
          <w:szCs w:val="24"/>
        </w:rPr>
      </w:pPr>
      <w:hyperlink w:anchor="_Toc119602291" w:history="1">
        <w:r w:rsidR="000A1F5B" w:rsidRPr="000B6A36">
          <w:rPr>
            <w:rStyle w:val="Hipervnculo"/>
            <w:noProof/>
          </w:rPr>
          <w:t>2.3.4</w:t>
        </w:r>
        <w:r w:rsidR="000A1F5B">
          <w:rPr>
            <w:rFonts w:eastAsiaTheme="minorEastAsia" w:cstheme="minorBidi"/>
            <w:noProof/>
            <w:sz w:val="24"/>
            <w:szCs w:val="24"/>
          </w:rPr>
          <w:tab/>
        </w:r>
        <w:r w:rsidR="000A1F5B" w:rsidRPr="000B6A36">
          <w:rPr>
            <w:rStyle w:val="Hipervnculo"/>
            <w:noProof/>
          </w:rPr>
          <w:t>Convocatoria de personal</w:t>
        </w:r>
        <w:r w:rsidR="000A1F5B">
          <w:rPr>
            <w:noProof/>
            <w:webHidden/>
          </w:rPr>
          <w:tab/>
        </w:r>
        <w:r w:rsidR="000A1F5B">
          <w:rPr>
            <w:noProof/>
            <w:webHidden/>
          </w:rPr>
          <w:fldChar w:fldCharType="begin"/>
        </w:r>
        <w:r w:rsidR="000A1F5B">
          <w:rPr>
            <w:noProof/>
            <w:webHidden/>
          </w:rPr>
          <w:instrText xml:space="preserve"> PAGEREF _Toc119602291 \h </w:instrText>
        </w:r>
        <w:r w:rsidR="000A1F5B">
          <w:rPr>
            <w:noProof/>
            <w:webHidden/>
          </w:rPr>
        </w:r>
        <w:r w:rsidR="000A1F5B">
          <w:rPr>
            <w:noProof/>
            <w:webHidden/>
          </w:rPr>
          <w:fldChar w:fldCharType="separate"/>
        </w:r>
        <w:r w:rsidR="000A1F5B">
          <w:rPr>
            <w:noProof/>
            <w:webHidden/>
          </w:rPr>
          <w:t>11</w:t>
        </w:r>
        <w:r w:rsidR="000A1F5B">
          <w:rPr>
            <w:noProof/>
            <w:webHidden/>
          </w:rPr>
          <w:fldChar w:fldCharType="end"/>
        </w:r>
      </w:hyperlink>
    </w:p>
    <w:p w14:paraId="7D0FC02F" w14:textId="680C7118" w:rsidR="000A1F5B" w:rsidRDefault="00832EC5">
      <w:pPr>
        <w:pStyle w:val="TDC5"/>
        <w:tabs>
          <w:tab w:val="left" w:pos="1440"/>
          <w:tab w:val="right" w:leader="dot" w:pos="8494"/>
        </w:tabs>
        <w:rPr>
          <w:rFonts w:eastAsiaTheme="minorEastAsia" w:cstheme="minorBidi"/>
          <w:noProof/>
          <w:sz w:val="24"/>
          <w:szCs w:val="24"/>
        </w:rPr>
      </w:pPr>
      <w:hyperlink w:anchor="_Toc119602292" w:history="1">
        <w:r w:rsidR="000A1F5B" w:rsidRPr="000B6A36">
          <w:rPr>
            <w:rStyle w:val="Hipervnculo"/>
            <w:noProof/>
          </w:rPr>
          <w:t>2.3.5</w:t>
        </w:r>
        <w:r w:rsidR="000A1F5B">
          <w:rPr>
            <w:rFonts w:eastAsiaTheme="minorEastAsia" w:cstheme="minorBidi"/>
            <w:noProof/>
            <w:sz w:val="24"/>
            <w:szCs w:val="24"/>
          </w:rPr>
          <w:tab/>
        </w:r>
        <w:r w:rsidR="000A1F5B" w:rsidRPr="000B6A36">
          <w:rPr>
            <w:rStyle w:val="Hipervnculo"/>
            <w:noProof/>
          </w:rPr>
          <w:t>Proceso de sensibilización y acuerdos de intercambio</w:t>
        </w:r>
        <w:r w:rsidR="000A1F5B">
          <w:rPr>
            <w:noProof/>
            <w:webHidden/>
          </w:rPr>
          <w:tab/>
        </w:r>
        <w:r w:rsidR="000A1F5B">
          <w:rPr>
            <w:noProof/>
            <w:webHidden/>
          </w:rPr>
          <w:fldChar w:fldCharType="begin"/>
        </w:r>
        <w:r w:rsidR="000A1F5B">
          <w:rPr>
            <w:noProof/>
            <w:webHidden/>
          </w:rPr>
          <w:instrText xml:space="preserve"> PAGEREF _Toc119602292 \h </w:instrText>
        </w:r>
        <w:r w:rsidR="000A1F5B">
          <w:rPr>
            <w:noProof/>
            <w:webHidden/>
          </w:rPr>
        </w:r>
        <w:r w:rsidR="000A1F5B">
          <w:rPr>
            <w:noProof/>
            <w:webHidden/>
          </w:rPr>
          <w:fldChar w:fldCharType="separate"/>
        </w:r>
        <w:r w:rsidR="000A1F5B">
          <w:rPr>
            <w:noProof/>
            <w:webHidden/>
          </w:rPr>
          <w:t>11</w:t>
        </w:r>
        <w:r w:rsidR="000A1F5B">
          <w:rPr>
            <w:noProof/>
            <w:webHidden/>
          </w:rPr>
          <w:fldChar w:fldCharType="end"/>
        </w:r>
      </w:hyperlink>
    </w:p>
    <w:p w14:paraId="604CD4B7" w14:textId="1FAB963D" w:rsidR="000A1F5B" w:rsidRDefault="00832EC5">
      <w:pPr>
        <w:pStyle w:val="TDC5"/>
        <w:tabs>
          <w:tab w:val="left" w:pos="1440"/>
          <w:tab w:val="right" w:leader="dot" w:pos="8494"/>
        </w:tabs>
        <w:rPr>
          <w:rFonts w:eastAsiaTheme="minorEastAsia" w:cstheme="minorBidi"/>
          <w:noProof/>
          <w:sz w:val="24"/>
          <w:szCs w:val="24"/>
        </w:rPr>
      </w:pPr>
      <w:hyperlink w:anchor="_Toc119602293" w:history="1">
        <w:r w:rsidR="000A1F5B" w:rsidRPr="000B6A36">
          <w:rPr>
            <w:rStyle w:val="Hipervnculo"/>
            <w:noProof/>
          </w:rPr>
          <w:t>2.3.6</w:t>
        </w:r>
        <w:r w:rsidR="000A1F5B">
          <w:rPr>
            <w:rFonts w:eastAsiaTheme="minorEastAsia" w:cstheme="minorBidi"/>
            <w:noProof/>
            <w:sz w:val="24"/>
            <w:szCs w:val="24"/>
          </w:rPr>
          <w:tab/>
        </w:r>
        <w:r w:rsidR="000A1F5B" w:rsidRPr="000B6A36">
          <w:rPr>
            <w:rStyle w:val="Hipervnculo"/>
            <w:noProof/>
          </w:rPr>
          <w:t>Manuales</w:t>
        </w:r>
        <w:r w:rsidR="000A1F5B">
          <w:rPr>
            <w:noProof/>
            <w:webHidden/>
          </w:rPr>
          <w:tab/>
        </w:r>
        <w:r w:rsidR="000A1F5B">
          <w:rPr>
            <w:noProof/>
            <w:webHidden/>
          </w:rPr>
          <w:fldChar w:fldCharType="begin"/>
        </w:r>
        <w:r w:rsidR="000A1F5B">
          <w:rPr>
            <w:noProof/>
            <w:webHidden/>
          </w:rPr>
          <w:instrText xml:space="preserve"> PAGEREF _Toc119602293 \h </w:instrText>
        </w:r>
        <w:r w:rsidR="000A1F5B">
          <w:rPr>
            <w:noProof/>
            <w:webHidden/>
          </w:rPr>
        </w:r>
        <w:r w:rsidR="000A1F5B">
          <w:rPr>
            <w:noProof/>
            <w:webHidden/>
          </w:rPr>
          <w:fldChar w:fldCharType="separate"/>
        </w:r>
        <w:r w:rsidR="000A1F5B">
          <w:rPr>
            <w:noProof/>
            <w:webHidden/>
          </w:rPr>
          <w:t>12</w:t>
        </w:r>
        <w:r w:rsidR="000A1F5B">
          <w:rPr>
            <w:noProof/>
            <w:webHidden/>
          </w:rPr>
          <w:fldChar w:fldCharType="end"/>
        </w:r>
      </w:hyperlink>
    </w:p>
    <w:p w14:paraId="7E89643E" w14:textId="0235FF9E" w:rsidR="000A1F5B" w:rsidRDefault="00832EC5">
      <w:pPr>
        <w:pStyle w:val="TDC5"/>
        <w:tabs>
          <w:tab w:val="left" w:pos="1440"/>
          <w:tab w:val="right" w:leader="dot" w:pos="8494"/>
        </w:tabs>
        <w:rPr>
          <w:rFonts w:eastAsiaTheme="minorEastAsia" w:cstheme="minorBidi"/>
          <w:noProof/>
          <w:sz w:val="24"/>
          <w:szCs w:val="24"/>
        </w:rPr>
      </w:pPr>
      <w:hyperlink w:anchor="_Toc119602294" w:history="1">
        <w:r w:rsidR="000A1F5B" w:rsidRPr="000B6A36">
          <w:rPr>
            <w:rStyle w:val="Hipervnculo"/>
            <w:noProof/>
          </w:rPr>
          <w:t>2.3.7</w:t>
        </w:r>
        <w:r w:rsidR="000A1F5B">
          <w:rPr>
            <w:rFonts w:eastAsiaTheme="minorEastAsia" w:cstheme="minorBidi"/>
            <w:noProof/>
            <w:sz w:val="24"/>
            <w:szCs w:val="24"/>
          </w:rPr>
          <w:tab/>
        </w:r>
        <w:r w:rsidR="000A1F5B" w:rsidRPr="000B6A36">
          <w:rPr>
            <w:rStyle w:val="Hipervnculo"/>
            <w:noProof/>
          </w:rPr>
          <w:t>Diseño de la estrategia de comunicación y plan de contingencias.</w:t>
        </w:r>
        <w:r w:rsidR="000A1F5B">
          <w:rPr>
            <w:noProof/>
            <w:webHidden/>
          </w:rPr>
          <w:tab/>
        </w:r>
        <w:r w:rsidR="000A1F5B">
          <w:rPr>
            <w:noProof/>
            <w:webHidden/>
          </w:rPr>
          <w:fldChar w:fldCharType="begin"/>
        </w:r>
        <w:r w:rsidR="000A1F5B">
          <w:rPr>
            <w:noProof/>
            <w:webHidden/>
          </w:rPr>
          <w:instrText xml:space="preserve"> PAGEREF _Toc119602294 \h </w:instrText>
        </w:r>
        <w:r w:rsidR="000A1F5B">
          <w:rPr>
            <w:noProof/>
            <w:webHidden/>
          </w:rPr>
        </w:r>
        <w:r w:rsidR="000A1F5B">
          <w:rPr>
            <w:noProof/>
            <w:webHidden/>
          </w:rPr>
          <w:fldChar w:fldCharType="separate"/>
        </w:r>
        <w:r w:rsidR="000A1F5B">
          <w:rPr>
            <w:noProof/>
            <w:webHidden/>
          </w:rPr>
          <w:t>12</w:t>
        </w:r>
        <w:r w:rsidR="000A1F5B">
          <w:rPr>
            <w:noProof/>
            <w:webHidden/>
          </w:rPr>
          <w:fldChar w:fldCharType="end"/>
        </w:r>
      </w:hyperlink>
    </w:p>
    <w:p w14:paraId="77D790B6" w14:textId="5C616D06" w:rsidR="000A1F5B" w:rsidRDefault="00832EC5">
      <w:pPr>
        <w:pStyle w:val="TDC5"/>
        <w:tabs>
          <w:tab w:val="left" w:pos="1440"/>
          <w:tab w:val="right" w:leader="dot" w:pos="8494"/>
        </w:tabs>
        <w:rPr>
          <w:rFonts w:eastAsiaTheme="minorEastAsia" w:cstheme="minorBidi"/>
          <w:noProof/>
          <w:sz w:val="24"/>
          <w:szCs w:val="24"/>
        </w:rPr>
      </w:pPr>
      <w:hyperlink w:anchor="_Toc119602295" w:history="1">
        <w:r w:rsidR="000A1F5B" w:rsidRPr="000B6A36">
          <w:rPr>
            <w:rStyle w:val="Hipervnculo"/>
            <w:noProof/>
          </w:rPr>
          <w:t>2.3.8</w:t>
        </w:r>
        <w:r w:rsidR="000A1F5B">
          <w:rPr>
            <w:rFonts w:eastAsiaTheme="minorEastAsia" w:cstheme="minorBidi"/>
            <w:noProof/>
            <w:sz w:val="24"/>
            <w:szCs w:val="24"/>
          </w:rPr>
          <w:tab/>
        </w:r>
        <w:r w:rsidR="000A1F5B" w:rsidRPr="000B6A36">
          <w:rPr>
            <w:rStyle w:val="Hipervnculo"/>
            <w:noProof/>
          </w:rPr>
          <w:t>Diseño de la estrategia de seguimiento y control</w:t>
        </w:r>
        <w:r w:rsidR="000A1F5B">
          <w:rPr>
            <w:noProof/>
            <w:webHidden/>
          </w:rPr>
          <w:tab/>
        </w:r>
        <w:r w:rsidR="000A1F5B">
          <w:rPr>
            <w:noProof/>
            <w:webHidden/>
          </w:rPr>
          <w:fldChar w:fldCharType="begin"/>
        </w:r>
        <w:r w:rsidR="000A1F5B">
          <w:rPr>
            <w:noProof/>
            <w:webHidden/>
          </w:rPr>
          <w:instrText xml:space="preserve"> PAGEREF _Toc119602295 \h </w:instrText>
        </w:r>
        <w:r w:rsidR="000A1F5B">
          <w:rPr>
            <w:noProof/>
            <w:webHidden/>
          </w:rPr>
        </w:r>
        <w:r w:rsidR="000A1F5B">
          <w:rPr>
            <w:noProof/>
            <w:webHidden/>
          </w:rPr>
          <w:fldChar w:fldCharType="separate"/>
        </w:r>
        <w:r w:rsidR="000A1F5B">
          <w:rPr>
            <w:noProof/>
            <w:webHidden/>
          </w:rPr>
          <w:t>12</w:t>
        </w:r>
        <w:r w:rsidR="000A1F5B">
          <w:rPr>
            <w:noProof/>
            <w:webHidden/>
          </w:rPr>
          <w:fldChar w:fldCharType="end"/>
        </w:r>
      </w:hyperlink>
    </w:p>
    <w:p w14:paraId="23D78F6E" w14:textId="763479E7" w:rsidR="000A1F5B" w:rsidRDefault="00832EC5">
      <w:pPr>
        <w:pStyle w:val="TDC5"/>
        <w:tabs>
          <w:tab w:val="left" w:pos="1440"/>
          <w:tab w:val="right" w:leader="dot" w:pos="8494"/>
        </w:tabs>
        <w:rPr>
          <w:rFonts w:eastAsiaTheme="minorEastAsia" w:cstheme="minorBidi"/>
          <w:noProof/>
          <w:sz w:val="24"/>
          <w:szCs w:val="24"/>
        </w:rPr>
      </w:pPr>
      <w:hyperlink w:anchor="_Toc119602296" w:history="1">
        <w:r w:rsidR="000A1F5B" w:rsidRPr="000B6A36">
          <w:rPr>
            <w:rStyle w:val="Hipervnculo"/>
            <w:noProof/>
          </w:rPr>
          <w:t>2.3.9</w:t>
        </w:r>
        <w:r w:rsidR="000A1F5B">
          <w:rPr>
            <w:rFonts w:eastAsiaTheme="minorEastAsia" w:cstheme="minorBidi"/>
            <w:noProof/>
            <w:sz w:val="24"/>
            <w:szCs w:val="24"/>
          </w:rPr>
          <w:tab/>
        </w:r>
        <w:r w:rsidR="000A1F5B" w:rsidRPr="000B6A36">
          <w:rPr>
            <w:rStyle w:val="Hipervnculo"/>
            <w:noProof/>
          </w:rPr>
          <w:t>Sistema de Captura de Datos</w:t>
        </w:r>
        <w:r w:rsidR="000A1F5B">
          <w:rPr>
            <w:noProof/>
            <w:webHidden/>
          </w:rPr>
          <w:tab/>
        </w:r>
        <w:r w:rsidR="000A1F5B">
          <w:rPr>
            <w:noProof/>
            <w:webHidden/>
          </w:rPr>
          <w:fldChar w:fldCharType="begin"/>
        </w:r>
        <w:r w:rsidR="000A1F5B">
          <w:rPr>
            <w:noProof/>
            <w:webHidden/>
          </w:rPr>
          <w:instrText xml:space="preserve"> PAGEREF _Toc119602296 \h </w:instrText>
        </w:r>
        <w:r w:rsidR="000A1F5B">
          <w:rPr>
            <w:noProof/>
            <w:webHidden/>
          </w:rPr>
        </w:r>
        <w:r w:rsidR="000A1F5B">
          <w:rPr>
            <w:noProof/>
            <w:webHidden/>
          </w:rPr>
          <w:fldChar w:fldCharType="separate"/>
        </w:r>
        <w:r w:rsidR="000A1F5B">
          <w:rPr>
            <w:noProof/>
            <w:webHidden/>
          </w:rPr>
          <w:t>12</w:t>
        </w:r>
        <w:r w:rsidR="000A1F5B">
          <w:rPr>
            <w:noProof/>
            <w:webHidden/>
          </w:rPr>
          <w:fldChar w:fldCharType="end"/>
        </w:r>
      </w:hyperlink>
    </w:p>
    <w:p w14:paraId="1FA62570" w14:textId="3FB598DA" w:rsidR="000A1F5B" w:rsidRDefault="00832EC5">
      <w:pPr>
        <w:pStyle w:val="TDC4"/>
        <w:tabs>
          <w:tab w:val="left" w:pos="1200"/>
          <w:tab w:val="right" w:leader="dot" w:pos="8494"/>
        </w:tabs>
        <w:rPr>
          <w:rFonts w:eastAsiaTheme="minorEastAsia" w:cstheme="minorBidi"/>
          <w:noProof/>
          <w:sz w:val="24"/>
          <w:szCs w:val="24"/>
        </w:rPr>
      </w:pPr>
      <w:hyperlink w:anchor="_Toc119602297" w:history="1">
        <w:r w:rsidR="000A1F5B" w:rsidRPr="000B6A36">
          <w:rPr>
            <w:rStyle w:val="Hipervnculo"/>
            <w:rFonts w:cs="Times New Roman (Títulos en alf"/>
            <w:bCs/>
            <w:noProof/>
          </w:rPr>
          <w:t>2.4</w:t>
        </w:r>
        <w:r w:rsidR="000A1F5B">
          <w:rPr>
            <w:rFonts w:eastAsiaTheme="minorEastAsia" w:cstheme="minorBidi"/>
            <w:noProof/>
            <w:sz w:val="24"/>
            <w:szCs w:val="24"/>
          </w:rPr>
          <w:tab/>
        </w:r>
        <w:r w:rsidR="000A1F5B" w:rsidRPr="000B6A36">
          <w:rPr>
            <w:rStyle w:val="Hipervnculo"/>
            <w:noProof/>
          </w:rPr>
          <w:t>DISEÑO DEL PROCESAMIENTO</w:t>
        </w:r>
        <w:r w:rsidR="000A1F5B">
          <w:rPr>
            <w:noProof/>
            <w:webHidden/>
          </w:rPr>
          <w:tab/>
        </w:r>
        <w:r w:rsidR="000A1F5B">
          <w:rPr>
            <w:noProof/>
            <w:webHidden/>
          </w:rPr>
          <w:fldChar w:fldCharType="begin"/>
        </w:r>
        <w:r w:rsidR="000A1F5B">
          <w:rPr>
            <w:noProof/>
            <w:webHidden/>
          </w:rPr>
          <w:instrText xml:space="preserve"> PAGEREF _Toc119602297 \h </w:instrText>
        </w:r>
        <w:r w:rsidR="000A1F5B">
          <w:rPr>
            <w:noProof/>
            <w:webHidden/>
          </w:rPr>
        </w:r>
        <w:r w:rsidR="000A1F5B">
          <w:rPr>
            <w:noProof/>
            <w:webHidden/>
          </w:rPr>
          <w:fldChar w:fldCharType="separate"/>
        </w:r>
        <w:r w:rsidR="000A1F5B">
          <w:rPr>
            <w:noProof/>
            <w:webHidden/>
          </w:rPr>
          <w:t>13</w:t>
        </w:r>
        <w:r w:rsidR="000A1F5B">
          <w:rPr>
            <w:noProof/>
            <w:webHidden/>
          </w:rPr>
          <w:fldChar w:fldCharType="end"/>
        </w:r>
      </w:hyperlink>
    </w:p>
    <w:p w14:paraId="43F6EF30" w14:textId="2E8E2126" w:rsidR="000A1F5B" w:rsidRDefault="00832EC5">
      <w:pPr>
        <w:pStyle w:val="TDC5"/>
        <w:tabs>
          <w:tab w:val="left" w:pos="1440"/>
          <w:tab w:val="right" w:leader="dot" w:pos="8494"/>
        </w:tabs>
        <w:rPr>
          <w:rFonts w:eastAsiaTheme="minorEastAsia" w:cstheme="minorBidi"/>
          <w:noProof/>
          <w:sz w:val="24"/>
          <w:szCs w:val="24"/>
        </w:rPr>
      </w:pPr>
      <w:hyperlink w:anchor="_Toc119602298" w:history="1">
        <w:r w:rsidR="000A1F5B" w:rsidRPr="000B6A36">
          <w:rPr>
            <w:rStyle w:val="Hipervnculo"/>
            <w:noProof/>
          </w:rPr>
          <w:t>2.4.1</w:t>
        </w:r>
        <w:r w:rsidR="000A1F5B">
          <w:rPr>
            <w:rFonts w:eastAsiaTheme="minorEastAsia" w:cstheme="minorBidi"/>
            <w:noProof/>
            <w:sz w:val="24"/>
            <w:szCs w:val="24"/>
          </w:rPr>
          <w:tab/>
        </w:r>
        <w:r w:rsidR="000A1F5B" w:rsidRPr="000B6A36">
          <w:rPr>
            <w:rStyle w:val="Hipervnculo"/>
            <w:noProof/>
          </w:rPr>
          <w:t>Consolidación de archivos de datos</w:t>
        </w:r>
        <w:r w:rsidR="000A1F5B">
          <w:rPr>
            <w:noProof/>
            <w:webHidden/>
          </w:rPr>
          <w:tab/>
        </w:r>
        <w:r w:rsidR="000A1F5B">
          <w:rPr>
            <w:noProof/>
            <w:webHidden/>
          </w:rPr>
          <w:fldChar w:fldCharType="begin"/>
        </w:r>
        <w:r w:rsidR="000A1F5B">
          <w:rPr>
            <w:noProof/>
            <w:webHidden/>
          </w:rPr>
          <w:instrText xml:space="preserve"> PAGEREF _Toc119602298 \h </w:instrText>
        </w:r>
        <w:r w:rsidR="000A1F5B">
          <w:rPr>
            <w:noProof/>
            <w:webHidden/>
          </w:rPr>
        </w:r>
        <w:r w:rsidR="000A1F5B">
          <w:rPr>
            <w:noProof/>
            <w:webHidden/>
          </w:rPr>
          <w:fldChar w:fldCharType="separate"/>
        </w:r>
        <w:r w:rsidR="000A1F5B">
          <w:rPr>
            <w:noProof/>
            <w:webHidden/>
          </w:rPr>
          <w:t>13</w:t>
        </w:r>
        <w:r w:rsidR="000A1F5B">
          <w:rPr>
            <w:noProof/>
            <w:webHidden/>
          </w:rPr>
          <w:fldChar w:fldCharType="end"/>
        </w:r>
      </w:hyperlink>
    </w:p>
    <w:p w14:paraId="7342D26F" w14:textId="38601A88" w:rsidR="000A1F5B" w:rsidRDefault="00832EC5">
      <w:pPr>
        <w:pStyle w:val="TDC5"/>
        <w:tabs>
          <w:tab w:val="left" w:pos="1440"/>
          <w:tab w:val="right" w:leader="dot" w:pos="8494"/>
        </w:tabs>
        <w:rPr>
          <w:rFonts w:eastAsiaTheme="minorEastAsia" w:cstheme="minorBidi"/>
          <w:noProof/>
          <w:sz w:val="24"/>
          <w:szCs w:val="24"/>
        </w:rPr>
      </w:pPr>
      <w:hyperlink w:anchor="_Toc119602299" w:history="1">
        <w:r w:rsidR="000A1F5B" w:rsidRPr="000B6A36">
          <w:rPr>
            <w:rStyle w:val="Hipervnculo"/>
            <w:noProof/>
          </w:rPr>
          <w:t>2.4.2</w:t>
        </w:r>
        <w:r w:rsidR="000A1F5B">
          <w:rPr>
            <w:rFonts w:eastAsiaTheme="minorEastAsia" w:cstheme="minorBidi"/>
            <w:noProof/>
            <w:sz w:val="24"/>
            <w:szCs w:val="24"/>
          </w:rPr>
          <w:tab/>
        </w:r>
        <w:r w:rsidR="000A1F5B" w:rsidRPr="000B6A36">
          <w:rPr>
            <w:rStyle w:val="Hipervnculo"/>
            <w:noProof/>
          </w:rPr>
          <w:t>Codificación</w:t>
        </w:r>
        <w:r w:rsidR="000A1F5B">
          <w:rPr>
            <w:noProof/>
            <w:webHidden/>
          </w:rPr>
          <w:tab/>
        </w:r>
        <w:r w:rsidR="000A1F5B">
          <w:rPr>
            <w:noProof/>
            <w:webHidden/>
          </w:rPr>
          <w:fldChar w:fldCharType="begin"/>
        </w:r>
        <w:r w:rsidR="000A1F5B">
          <w:rPr>
            <w:noProof/>
            <w:webHidden/>
          </w:rPr>
          <w:instrText xml:space="preserve"> PAGEREF _Toc119602299 \h </w:instrText>
        </w:r>
        <w:r w:rsidR="000A1F5B">
          <w:rPr>
            <w:noProof/>
            <w:webHidden/>
          </w:rPr>
        </w:r>
        <w:r w:rsidR="000A1F5B">
          <w:rPr>
            <w:noProof/>
            <w:webHidden/>
          </w:rPr>
          <w:fldChar w:fldCharType="separate"/>
        </w:r>
        <w:r w:rsidR="000A1F5B">
          <w:rPr>
            <w:noProof/>
            <w:webHidden/>
          </w:rPr>
          <w:t>13</w:t>
        </w:r>
        <w:r w:rsidR="000A1F5B">
          <w:rPr>
            <w:noProof/>
            <w:webHidden/>
          </w:rPr>
          <w:fldChar w:fldCharType="end"/>
        </w:r>
      </w:hyperlink>
    </w:p>
    <w:p w14:paraId="658FEFE5" w14:textId="56A5EACD" w:rsidR="000A1F5B" w:rsidRDefault="00832EC5">
      <w:pPr>
        <w:pStyle w:val="TDC5"/>
        <w:tabs>
          <w:tab w:val="left" w:pos="1440"/>
          <w:tab w:val="right" w:leader="dot" w:pos="8494"/>
        </w:tabs>
        <w:rPr>
          <w:rFonts w:eastAsiaTheme="minorEastAsia" w:cstheme="minorBidi"/>
          <w:noProof/>
          <w:sz w:val="24"/>
          <w:szCs w:val="24"/>
        </w:rPr>
      </w:pPr>
      <w:hyperlink w:anchor="_Toc119602300" w:history="1">
        <w:r w:rsidR="000A1F5B" w:rsidRPr="000B6A36">
          <w:rPr>
            <w:rStyle w:val="Hipervnculo"/>
            <w:noProof/>
          </w:rPr>
          <w:t>2.4.3</w:t>
        </w:r>
        <w:r w:rsidR="000A1F5B">
          <w:rPr>
            <w:rFonts w:eastAsiaTheme="minorEastAsia" w:cstheme="minorBidi"/>
            <w:noProof/>
            <w:sz w:val="24"/>
            <w:szCs w:val="24"/>
          </w:rPr>
          <w:tab/>
        </w:r>
        <w:r w:rsidR="000A1F5B" w:rsidRPr="000B6A36">
          <w:rPr>
            <w:rStyle w:val="Hipervnculo"/>
            <w:noProof/>
          </w:rPr>
          <w:t>DICCIONARIO DE DATOS y VALIDACION</w:t>
        </w:r>
        <w:r w:rsidR="000A1F5B">
          <w:rPr>
            <w:noProof/>
            <w:webHidden/>
          </w:rPr>
          <w:tab/>
        </w:r>
        <w:r w:rsidR="000A1F5B">
          <w:rPr>
            <w:noProof/>
            <w:webHidden/>
          </w:rPr>
          <w:fldChar w:fldCharType="begin"/>
        </w:r>
        <w:r w:rsidR="000A1F5B">
          <w:rPr>
            <w:noProof/>
            <w:webHidden/>
          </w:rPr>
          <w:instrText xml:space="preserve"> PAGEREF _Toc119602300 \h </w:instrText>
        </w:r>
        <w:r w:rsidR="000A1F5B">
          <w:rPr>
            <w:noProof/>
            <w:webHidden/>
          </w:rPr>
        </w:r>
        <w:r w:rsidR="000A1F5B">
          <w:rPr>
            <w:noProof/>
            <w:webHidden/>
          </w:rPr>
          <w:fldChar w:fldCharType="separate"/>
        </w:r>
        <w:r w:rsidR="000A1F5B">
          <w:rPr>
            <w:noProof/>
            <w:webHidden/>
          </w:rPr>
          <w:t>15</w:t>
        </w:r>
        <w:r w:rsidR="000A1F5B">
          <w:rPr>
            <w:noProof/>
            <w:webHidden/>
          </w:rPr>
          <w:fldChar w:fldCharType="end"/>
        </w:r>
      </w:hyperlink>
    </w:p>
    <w:p w14:paraId="5DF322E5" w14:textId="4A2401F0" w:rsidR="000A1F5B" w:rsidRDefault="00832EC5">
      <w:pPr>
        <w:pStyle w:val="TDC5"/>
        <w:tabs>
          <w:tab w:val="left" w:pos="1440"/>
          <w:tab w:val="right" w:leader="dot" w:pos="8494"/>
        </w:tabs>
        <w:rPr>
          <w:rFonts w:eastAsiaTheme="minorEastAsia" w:cstheme="minorBidi"/>
          <w:noProof/>
          <w:sz w:val="24"/>
          <w:szCs w:val="24"/>
        </w:rPr>
      </w:pPr>
      <w:hyperlink w:anchor="_Toc119602301" w:history="1">
        <w:r w:rsidR="000A1F5B" w:rsidRPr="000B6A36">
          <w:rPr>
            <w:rStyle w:val="Hipervnculo"/>
            <w:noProof/>
          </w:rPr>
          <w:t>2.4.4</w:t>
        </w:r>
        <w:r w:rsidR="000A1F5B">
          <w:rPr>
            <w:rFonts w:eastAsiaTheme="minorEastAsia" w:cstheme="minorBidi"/>
            <w:noProof/>
            <w:sz w:val="24"/>
            <w:szCs w:val="24"/>
          </w:rPr>
          <w:tab/>
        </w:r>
        <w:r w:rsidR="000A1F5B" w:rsidRPr="000B6A36">
          <w:rPr>
            <w:rStyle w:val="Hipervnculo"/>
            <w:noProof/>
          </w:rPr>
          <w:t>Diseño de instrumentos de edición (validación y consistencia) e imputación de datos</w:t>
        </w:r>
        <w:r w:rsidR="000A1F5B">
          <w:rPr>
            <w:noProof/>
            <w:webHidden/>
          </w:rPr>
          <w:tab/>
        </w:r>
        <w:r w:rsidR="000A1F5B">
          <w:rPr>
            <w:noProof/>
            <w:webHidden/>
          </w:rPr>
          <w:fldChar w:fldCharType="begin"/>
        </w:r>
        <w:r w:rsidR="000A1F5B">
          <w:rPr>
            <w:noProof/>
            <w:webHidden/>
          </w:rPr>
          <w:instrText xml:space="preserve"> PAGEREF _Toc119602301 \h </w:instrText>
        </w:r>
        <w:r w:rsidR="000A1F5B">
          <w:rPr>
            <w:noProof/>
            <w:webHidden/>
          </w:rPr>
        </w:r>
        <w:r w:rsidR="000A1F5B">
          <w:rPr>
            <w:noProof/>
            <w:webHidden/>
          </w:rPr>
          <w:fldChar w:fldCharType="separate"/>
        </w:r>
        <w:r w:rsidR="000A1F5B">
          <w:rPr>
            <w:noProof/>
            <w:webHidden/>
          </w:rPr>
          <w:t>23</w:t>
        </w:r>
        <w:r w:rsidR="000A1F5B">
          <w:rPr>
            <w:noProof/>
            <w:webHidden/>
          </w:rPr>
          <w:fldChar w:fldCharType="end"/>
        </w:r>
      </w:hyperlink>
    </w:p>
    <w:p w14:paraId="538E8AF3" w14:textId="66075C73" w:rsidR="000A1F5B" w:rsidRDefault="00832EC5">
      <w:pPr>
        <w:pStyle w:val="TDC5"/>
        <w:tabs>
          <w:tab w:val="left" w:pos="1440"/>
          <w:tab w:val="right" w:leader="dot" w:pos="8494"/>
        </w:tabs>
        <w:rPr>
          <w:rFonts w:eastAsiaTheme="minorEastAsia" w:cstheme="minorBidi"/>
          <w:noProof/>
          <w:sz w:val="24"/>
          <w:szCs w:val="24"/>
        </w:rPr>
      </w:pPr>
      <w:hyperlink w:anchor="_Toc119602302" w:history="1">
        <w:r w:rsidR="000A1F5B" w:rsidRPr="000B6A36">
          <w:rPr>
            <w:rStyle w:val="Hipervnculo"/>
            <w:noProof/>
          </w:rPr>
          <w:t>2.4.5</w:t>
        </w:r>
        <w:r w:rsidR="000A1F5B">
          <w:rPr>
            <w:rFonts w:eastAsiaTheme="minorEastAsia" w:cstheme="minorBidi"/>
            <w:noProof/>
            <w:sz w:val="24"/>
            <w:szCs w:val="24"/>
          </w:rPr>
          <w:tab/>
        </w:r>
        <w:r w:rsidR="000A1F5B" w:rsidRPr="000B6A36">
          <w:rPr>
            <w:rStyle w:val="Hipervnculo"/>
            <w:noProof/>
          </w:rPr>
          <w:t>Diseño para la generación de cuadro de resultados</w:t>
        </w:r>
        <w:r w:rsidR="000A1F5B">
          <w:rPr>
            <w:noProof/>
            <w:webHidden/>
          </w:rPr>
          <w:tab/>
        </w:r>
        <w:r w:rsidR="000A1F5B">
          <w:rPr>
            <w:noProof/>
            <w:webHidden/>
          </w:rPr>
          <w:fldChar w:fldCharType="begin"/>
        </w:r>
        <w:r w:rsidR="000A1F5B">
          <w:rPr>
            <w:noProof/>
            <w:webHidden/>
          </w:rPr>
          <w:instrText xml:space="preserve"> PAGEREF _Toc119602302 \h </w:instrText>
        </w:r>
        <w:r w:rsidR="000A1F5B">
          <w:rPr>
            <w:noProof/>
            <w:webHidden/>
          </w:rPr>
        </w:r>
        <w:r w:rsidR="000A1F5B">
          <w:rPr>
            <w:noProof/>
            <w:webHidden/>
          </w:rPr>
          <w:fldChar w:fldCharType="separate"/>
        </w:r>
        <w:r w:rsidR="000A1F5B">
          <w:rPr>
            <w:noProof/>
            <w:webHidden/>
          </w:rPr>
          <w:t>24</w:t>
        </w:r>
        <w:r w:rsidR="000A1F5B">
          <w:rPr>
            <w:noProof/>
            <w:webHidden/>
          </w:rPr>
          <w:fldChar w:fldCharType="end"/>
        </w:r>
      </w:hyperlink>
    </w:p>
    <w:p w14:paraId="1E756B5D" w14:textId="70E34144" w:rsidR="000A1F5B" w:rsidRDefault="00832EC5">
      <w:pPr>
        <w:pStyle w:val="TDC4"/>
        <w:tabs>
          <w:tab w:val="left" w:pos="1200"/>
          <w:tab w:val="right" w:leader="dot" w:pos="8494"/>
        </w:tabs>
        <w:rPr>
          <w:rFonts w:eastAsiaTheme="minorEastAsia" w:cstheme="minorBidi"/>
          <w:noProof/>
          <w:sz w:val="24"/>
          <w:szCs w:val="24"/>
        </w:rPr>
      </w:pPr>
      <w:hyperlink w:anchor="_Toc119602303" w:history="1">
        <w:r w:rsidR="000A1F5B" w:rsidRPr="000B6A36">
          <w:rPr>
            <w:rStyle w:val="Hipervnculo"/>
            <w:rFonts w:cs="Times New Roman (Títulos en alf"/>
            <w:bCs/>
            <w:noProof/>
          </w:rPr>
          <w:t>2.5</w:t>
        </w:r>
        <w:r w:rsidR="000A1F5B">
          <w:rPr>
            <w:rFonts w:eastAsiaTheme="minorEastAsia" w:cstheme="minorBidi"/>
            <w:noProof/>
            <w:sz w:val="24"/>
            <w:szCs w:val="24"/>
          </w:rPr>
          <w:tab/>
        </w:r>
        <w:r w:rsidR="000A1F5B" w:rsidRPr="000B6A36">
          <w:rPr>
            <w:rStyle w:val="Hipervnculo"/>
            <w:noProof/>
          </w:rPr>
          <w:t>DISEÑO DE ANÁLISIS</w:t>
        </w:r>
        <w:r w:rsidR="000A1F5B">
          <w:rPr>
            <w:noProof/>
            <w:webHidden/>
          </w:rPr>
          <w:tab/>
        </w:r>
        <w:r w:rsidR="000A1F5B">
          <w:rPr>
            <w:noProof/>
            <w:webHidden/>
          </w:rPr>
          <w:fldChar w:fldCharType="begin"/>
        </w:r>
        <w:r w:rsidR="000A1F5B">
          <w:rPr>
            <w:noProof/>
            <w:webHidden/>
          </w:rPr>
          <w:instrText xml:space="preserve"> PAGEREF _Toc119602303 \h </w:instrText>
        </w:r>
        <w:r w:rsidR="000A1F5B">
          <w:rPr>
            <w:noProof/>
            <w:webHidden/>
          </w:rPr>
        </w:r>
        <w:r w:rsidR="000A1F5B">
          <w:rPr>
            <w:noProof/>
            <w:webHidden/>
          </w:rPr>
          <w:fldChar w:fldCharType="separate"/>
        </w:r>
        <w:r w:rsidR="000A1F5B">
          <w:rPr>
            <w:noProof/>
            <w:webHidden/>
          </w:rPr>
          <w:t>26</w:t>
        </w:r>
        <w:r w:rsidR="000A1F5B">
          <w:rPr>
            <w:noProof/>
            <w:webHidden/>
          </w:rPr>
          <w:fldChar w:fldCharType="end"/>
        </w:r>
      </w:hyperlink>
    </w:p>
    <w:p w14:paraId="19A49585" w14:textId="52B56E4A" w:rsidR="000A1F5B" w:rsidRDefault="00832EC5">
      <w:pPr>
        <w:pStyle w:val="TDC5"/>
        <w:tabs>
          <w:tab w:val="left" w:pos="1440"/>
          <w:tab w:val="right" w:leader="dot" w:pos="8494"/>
        </w:tabs>
        <w:rPr>
          <w:rFonts w:eastAsiaTheme="minorEastAsia" w:cstheme="minorBidi"/>
          <w:noProof/>
          <w:sz w:val="24"/>
          <w:szCs w:val="24"/>
        </w:rPr>
      </w:pPr>
      <w:hyperlink w:anchor="_Toc119602304" w:history="1">
        <w:r w:rsidR="000A1F5B" w:rsidRPr="000B6A36">
          <w:rPr>
            <w:rStyle w:val="Hipervnculo"/>
            <w:noProof/>
          </w:rPr>
          <w:t>2.5.1</w:t>
        </w:r>
        <w:r w:rsidR="000A1F5B">
          <w:rPr>
            <w:rFonts w:eastAsiaTheme="minorEastAsia" w:cstheme="minorBidi"/>
            <w:noProof/>
            <w:sz w:val="24"/>
            <w:szCs w:val="24"/>
          </w:rPr>
          <w:tab/>
        </w:r>
        <w:r w:rsidR="000A1F5B" w:rsidRPr="000B6A36">
          <w:rPr>
            <w:rStyle w:val="Hipervnculo"/>
            <w:noProof/>
          </w:rPr>
          <w:t>Análisis Estadístico</w:t>
        </w:r>
        <w:r w:rsidR="000A1F5B">
          <w:rPr>
            <w:noProof/>
            <w:webHidden/>
          </w:rPr>
          <w:tab/>
        </w:r>
        <w:r w:rsidR="000A1F5B">
          <w:rPr>
            <w:noProof/>
            <w:webHidden/>
          </w:rPr>
          <w:fldChar w:fldCharType="begin"/>
        </w:r>
        <w:r w:rsidR="000A1F5B">
          <w:rPr>
            <w:noProof/>
            <w:webHidden/>
          </w:rPr>
          <w:instrText xml:space="preserve"> PAGEREF _Toc119602304 \h </w:instrText>
        </w:r>
        <w:r w:rsidR="000A1F5B">
          <w:rPr>
            <w:noProof/>
            <w:webHidden/>
          </w:rPr>
        </w:r>
        <w:r w:rsidR="000A1F5B">
          <w:rPr>
            <w:noProof/>
            <w:webHidden/>
          </w:rPr>
          <w:fldChar w:fldCharType="separate"/>
        </w:r>
        <w:r w:rsidR="000A1F5B">
          <w:rPr>
            <w:noProof/>
            <w:webHidden/>
          </w:rPr>
          <w:t>26</w:t>
        </w:r>
        <w:r w:rsidR="000A1F5B">
          <w:rPr>
            <w:noProof/>
            <w:webHidden/>
          </w:rPr>
          <w:fldChar w:fldCharType="end"/>
        </w:r>
      </w:hyperlink>
    </w:p>
    <w:p w14:paraId="5A08D4C6" w14:textId="3AFBF2A0" w:rsidR="000A1F5B" w:rsidRDefault="00832EC5">
      <w:pPr>
        <w:pStyle w:val="TDC5"/>
        <w:tabs>
          <w:tab w:val="left" w:pos="1440"/>
          <w:tab w:val="right" w:leader="dot" w:pos="8494"/>
        </w:tabs>
        <w:rPr>
          <w:rFonts w:eastAsiaTheme="minorEastAsia" w:cstheme="minorBidi"/>
          <w:noProof/>
          <w:sz w:val="24"/>
          <w:szCs w:val="24"/>
        </w:rPr>
      </w:pPr>
      <w:hyperlink w:anchor="_Toc119602305" w:history="1">
        <w:r w:rsidR="000A1F5B" w:rsidRPr="000B6A36">
          <w:rPr>
            <w:rStyle w:val="Hipervnculo"/>
            <w:noProof/>
          </w:rPr>
          <w:t>2.5.2</w:t>
        </w:r>
        <w:r w:rsidR="000A1F5B">
          <w:rPr>
            <w:rFonts w:eastAsiaTheme="minorEastAsia" w:cstheme="minorBidi"/>
            <w:noProof/>
            <w:sz w:val="24"/>
            <w:szCs w:val="24"/>
          </w:rPr>
          <w:tab/>
        </w:r>
        <w:r w:rsidR="000A1F5B" w:rsidRPr="000B6A36">
          <w:rPr>
            <w:rStyle w:val="Hipervnculo"/>
            <w:noProof/>
          </w:rPr>
          <w:t>Anonimización de micro datos</w:t>
        </w:r>
        <w:r w:rsidR="000A1F5B">
          <w:rPr>
            <w:noProof/>
            <w:webHidden/>
          </w:rPr>
          <w:tab/>
        </w:r>
        <w:r w:rsidR="000A1F5B">
          <w:rPr>
            <w:noProof/>
            <w:webHidden/>
          </w:rPr>
          <w:fldChar w:fldCharType="begin"/>
        </w:r>
        <w:r w:rsidR="000A1F5B">
          <w:rPr>
            <w:noProof/>
            <w:webHidden/>
          </w:rPr>
          <w:instrText xml:space="preserve"> PAGEREF _Toc119602305 \h </w:instrText>
        </w:r>
        <w:r w:rsidR="000A1F5B">
          <w:rPr>
            <w:noProof/>
            <w:webHidden/>
          </w:rPr>
        </w:r>
        <w:r w:rsidR="000A1F5B">
          <w:rPr>
            <w:noProof/>
            <w:webHidden/>
          </w:rPr>
          <w:fldChar w:fldCharType="separate"/>
        </w:r>
        <w:r w:rsidR="000A1F5B">
          <w:rPr>
            <w:noProof/>
            <w:webHidden/>
          </w:rPr>
          <w:t>27</w:t>
        </w:r>
        <w:r w:rsidR="000A1F5B">
          <w:rPr>
            <w:noProof/>
            <w:webHidden/>
          </w:rPr>
          <w:fldChar w:fldCharType="end"/>
        </w:r>
      </w:hyperlink>
    </w:p>
    <w:p w14:paraId="1FD79862" w14:textId="74F8EF60" w:rsidR="000A1F5B" w:rsidRDefault="00832EC5">
      <w:pPr>
        <w:pStyle w:val="TDC5"/>
        <w:tabs>
          <w:tab w:val="left" w:pos="1440"/>
          <w:tab w:val="right" w:leader="dot" w:pos="8494"/>
        </w:tabs>
        <w:rPr>
          <w:rFonts w:eastAsiaTheme="minorEastAsia" w:cstheme="minorBidi"/>
          <w:noProof/>
          <w:sz w:val="24"/>
          <w:szCs w:val="24"/>
        </w:rPr>
      </w:pPr>
      <w:hyperlink w:anchor="_Toc119602306" w:history="1">
        <w:r w:rsidR="000A1F5B" w:rsidRPr="000B6A36">
          <w:rPr>
            <w:rStyle w:val="Hipervnculo"/>
            <w:noProof/>
          </w:rPr>
          <w:t>2.5.3</w:t>
        </w:r>
        <w:r w:rsidR="000A1F5B">
          <w:rPr>
            <w:rFonts w:eastAsiaTheme="minorEastAsia" w:cstheme="minorBidi"/>
            <w:noProof/>
            <w:sz w:val="24"/>
            <w:szCs w:val="24"/>
          </w:rPr>
          <w:tab/>
        </w:r>
        <w:r w:rsidR="000A1F5B" w:rsidRPr="000B6A36">
          <w:rPr>
            <w:rStyle w:val="Hipervnculo"/>
            <w:noProof/>
          </w:rPr>
          <w:t>Verificación de la anonimización de microdatos</w:t>
        </w:r>
        <w:r w:rsidR="000A1F5B">
          <w:rPr>
            <w:noProof/>
            <w:webHidden/>
          </w:rPr>
          <w:tab/>
        </w:r>
        <w:r w:rsidR="000A1F5B">
          <w:rPr>
            <w:noProof/>
            <w:webHidden/>
          </w:rPr>
          <w:fldChar w:fldCharType="begin"/>
        </w:r>
        <w:r w:rsidR="000A1F5B">
          <w:rPr>
            <w:noProof/>
            <w:webHidden/>
          </w:rPr>
          <w:instrText xml:space="preserve"> PAGEREF _Toc119602306 \h </w:instrText>
        </w:r>
        <w:r w:rsidR="000A1F5B">
          <w:rPr>
            <w:noProof/>
            <w:webHidden/>
          </w:rPr>
        </w:r>
        <w:r w:rsidR="000A1F5B">
          <w:rPr>
            <w:noProof/>
            <w:webHidden/>
          </w:rPr>
          <w:fldChar w:fldCharType="separate"/>
        </w:r>
        <w:r w:rsidR="000A1F5B">
          <w:rPr>
            <w:noProof/>
            <w:webHidden/>
          </w:rPr>
          <w:t>27</w:t>
        </w:r>
        <w:r w:rsidR="000A1F5B">
          <w:rPr>
            <w:noProof/>
            <w:webHidden/>
          </w:rPr>
          <w:fldChar w:fldCharType="end"/>
        </w:r>
      </w:hyperlink>
    </w:p>
    <w:p w14:paraId="2CFDA305" w14:textId="32D8B0F5" w:rsidR="000A1F5B" w:rsidRDefault="00832EC5">
      <w:pPr>
        <w:pStyle w:val="TDC5"/>
        <w:tabs>
          <w:tab w:val="left" w:pos="1440"/>
          <w:tab w:val="right" w:leader="dot" w:pos="8494"/>
        </w:tabs>
        <w:rPr>
          <w:rFonts w:eastAsiaTheme="minorEastAsia" w:cstheme="minorBidi"/>
          <w:noProof/>
          <w:sz w:val="24"/>
          <w:szCs w:val="24"/>
        </w:rPr>
      </w:pPr>
      <w:hyperlink w:anchor="_Toc119602307" w:history="1">
        <w:r w:rsidR="000A1F5B" w:rsidRPr="000B6A36">
          <w:rPr>
            <w:rStyle w:val="Hipervnculo"/>
            <w:noProof/>
          </w:rPr>
          <w:t>2.5.4</w:t>
        </w:r>
        <w:r w:rsidR="000A1F5B">
          <w:rPr>
            <w:rFonts w:eastAsiaTheme="minorEastAsia" w:cstheme="minorBidi"/>
            <w:noProof/>
            <w:sz w:val="24"/>
            <w:szCs w:val="24"/>
          </w:rPr>
          <w:tab/>
        </w:r>
        <w:r w:rsidR="000A1F5B" w:rsidRPr="000B6A36">
          <w:rPr>
            <w:rStyle w:val="Hipervnculo"/>
            <w:noProof/>
          </w:rPr>
          <w:t>Comités de Expertos</w:t>
        </w:r>
        <w:r w:rsidR="000A1F5B">
          <w:rPr>
            <w:noProof/>
            <w:webHidden/>
          </w:rPr>
          <w:tab/>
        </w:r>
        <w:r w:rsidR="000A1F5B">
          <w:rPr>
            <w:noProof/>
            <w:webHidden/>
          </w:rPr>
          <w:fldChar w:fldCharType="begin"/>
        </w:r>
        <w:r w:rsidR="000A1F5B">
          <w:rPr>
            <w:noProof/>
            <w:webHidden/>
          </w:rPr>
          <w:instrText xml:space="preserve"> PAGEREF _Toc119602307 \h </w:instrText>
        </w:r>
        <w:r w:rsidR="000A1F5B">
          <w:rPr>
            <w:noProof/>
            <w:webHidden/>
          </w:rPr>
        </w:r>
        <w:r w:rsidR="000A1F5B">
          <w:rPr>
            <w:noProof/>
            <w:webHidden/>
          </w:rPr>
          <w:fldChar w:fldCharType="separate"/>
        </w:r>
        <w:r w:rsidR="000A1F5B">
          <w:rPr>
            <w:noProof/>
            <w:webHidden/>
          </w:rPr>
          <w:t>28</w:t>
        </w:r>
        <w:r w:rsidR="000A1F5B">
          <w:rPr>
            <w:noProof/>
            <w:webHidden/>
          </w:rPr>
          <w:fldChar w:fldCharType="end"/>
        </w:r>
      </w:hyperlink>
    </w:p>
    <w:p w14:paraId="1963D23B" w14:textId="6B8FDD44" w:rsidR="000A1F5B" w:rsidRDefault="00832EC5">
      <w:pPr>
        <w:pStyle w:val="TDC4"/>
        <w:tabs>
          <w:tab w:val="left" w:pos="1200"/>
          <w:tab w:val="right" w:leader="dot" w:pos="8494"/>
        </w:tabs>
        <w:rPr>
          <w:rFonts w:eastAsiaTheme="minorEastAsia" w:cstheme="minorBidi"/>
          <w:noProof/>
          <w:sz w:val="24"/>
          <w:szCs w:val="24"/>
        </w:rPr>
      </w:pPr>
      <w:hyperlink w:anchor="_Toc119602308" w:history="1">
        <w:r w:rsidR="000A1F5B" w:rsidRPr="000B6A36">
          <w:rPr>
            <w:rStyle w:val="Hipervnculo"/>
            <w:rFonts w:cs="Times New Roman (Títulos en alf"/>
            <w:bCs/>
            <w:noProof/>
          </w:rPr>
          <w:t>2.6</w:t>
        </w:r>
        <w:r w:rsidR="000A1F5B">
          <w:rPr>
            <w:rFonts w:eastAsiaTheme="minorEastAsia" w:cstheme="minorBidi"/>
            <w:noProof/>
            <w:sz w:val="24"/>
            <w:szCs w:val="24"/>
          </w:rPr>
          <w:tab/>
        </w:r>
        <w:r w:rsidR="000A1F5B" w:rsidRPr="000B6A36">
          <w:rPr>
            <w:rStyle w:val="Hipervnculo"/>
            <w:noProof/>
          </w:rPr>
          <w:t>Diseño de la comunicación y Difusión</w:t>
        </w:r>
        <w:r w:rsidR="000A1F5B">
          <w:rPr>
            <w:noProof/>
            <w:webHidden/>
          </w:rPr>
          <w:tab/>
        </w:r>
        <w:r w:rsidR="000A1F5B">
          <w:rPr>
            <w:noProof/>
            <w:webHidden/>
          </w:rPr>
          <w:fldChar w:fldCharType="begin"/>
        </w:r>
        <w:r w:rsidR="000A1F5B">
          <w:rPr>
            <w:noProof/>
            <w:webHidden/>
          </w:rPr>
          <w:instrText xml:space="preserve"> PAGEREF _Toc119602308 \h </w:instrText>
        </w:r>
        <w:r w:rsidR="000A1F5B">
          <w:rPr>
            <w:noProof/>
            <w:webHidden/>
          </w:rPr>
        </w:r>
        <w:r w:rsidR="000A1F5B">
          <w:rPr>
            <w:noProof/>
            <w:webHidden/>
          </w:rPr>
          <w:fldChar w:fldCharType="separate"/>
        </w:r>
        <w:r w:rsidR="000A1F5B">
          <w:rPr>
            <w:noProof/>
            <w:webHidden/>
          </w:rPr>
          <w:t>28</w:t>
        </w:r>
        <w:r w:rsidR="000A1F5B">
          <w:rPr>
            <w:noProof/>
            <w:webHidden/>
          </w:rPr>
          <w:fldChar w:fldCharType="end"/>
        </w:r>
      </w:hyperlink>
    </w:p>
    <w:p w14:paraId="2584EBFD" w14:textId="40633AC1" w:rsidR="000A1F5B" w:rsidRDefault="00832EC5">
      <w:pPr>
        <w:pStyle w:val="TDC5"/>
        <w:tabs>
          <w:tab w:val="left" w:pos="1440"/>
          <w:tab w:val="right" w:leader="dot" w:pos="8494"/>
        </w:tabs>
        <w:rPr>
          <w:rFonts w:eastAsiaTheme="minorEastAsia" w:cstheme="minorBidi"/>
          <w:noProof/>
          <w:sz w:val="24"/>
          <w:szCs w:val="24"/>
        </w:rPr>
      </w:pPr>
      <w:hyperlink w:anchor="_Toc119602309" w:history="1">
        <w:r w:rsidR="000A1F5B" w:rsidRPr="000B6A36">
          <w:rPr>
            <w:rStyle w:val="Hipervnculo"/>
            <w:noProof/>
          </w:rPr>
          <w:t>2.6.1</w:t>
        </w:r>
        <w:r w:rsidR="000A1F5B">
          <w:rPr>
            <w:rFonts w:eastAsiaTheme="minorEastAsia" w:cstheme="minorBidi"/>
            <w:noProof/>
            <w:sz w:val="24"/>
            <w:szCs w:val="24"/>
          </w:rPr>
          <w:tab/>
        </w:r>
        <w:r w:rsidR="000A1F5B" w:rsidRPr="000B6A36">
          <w:rPr>
            <w:rStyle w:val="Hipervnculo"/>
            <w:noProof/>
          </w:rPr>
          <w:t>Diseño de los sistemas de salida</w:t>
        </w:r>
        <w:r w:rsidR="000A1F5B">
          <w:rPr>
            <w:noProof/>
            <w:webHidden/>
          </w:rPr>
          <w:tab/>
        </w:r>
        <w:r w:rsidR="000A1F5B">
          <w:rPr>
            <w:noProof/>
            <w:webHidden/>
          </w:rPr>
          <w:fldChar w:fldCharType="begin"/>
        </w:r>
        <w:r w:rsidR="000A1F5B">
          <w:rPr>
            <w:noProof/>
            <w:webHidden/>
          </w:rPr>
          <w:instrText xml:space="preserve"> PAGEREF _Toc119602309 \h </w:instrText>
        </w:r>
        <w:r w:rsidR="000A1F5B">
          <w:rPr>
            <w:noProof/>
            <w:webHidden/>
          </w:rPr>
        </w:r>
        <w:r w:rsidR="000A1F5B">
          <w:rPr>
            <w:noProof/>
            <w:webHidden/>
          </w:rPr>
          <w:fldChar w:fldCharType="separate"/>
        </w:r>
        <w:r w:rsidR="000A1F5B">
          <w:rPr>
            <w:noProof/>
            <w:webHidden/>
          </w:rPr>
          <w:t>28</w:t>
        </w:r>
        <w:r w:rsidR="000A1F5B">
          <w:rPr>
            <w:noProof/>
            <w:webHidden/>
          </w:rPr>
          <w:fldChar w:fldCharType="end"/>
        </w:r>
      </w:hyperlink>
    </w:p>
    <w:p w14:paraId="775E187B" w14:textId="5161E635" w:rsidR="000A1F5B" w:rsidRDefault="00832EC5">
      <w:pPr>
        <w:pStyle w:val="TDC5"/>
        <w:tabs>
          <w:tab w:val="left" w:pos="1440"/>
          <w:tab w:val="right" w:leader="dot" w:pos="8494"/>
        </w:tabs>
        <w:rPr>
          <w:rFonts w:eastAsiaTheme="minorEastAsia" w:cstheme="minorBidi"/>
          <w:noProof/>
          <w:sz w:val="24"/>
          <w:szCs w:val="24"/>
        </w:rPr>
      </w:pPr>
      <w:hyperlink w:anchor="_Toc119602310" w:history="1">
        <w:r w:rsidR="000A1F5B" w:rsidRPr="000B6A36">
          <w:rPr>
            <w:rStyle w:val="Hipervnculo"/>
            <w:noProof/>
          </w:rPr>
          <w:t>2.6.2</w:t>
        </w:r>
        <w:r w:rsidR="000A1F5B">
          <w:rPr>
            <w:rFonts w:eastAsiaTheme="minorEastAsia" w:cstheme="minorBidi"/>
            <w:noProof/>
            <w:sz w:val="24"/>
            <w:szCs w:val="24"/>
          </w:rPr>
          <w:tab/>
        </w:r>
        <w:r w:rsidR="000A1F5B" w:rsidRPr="000B6A36">
          <w:rPr>
            <w:rStyle w:val="Hipervnculo"/>
            <w:noProof/>
          </w:rPr>
          <w:t>Diseño de productos de comunicación y difusión</w:t>
        </w:r>
        <w:r w:rsidR="000A1F5B">
          <w:rPr>
            <w:noProof/>
            <w:webHidden/>
          </w:rPr>
          <w:tab/>
        </w:r>
        <w:r w:rsidR="000A1F5B">
          <w:rPr>
            <w:noProof/>
            <w:webHidden/>
          </w:rPr>
          <w:fldChar w:fldCharType="begin"/>
        </w:r>
        <w:r w:rsidR="000A1F5B">
          <w:rPr>
            <w:noProof/>
            <w:webHidden/>
          </w:rPr>
          <w:instrText xml:space="preserve"> PAGEREF _Toc119602310 \h </w:instrText>
        </w:r>
        <w:r w:rsidR="000A1F5B">
          <w:rPr>
            <w:noProof/>
            <w:webHidden/>
          </w:rPr>
        </w:r>
        <w:r w:rsidR="000A1F5B">
          <w:rPr>
            <w:noProof/>
            <w:webHidden/>
          </w:rPr>
          <w:fldChar w:fldCharType="separate"/>
        </w:r>
        <w:r w:rsidR="000A1F5B">
          <w:rPr>
            <w:noProof/>
            <w:webHidden/>
          </w:rPr>
          <w:t>28</w:t>
        </w:r>
        <w:r w:rsidR="000A1F5B">
          <w:rPr>
            <w:noProof/>
            <w:webHidden/>
          </w:rPr>
          <w:fldChar w:fldCharType="end"/>
        </w:r>
      </w:hyperlink>
    </w:p>
    <w:p w14:paraId="6FDE2323" w14:textId="23598B28" w:rsidR="000A1F5B" w:rsidRDefault="00832EC5">
      <w:pPr>
        <w:pStyle w:val="TDC5"/>
        <w:tabs>
          <w:tab w:val="left" w:pos="1440"/>
          <w:tab w:val="right" w:leader="dot" w:pos="8494"/>
        </w:tabs>
        <w:rPr>
          <w:rFonts w:eastAsiaTheme="minorEastAsia" w:cstheme="minorBidi"/>
          <w:noProof/>
          <w:sz w:val="24"/>
          <w:szCs w:val="24"/>
        </w:rPr>
      </w:pPr>
      <w:hyperlink w:anchor="_Toc119602311" w:history="1">
        <w:r w:rsidR="000A1F5B" w:rsidRPr="000B6A36">
          <w:rPr>
            <w:rStyle w:val="Hipervnculo"/>
            <w:noProof/>
          </w:rPr>
          <w:t>2.6.3</w:t>
        </w:r>
        <w:r w:rsidR="000A1F5B">
          <w:rPr>
            <w:rFonts w:eastAsiaTheme="minorEastAsia" w:cstheme="minorBidi"/>
            <w:noProof/>
            <w:sz w:val="24"/>
            <w:szCs w:val="24"/>
          </w:rPr>
          <w:tab/>
        </w:r>
        <w:r w:rsidR="000A1F5B" w:rsidRPr="000B6A36">
          <w:rPr>
            <w:rStyle w:val="Hipervnculo"/>
            <w:noProof/>
          </w:rPr>
          <w:t>Entrega de productos</w:t>
        </w:r>
        <w:r w:rsidR="000A1F5B">
          <w:rPr>
            <w:noProof/>
            <w:webHidden/>
          </w:rPr>
          <w:tab/>
        </w:r>
        <w:r w:rsidR="000A1F5B">
          <w:rPr>
            <w:noProof/>
            <w:webHidden/>
          </w:rPr>
          <w:fldChar w:fldCharType="begin"/>
        </w:r>
        <w:r w:rsidR="000A1F5B">
          <w:rPr>
            <w:noProof/>
            <w:webHidden/>
          </w:rPr>
          <w:instrText xml:space="preserve"> PAGEREF _Toc119602311 \h </w:instrText>
        </w:r>
        <w:r w:rsidR="000A1F5B">
          <w:rPr>
            <w:noProof/>
            <w:webHidden/>
          </w:rPr>
        </w:r>
        <w:r w:rsidR="000A1F5B">
          <w:rPr>
            <w:noProof/>
            <w:webHidden/>
          </w:rPr>
          <w:fldChar w:fldCharType="separate"/>
        </w:r>
        <w:r w:rsidR="000A1F5B">
          <w:rPr>
            <w:noProof/>
            <w:webHidden/>
          </w:rPr>
          <w:t>29</w:t>
        </w:r>
        <w:r w:rsidR="000A1F5B">
          <w:rPr>
            <w:noProof/>
            <w:webHidden/>
          </w:rPr>
          <w:fldChar w:fldCharType="end"/>
        </w:r>
      </w:hyperlink>
    </w:p>
    <w:p w14:paraId="37F6EAAE" w14:textId="4C6785C5" w:rsidR="000A1F5B" w:rsidRDefault="00832EC5">
      <w:pPr>
        <w:pStyle w:val="TDC5"/>
        <w:tabs>
          <w:tab w:val="left" w:pos="1440"/>
          <w:tab w:val="right" w:leader="dot" w:pos="8494"/>
        </w:tabs>
        <w:rPr>
          <w:rFonts w:eastAsiaTheme="minorEastAsia" w:cstheme="minorBidi"/>
          <w:noProof/>
          <w:sz w:val="24"/>
          <w:szCs w:val="24"/>
        </w:rPr>
      </w:pPr>
      <w:hyperlink w:anchor="_Toc119602312" w:history="1">
        <w:r w:rsidR="000A1F5B" w:rsidRPr="000B6A36">
          <w:rPr>
            <w:rStyle w:val="Hipervnculo"/>
            <w:noProof/>
          </w:rPr>
          <w:t>2.6.4</w:t>
        </w:r>
        <w:r w:rsidR="000A1F5B">
          <w:rPr>
            <w:rFonts w:eastAsiaTheme="minorEastAsia" w:cstheme="minorBidi"/>
            <w:noProof/>
            <w:sz w:val="24"/>
            <w:szCs w:val="24"/>
          </w:rPr>
          <w:tab/>
        </w:r>
        <w:r w:rsidR="000A1F5B" w:rsidRPr="000B6A36">
          <w:rPr>
            <w:rStyle w:val="Hipervnculo"/>
            <w:noProof/>
          </w:rPr>
          <w:t>Estrategia de servicio</w:t>
        </w:r>
        <w:r w:rsidR="000A1F5B">
          <w:rPr>
            <w:noProof/>
            <w:webHidden/>
          </w:rPr>
          <w:tab/>
        </w:r>
        <w:r w:rsidR="000A1F5B">
          <w:rPr>
            <w:noProof/>
            <w:webHidden/>
          </w:rPr>
          <w:fldChar w:fldCharType="begin"/>
        </w:r>
        <w:r w:rsidR="000A1F5B">
          <w:rPr>
            <w:noProof/>
            <w:webHidden/>
          </w:rPr>
          <w:instrText xml:space="preserve"> PAGEREF _Toc119602312 \h </w:instrText>
        </w:r>
        <w:r w:rsidR="000A1F5B">
          <w:rPr>
            <w:noProof/>
            <w:webHidden/>
          </w:rPr>
        </w:r>
        <w:r w:rsidR="000A1F5B">
          <w:rPr>
            <w:noProof/>
            <w:webHidden/>
          </w:rPr>
          <w:fldChar w:fldCharType="separate"/>
        </w:r>
        <w:r w:rsidR="000A1F5B">
          <w:rPr>
            <w:noProof/>
            <w:webHidden/>
          </w:rPr>
          <w:t>29</w:t>
        </w:r>
        <w:r w:rsidR="000A1F5B">
          <w:rPr>
            <w:noProof/>
            <w:webHidden/>
          </w:rPr>
          <w:fldChar w:fldCharType="end"/>
        </w:r>
      </w:hyperlink>
    </w:p>
    <w:p w14:paraId="1695DD85" w14:textId="29635209" w:rsidR="000A1F5B" w:rsidRDefault="00832EC5">
      <w:pPr>
        <w:pStyle w:val="TDC4"/>
        <w:tabs>
          <w:tab w:val="left" w:pos="1200"/>
          <w:tab w:val="right" w:leader="dot" w:pos="8494"/>
        </w:tabs>
        <w:rPr>
          <w:rFonts w:eastAsiaTheme="minorEastAsia" w:cstheme="minorBidi"/>
          <w:noProof/>
          <w:sz w:val="24"/>
          <w:szCs w:val="24"/>
        </w:rPr>
      </w:pPr>
      <w:hyperlink w:anchor="_Toc119602313" w:history="1">
        <w:r w:rsidR="000A1F5B" w:rsidRPr="000B6A36">
          <w:rPr>
            <w:rStyle w:val="Hipervnculo"/>
            <w:rFonts w:cs="Times New Roman (Títulos en alf"/>
            <w:bCs/>
            <w:noProof/>
          </w:rPr>
          <w:t>2.7</w:t>
        </w:r>
        <w:r w:rsidR="000A1F5B">
          <w:rPr>
            <w:rFonts w:eastAsiaTheme="minorEastAsia" w:cstheme="minorBidi"/>
            <w:noProof/>
            <w:sz w:val="24"/>
            <w:szCs w:val="24"/>
          </w:rPr>
          <w:tab/>
        </w:r>
        <w:r w:rsidR="000A1F5B" w:rsidRPr="000B6A36">
          <w:rPr>
            <w:rStyle w:val="Hipervnculo"/>
            <w:noProof/>
          </w:rPr>
          <w:t>DISEÑO DE LA DIFUSIÓN Y LA COMUNICACIÓN</w:t>
        </w:r>
        <w:r w:rsidR="000A1F5B">
          <w:rPr>
            <w:noProof/>
            <w:webHidden/>
          </w:rPr>
          <w:tab/>
        </w:r>
        <w:r w:rsidR="000A1F5B">
          <w:rPr>
            <w:noProof/>
            <w:webHidden/>
          </w:rPr>
          <w:fldChar w:fldCharType="begin"/>
        </w:r>
        <w:r w:rsidR="000A1F5B">
          <w:rPr>
            <w:noProof/>
            <w:webHidden/>
          </w:rPr>
          <w:instrText xml:space="preserve"> PAGEREF _Toc119602313 \h </w:instrText>
        </w:r>
        <w:r w:rsidR="000A1F5B">
          <w:rPr>
            <w:noProof/>
            <w:webHidden/>
          </w:rPr>
        </w:r>
        <w:r w:rsidR="000A1F5B">
          <w:rPr>
            <w:noProof/>
            <w:webHidden/>
          </w:rPr>
          <w:fldChar w:fldCharType="separate"/>
        </w:r>
        <w:r w:rsidR="000A1F5B">
          <w:rPr>
            <w:noProof/>
            <w:webHidden/>
          </w:rPr>
          <w:t>29</w:t>
        </w:r>
        <w:r w:rsidR="000A1F5B">
          <w:rPr>
            <w:noProof/>
            <w:webHidden/>
          </w:rPr>
          <w:fldChar w:fldCharType="end"/>
        </w:r>
      </w:hyperlink>
    </w:p>
    <w:p w14:paraId="0E5FF5A9" w14:textId="4E0E295B" w:rsidR="000A1F5B" w:rsidRDefault="00832EC5">
      <w:pPr>
        <w:pStyle w:val="TDC4"/>
        <w:tabs>
          <w:tab w:val="left" w:pos="1200"/>
          <w:tab w:val="right" w:leader="dot" w:pos="8494"/>
        </w:tabs>
        <w:rPr>
          <w:rFonts w:eastAsiaTheme="minorEastAsia" w:cstheme="minorBidi"/>
          <w:noProof/>
          <w:sz w:val="24"/>
          <w:szCs w:val="24"/>
        </w:rPr>
      </w:pPr>
      <w:hyperlink w:anchor="_Toc119602314" w:history="1">
        <w:r w:rsidR="000A1F5B" w:rsidRPr="000B6A36">
          <w:rPr>
            <w:rStyle w:val="Hipervnculo"/>
            <w:rFonts w:cs="Times New Roman (Títulos en alf"/>
            <w:bCs/>
            <w:noProof/>
          </w:rPr>
          <w:t>2.8</w:t>
        </w:r>
        <w:r w:rsidR="000A1F5B">
          <w:rPr>
            <w:rFonts w:eastAsiaTheme="minorEastAsia" w:cstheme="minorBidi"/>
            <w:noProof/>
            <w:sz w:val="24"/>
            <w:szCs w:val="24"/>
          </w:rPr>
          <w:tab/>
        </w:r>
        <w:r w:rsidR="000A1F5B" w:rsidRPr="000B6A36">
          <w:rPr>
            <w:rStyle w:val="Hipervnculo"/>
            <w:noProof/>
          </w:rPr>
          <w:t>DISEÑO DE LOS SISTEMAS DE PRODUCCIÓN Y FLUJOS DE TRABAJO</w:t>
        </w:r>
        <w:r w:rsidR="000A1F5B">
          <w:rPr>
            <w:noProof/>
            <w:webHidden/>
          </w:rPr>
          <w:tab/>
        </w:r>
        <w:r w:rsidR="000A1F5B">
          <w:rPr>
            <w:noProof/>
            <w:webHidden/>
          </w:rPr>
          <w:fldChar w:fldCharType="begin"/>
        </w:r>
        <w:r w:rsidR="000A1F5B">
          <w:rPr>
            <w:noProof/>
            <w:webHidden/>
          </w:rPr>
          <w:instrText xml:space="preserve"> PAGEREF _Toc119602314 \h </w:instrText>
        </w:r>
        <w:r w:rsidR="000A1F5B">
          <w:rPr>
            <w:noProof/>
            <w:webHidden/>
          </w:rPr>
        </w:r>
        <w:r w:rsidR="000A1F5B">
          <w:rPr>
            <w:noProof/>
            <w:webHidden/>
          </w:rPr>
          <w:fldChar w:fldCharType="separate"/>
        </w:r>
        <w:r w:rsidR="000A1F5B">
          <w:rPr>
            <w:noProof/>
            <w:webHidden/>
          </w:rPr>
          <w:t>29</w:t>
        </w:r>
        <w:r w:rsidR="000A1F5B">
          <w:rPr>
            <w:noProof/>
            <w:webHidden/>
          </w:rPr>
          <w:fldChar w:fldCharType="end"/>
        </w:r>
      </w:hyperlink>
    </w:p>
    <w:p w14:paraId="12600CAB" w14:textId="62A878B1" w:rsidR="000A1F5B" w:rsidRPr="0065360D" w:rsidRDefault="00832EC5">
      <w:pPr>
        <w:pStyle w:val="TDC3"/>
        <w:tabs>
          <w:tab w:val="left" w:pos="720"/>
          <w:tab w:val="right" w:leader="dot" w:pos="8494"/>
        </w:tabs>
        <w:rPr>
          <w:rFonts w:eastAsiaTheme="minorEastAsia" w:cstheme="minorBidi"/>
          <w:noProof/>
        </w:rPr>
      </w:pPr>
      <w:hyperlink w:anchor="_Toc119602315" w:history="1">
        <w:r w:rsidR="000A1F5B" w:rsidRPr="000B6A36">
          <w:rPr>
            <w:rStyle w:val="Hipervnculo"/>
            <w:noProof/>
          </w:rPr>
          <w:t>3.</w:t>
        </w:r>
        <w:r w:rsidR="000A1F5B">
          <w:rPr>
            <w:rFonts w:eastAsiaTheme="minorEastAsia" w:cstheme="minorBidi"/>
            <w:noProof/>
            <w:sz w:val="24"/>
            <w:szCs w:val="24"/>
          </w:rPr>
          <w:tab/>
        </w:r>
        <w:r w:rsidR="000A1F5B" w:rsidRPr="000B6A36">
          <w:rPr>
            <w:rStyle w:val="Hipervnculo"/>
            <w:noProof/>
          </w:rPr>
          <w:t>DOCUMENTACIÓN RELACIONADA</w:t>
        </w:r>
        <w:r w:rsidR="000A1F5B">
          <w:rPr>
            <w:noProof/>
            <w:webHidden/>
          </w:rPr>
          <w:tab/>
        </w:r>
        <w:r w:rsidR="000A1F5B">
          <w:rPr>
            <w:noProof/>
            <w:webHidden/>
          </w:rPr>
          <w:fldChar w:fldCharType="begin"/>
        </w:r>
        <w:r w:rsidR="000A1F5B">
          <w:rPr>
            <w:noProof/>
            <w:webHidden/>
          </w:rPr>
          <w:instrText xml:space="preserve"> PAGEREF _Toc119602315 \h </w:instrText>
        </w:r>
        <w:r w:rsidR="000A1F5B">
          <w:rPr>
            <w:noProof/>
            <w:webHidden/>
          </w:rPr>
        </w:r>
        <w:r w:rsidR="000A1F5B">
          <w:rPr>
            <w:noProof/>
            <w:webHidden/>
          </w:rPr>
          <w:fldChar w:fldCharType="separate"/>
        </w:r>
        <w:r w:rsidR="000A1F5B">
          <w:rPr>
            <w:noProof/>
            <w:webHidden/>
          </w:rPr>
          <w:t>29</w:t>
        </w:r>
        <w:r w:rsidR="000A1F5B">
          <w:rPr>
            <w:noProof/>
            <w:webHidden/>
          </w:rPr>
          <w:fldChar w:fldCharType="end"/>
        </w:r>
      </w:hyperlink>
    </w:p>
    <w:p w14:paraId="09D2BF69" w14:textId="52749595" w:rsidR="000A1F5B" w:rsidRPr="0065360D" w:rsidRDefault="00832EC5">
      <w:pPr>
        <w:pStyle w:val="TDC1"/>
        <w:tabs>
          <w:tab w:val="right" w:leader="dot" w:pos="8494"/>
        </w:tabs>
        <w:rPr>
          <w:rFonts w:asciiTheme="minorHAnsi" w:eastAsiaTheme="minorEastAsia" w:hAnsiTheme="minorHAnsi" w:cstheme="minorBidi"/>
          <w:b w:val="0"/>
          <w:bCs w:val="0"/>
          <w:caps w:val="0"/>
          <w:noProof/>
          <w:sz w:val="20"/>
          <w:szCs w:val="20"/>
        </w:rPr>
      </w:pPr>
      <w:hyperlink w:anchor="_Toc119602316" w:history="1">
        <w:r w:rsidR="000A1F5B" w:rsidRPr="0065360D">
          <w:rPr>
            <w:rStyle w:val="Hipervnculo"/>
            <w:noProof/>
            <w:sz w:val="20"/>
            <w:szCs w:val="20"/>
          </w:rPr>
          <w:t>GLOSARIO</w:t>
        </w:r>
        <w:r w:rsidR="000A1F5B" w:rsidRPr="0065360D">
          <w:rPr>
            <w:noProof/>
            <w:webHidden/>
            <w:sz w:val="20"/>
            <w:szCs w:val="20"/>
          </w:rPr>
          <w:tab/>
        </w:r>
        <w:r w:rsidR="000A1F5B" w:rsidRPr="0065360D">
          <w:rPr>
            <w:noProof/>
            <w:webHidden/>
            <w:sz w:val="20"/>
            <w:szCs w:val="20"/>
          </w:rPr>
          <w:fldChar w:fldCharType="begin"/>
        </w:r>
        <w:r w:rsidR="000A1F5B" w:rsidRPr="0065360D">
          <w:rPr>
            <w:noProof/>
            <w:webHidden/>
            <w:sz w:val="20"/>
            <w:szCs w:val="20"/>
          </w:rPr>
          <w:instrText xml:space="preserve"> PAGEREF _Toc119602316 \h </w:instrText>
        </w:r>
        <w:r w:rsidR="000A1F5B" w:rsidRPr="0065360D">
          <w:rPr>
            <w:noProof/>
            <w:webHidden/>
            <w:sz w:val="20"/>
            <w:szCs w:val="20"/>
          </w:rPr>
        </w:r>
        <w:r w:rsidR="000A1F5B" w:rsidRPr="0065360D">
          <w:rPr>
            <w:noProof/>
            <w:webHidden/>
            <w:sz w:val="20"/>
            <w:szCs w:val="20"/>
          </w:rPr>
          <w:fldChar w:fldCharType="separate"/>
        </w:r>
        <w:r w:rsidR="000A1F5B" w:rsidRPr="0065360D">
          <w:rPr>
            <w:noProof/>
            <w:webHidden/>
            <w:sz w:val="20"/>
            <w:szCs w:val="20"/>
          </w:rPr>
          <w:t>30</w:t>
        </w:r>
        <w:r w:rsidR="000A1F5B" w:rsidRPr="0065360D">
          <w:rPr>
            <w:noProof/>
            <w:webHidden/>
            <w:sz w:val="20"/>
            <w:szCs w:val="20"/>
          </w:rPr>
          <w:fldChar w:fldCharType="end"/>
        </w:r>
      </w:hyperlink>
    </w:p>
    <w:p w14:paraId="7505D6F7" w14:textId="7AEC7DF1" w:rsidR="000A1F5B" w:rsidRPr="0065360D" w:rsidRDefault="00832EC5">
      <w:pPr>
        <w:pStyle w:val="TDC1"/>
        <w:tabs>
          <w:tab w:val="right" w:leader="dot" w:pos="8494"/>
        </w:tabs>
        <w:rPr>
          <w:rFonts w:asciiTheme="minorHAnsi" w:eastAsiaTheme="minorEastAsia" w:hAnsiTheme="minorHAnsi" w:cstheme="minorBidi"/>
          <w:b w:val="0"/>
          <w:bCs w:val="0"/>
          <w:caps w:val="0"/>
          <w:noProof/>
          <w:sz w:val="20"/>
          <w:szCs w:val="20"/>
        </w:rPr>
      </w:pPr>
      <w:hyperlink w:anchor="_Toc119602317" w:history="1">
        <w:r w:rsidR="000A1F5B" w:rsidRPr="0065360D">
          <w:rPr>
            <w:rStyle w:val="Hipervnculo"/>
            <w:noProof/>
            <w:sz w:val="20"/>
            <w:szCs w:val="20"/>
          </w:rPr>
          <w:t>BIBLIOGRAFIA</w:t>
        </w:r>
        <w:r w:rsidR="000A1F5B" w:rsidRPr="0065360D">
          <w:rPr>
            <w:noProof/>
            <w:webHidden/>
            <w:sz w:val="20"/>
            <w:szCs w:val="20"/>
          </w:rPr>
          <w:tab/>
        </w:r>
        <w:r w:rsidR="000A1F5B" w:rsidRPr="0065360D">
          <w:rPr>
            <w:noProof/>
            <w:webHidden/>
            <w:sz w:val="20"/>
            <w:szCs w:val="20"/>
          </w:rPr>
          <w:fldChar w:fldCharType="begin"/>
        </w:r>
        <w:r w:rsidR="000A1F5B" w:rsidRPr="0065360D">
          <w:rPr>
            <w:noProof/>
            <w:webHidden/>
            <w:sz w:val="20"/>
            <w:szCs w:val="20"/>
          </w:rPr>
          <w:instrText xml:space="preserve"> PAGEREF _Toc119602317 \h </w:instrText>
        </w:r>
        <w:r w:rsidR="000A1F5B" w:rsidRPr="0065360D">
          <w:rPr>
            <w:noProof/>
            <w:webHidden/>
            <w:sz w:val="20"/>
            <w:szCs w:val="20"/>
          </w:rPr>
        </w:r>
        <w:r w:rsidR="000A1F5B" w:rsidRPr="0065360D">
          <w:rPr>
            <w:noProof/>
            <w:webHidden/>
            <w:sz w:val="20"/>
            <w:szCs w:val="20"/>
          </w:rPr>
          <w:fldChar w:fldCharType="separate"/>
        </w:r>
        <w:r w:rsidR="000A1F5B" w:rsidRPr="0065360D">
          <w:rPr>
            <w:noProof/>
            <w:webHidden/>
            <w:sz w:val="20"/>
            <w:szCs w:val="20"/>
          </w:rPr>
          <w:t>30</w:t>
        </w:r>
        <w:r w:rsidR="000A1F5B" w:rsidRPr="0065360D">
          <w:rPr>
            <w:noProof/>
            <w:webHidden/>
            <w:sz w:val="20"/>
            <w:szCs w:val="20"/>
          </w:rPr>
          <w:fldChar w:fldCharType="end"/>
        </w:r>
      </w:hyperlink>
    </w:p>
    <w:p w14:paraId="326166C4" w14:textId="7C14A7EE" w:rsidR="00F61F6C" w:rsidRPr="00206BAA" w:rsidRDefault="00F61F6C" w:rsidP="00F61F6C">
      <w:pPr>
        <w:jc w:val="center"/>
        <w:rPr>
          <w:rFonts w:eastAsiaTheme="majorEastAsia" w:cstheme="minorHAnsi"/>
          <w:b/>
          <w:bCs/>
          <w:color w:val="000000" w:themeColor="text1"/>
          <w:lang w:val="es-ES"/>
        </w:rPr>
      </w:pPr>
      <w:r w:rsidRPr="00206BAA">
        <w:rPr>
          <w:rFonts w:eastAsiaTheme="majorEastAsia" w:cstheme="minorHAnsi"/>
          <w:b/>
          <w:bCs/>
          <w:color w:val="000000" w:themeColor="text1"/>
          <w:lang w:val="es-ES"/>
        </w:rPr>
        <w:fldChar w:fldCharType="end"/>
      </w:r>
    </w:p>
    <w:p w14:paraId="5DB040E6" w14:textId="77777777" w:rsidR="00F61F6C" w:rsidRPr="00206BAA" w:rsidRDefault="00F61F6C" w:rsidP="00F61F6C">
      <w:pPr>
        <w:jc w:val="center"/>
        <w:rPr>
          <w:rFonts w:eastAsiaTheme="majorEastAsia" w:cstheme="minorHAnsi"/>
          <w:b/>
          <w:bCs/>
          <w:color w:val="000000" w:themeColor="text1"/>
          <w:lang w:val="es-ES"/>
        </w:rPr>
      </w:pPr>
    </w:p>
    <w:p w14:paraId="4DB68D46" w14:textId="77777777" w:rsidR="00F61F6C" w:rsidRPr="00206BAA" w:rsidRDefault="00F61F6C" w:rsidP="00F61F6C">
      <w:pPr>
        <w:rPr>
          <w:rFonts w:eastAsiaTheme="majorEastAsia" w:cstheme="minorHAnsi"/>
          <w:b/>
          <w:bCs/>
          <w:color w:val="000000" w:themeColor="text1"/>
          <w:lang w:val="es-ES"/>
        </w:rPr>
      </w:pPr>
      <w:r w:rsidRPr="00206BAA">
        <w:rPr>
          <w:rFonts w:eastAsiaTheme="majorEastAsia" w:cstheme="minorHAnsi"/>
          <w:b/>
          <w:bCs/>
          <w:color w:val="000000" w:themeColor="text1"/>
          <w:lang w:val="es-ES"/>
        </w:rPr>
        <w:br w:type="page"/>
      </w:r>
    </w:p>
    <w:p w14:paraId="6F568879" w14:textId="1FFB85BD" w:rsidR="00F61F6C" w:rsidRDefault="00F61F6C" w:rsidP="00F61F6C">
      <w:pPr>
        <w:jc w:val="center"/>
        <w:rPr>
          <w:rFonts w:eastAsiaTheme="majorEastAsia" w:cstheme="minorHAnsi"/>
          <w:b/>
          <w:bCs/>
          <w:color w:val="000000" w:themeColor="text1"/>
          <w:lang w:val="es-ES"/>
        </w:rPr>
      </w:pPr>
    </w:p>
    <w:p w14:paraId="1C2C1BF0" w14:textId="77777777" w:rsidR="009635D0" w:rsidRDefault="009635D0" w:rsidP="009635D0">
      <w:pPr>
        <w:jc w:val="both"/>
        <w:rPr>
          <w:rFonts w:cstheme="minorHAnsi"/>
          <w:color w:val="000000" w:themeColor="text1"/>
        </w:rPr>
      </w:pPr>
    </w:p>
    <w:p w14:paraId="0CAB11E0" w14:textId="19F0E3AF" w:rsidR="009635D0" w:rsidRDefault="009635D0" w:rsidP="009635D0">
      <w:pPr>
        <w:pStyle w:val="Ttulo1"/>
      </w:pPr>
      <w:bookmarkStart w:id="0" w:name="_Toc119602257"/>
      <w:r>
        <w:t>INTRODUCCIÓN</w:t>
      </w:r>
      <w:bookmarkEnd w:id="0"/>
    </w:p>
    <w:p w14:paraId="495B6F84" w14:textId="77777777" w:rsidR="009635D0" w:rsidRDefault="009635D0" w:rsidP="009635D0">
      <w:pPr>
        <w:jc w:val="both"/>
        <w:rPr>
          <w:rFonts w:cstheme="minorHAnsi"/>
          <w:color w:val="000000" w:themeColor="text1"/>
        </w:rPr>
      </w:pPr>
    </w:p>
    <w:p w14:paraId="1B449662" w14:textId="632E8926" w:rsidR="009635D0" w:rsidRDefault="009635D0" w:rsidP="009635D0">
      <w:pPr>
        <w:jc w:val="both"/>
        <w:rPr>
          <w:rFonts w:cstheme="minorHAnsi"/>
          <w:color w:val="000000" w:themeColor="text1"/>
        </w:rPr>
      </w:pPr>
      <w:r>
        <w:rPr>
          <w:rFonts w:cstheme="minorHAnsi"/>
          <w:color w:val="000000" w:themeColor="text1"/>
        </w:rPr>
        <w:t>La operación estadística Registro Único de Recicladores de Oficio – RURO permite llevar el número de recicladores que se encuentran registrados formalmente como reciclador de oficio y desarrollan su actividad en la ciudad de Bogotá D.C.</w:t>
      </w:r>
    </w:p>
    <w:p w14:paraId="3149F130" w14:textId="77777777" w:rsidR="009635D0" w:rsidRDefault="009635D0" w:rsidP="009635D0">
      <w:pPr>
        <w:jc w:val="both"/>
        <w:rPr>
          <w:rFonts w:cstheme="minorHAnsi"/>
          <w:color w:val="000000" w:themeColor="text1"/>
        </w:rPr>
      </w:pPr>
    </w:p>
    <w:p w14:paraId="4849E796" w14:textId="46FEA835" w:rsidR="009635D0" w:rsidRDefault="009635D0" w:rsidP="009635D0">
      <w:pPr>
        <w:jc w:val="both"/>
        <w:rPr>
          <w:rFonts w:cstheme="minorHAnsi"/>
          <w:color w:val="000000" w:themeColor="text1"/>
        </w:rPr>
      </w:pPr>
      <w:r>
        <w:rPr>
          <w:rFonts w:cstheme="minorHAnsi"/>
          <w:color w:val="000000" w:themeColor="text1"/>
        </w:rPr>
        <w:t>El RURO permite realizar una caracterización socio demográfica de los recicladores de oficio y contiene información de variables con enfoque diferencial orientadas a identificar la población vulnerable a la cual pueden pertenecer tales como habitabilidad en calle, víctima del conflicto armado y condición de alguna discapacidad física. Adicionalmente, el registro permite realizar a su vez una caracterización económica de la actividad recicladora.</w:t>
      </w:r>
    </w:p>
    <w:p w14:paraId="34C8FC5D" w14:textId="77777777" w:rsidR="009635D0" w:rsidRDefault="009635D0" w:rsidP="009635D0">
      <w:pPr>
        <w:jc w:val="both"/>
        <w:rPr>
          <w:rFonts w:cstheme="minorHAnsi"/>
          <w:color w:val="000000" w:themeColor="text1"/>
        </w:rPr>
      </w:pPr>
    </w:p>
    <w:p w14:paraId="1D864C69" w14:textId="77777777" w:rsidR="009635D0" w:rsidRDefault="009635D0" w:rsidP="009635D0">
      <w:pPr>
        <w:jc w:val="both"/>
        <w:rPr>
          <w:rFonts w:cstheme="minorHAnsi"/>
          <w:color w:val="000000" w:themeColor="text1"/>
        </w:rPr>
      </w:pPr>
      <w:r w:rsidRPr="000F4C18">
        <w:rPr>
          <w:rFonts w:cstheme="minorHAnsi"/>
          <w:color w:val="000000" w:themeColor="text1"/>
        </w:rPr>
        <w:t xml:space="preserve">Este documento se estructura de la siguiente manera: en la primera </w:t>
      </w:r>
      <w:r>
        <w:rPr>
          <w:rFonts w:cstheme="minorHAnsi"/>
          <w:color w:val="000000" w:themeColor="text1"/>
        </w:rPr>
        <w:t>sección</w:t>
      </w:r>
      <w:r w:rsidRPr="000F4C18">
        <w:rPr>
          <w:rFonts w:cstheme="minorHAnsi"/>
          <w:color w:val="000000" w:themeColor="text1"/>
        </w:rPr>
        <w:t xml:space="preserve"> se establece el </w:t>
      </w:r>
      <w:r w:rsidRPr="00200AE2">
        <w:rPr>
          <w:rFonts w:cstheme="minorHAnsi"/>
          <w:color w:val="000000" w:themeColor="text1"/>
        </w:rPr>
        <w:t>diseño</w:t>
      </w:r>
      <w:r w:rsidRPr="000F4C18">
        <w:rPr>
          <w:rFonts w:cstheme="minorHAnsi"/>
          <w:color w:val="000000" w:themeColor="text1"/>
        </w:rPr>
        <w:t xml:space="preserve"> de la </w:t>
      </w:r>
      <w:r w:rsidRPr="00200AE2">
        <w:rPr>
          <w:rFonts w:cstheme="minorHAnsi"/>
          <w:color w:val="000000" w:themeColor="text1"/>
        </w:rPr>
        <w:t>operación</w:t>
      </w:r>
      <w:r w:rsidRPr="000F4C18">
        <w:rPr>
          <w:rFonts w:cstheme="minorHAnsi"/>
          <w:color w:val="000000" w:themeColor="text1"/>
        </w:rPr>
        <w:t xml:space="preserve"> </w:t>
      </w:r>
      <w:r w:rsidRPr="00200AE2">
        <w:rPr>
          <w:rFonts w:cstheme="minorHAnsi"/>
          <w:color w:val="000000" w:themeColor="text1"/>
        </w:rPr>
        <w:t>estadística</w:t>
      </w:r>
      <w:r w:rsidRPr="000F4C18">
        <w:rPr>
          <w:rFonts w:cstheme="minorHAnsi"/>
          <w:color w:val="000000" w:themeColor="text1"/>
        </w:rPr>
        <w:t>, teniendo en cuenta sus objetivos y base conceptual;</w:t>
      </w:r>
      <w:r>
        <w:rPr>
          <w:rFonts w:cstheme="minorHAnsi"/>
          <w:color w:val="000000" w:themeColor="text1"/>
        </w:rPr>
        <w:t xml:space="preserve"> </w:t>
      </w:r>
      <w:r w:rsidRPr="000F4C18">
        <w:rPr>
          <w:rFonts w:cstheme="minorHAnsi"/>
          <w:color w:val="000000" w:themeColor="text1"/>
        </w:rPr>
        <w:t xml:space="preserve">en la segunda </w:t>
      </w:r>
      <w:r>
        <w:rPr>
          <w:rFonts w:cstheme="minorHAnsi"/>
          <w:color w:val="000000" w:themeColor="text1"/>
        </w:rPr>
        <w:t xml:space="preserve">sección </w:t>
      </w:r>
      <w:r w:rsidRPr="000F4C18">
        <w:rPr>
          <w:rFonts w:cstheme="minorHAnsi"/>
          <w:color w:val="000000" w:themeColor="text1"/>
        </w:rPr>
        <w:t xml:space="preserve">se establecen los elementos de </w:t>
      </w:r>
      <w:r w:rsidRPr="00200AE2">
        <w:rPr>
          <w:rFonts w:cstheme="minorHAnsi"/>
          <w:color w:val="000000" w:themeColor="text1"/>
        </w:rPr>
        <w:t>producción</w:t>
      </w:r>
      <w:r w:rsidRPr="000F4C18">
        <w:rPr>
          <w:rFonts w:cstheme="minorHAnsi"/>
          <w:color w:val="000000" w:themeColor="text1"/>
        </w:rPr>
        <w:t xml:space="preserve"> </w:t>
      </w:r>
      <w:r w:rsidRPr="00200AE2">
        <w:rPr>
          <w:rFonts w:cstheme="minorHAnsi"/>
          <w:color w:val="000000" w:themeColor="text1"/>
        </w:rPr>
        <w:t>estadística</w:t>
      </w:r>
      <w:r w:rsidRPr="000F4C18">
        <w:rPr>
          <w:rFonts w:cstheme="minorHAnsi"/>
          <w:color w:val="000000" w:themeColor="text1"/>
        </w:rPr>
        <w:t xml:space="preserve">, en la que se describen los aspectos relevantes de las actividades </w:t>
      </w:r>
      <w:r>
        <w:rPr>
          <w:rFonts w:cstheme="minorHAnsi"/>
          <w:color w:val="000000" w:themeColor="text1"/>
        </w:rPr>
        <w:t>de acopio,</w:t>
      </w:r>
      <w:r w:rsidRPr="000F4C18">
        <w:rPr>
          <w:rFonts w:cstheme="minorHAnsi"/>
          <w:color w:val="000000" w:themeColor="text1"/>
        </w:rPr>
        <w:t xml:space="preserve"> </w:t>
      </w:r>
      <w:r w:rsidRPr="00200AE2">
        <w:rPr>
          <w:rFonts w:cstheme="minorHAnsi"/>
          <w:color w:val="000000" w:themeColor="text1"/>
        </w:rPr>
        <w:t>recolección</w:t>
      </w:r>
      <w:r w:rsidRPr="000F4C18">
        <w:rPr>
          <w:rFonts w:cstheme="minorHAnsi"/>
          <w:color w:val="000000" w:themeColor="text1"/>
        </w:rPr>
        <w:t xml:space="preserve">, el procesamiento, la </w:t>
      </w:r>
      <w:r w:rsidRPr="00200AE2">
        <w:rPr>
          <w:rFonts w:cstheme="minorHAnsi"/>
          <w:color w:val="000000" w:themeColor="text1"/>
        </w:rPr>
        <w:t>supervisión</w:t>
      </w:r>
      <w:r w:rsidRPr="000F4C18">
        <w:rPr>
          <w:rFonts w:cstheme="minorHAnsi"/>
          <w:color w:val="000000" w:themeColor="text1"/>
        </w:rPr>
        <w:t xml:space="preserve"> y la </w:t>
      </w:r>
      <w:r w:rsidRPr="00200AE2">
        <w:rPr>
          <w:rFonts w:cstheme="minorHAnsi"/>
          <w:color w:val="000000" w:themeColor="text1"/>
        </w:rPr>
        <w:t>consolidación</w:t>
      </w:r>
      <w:r w:rsidRPr="000F4C18">
        <w:rPr>
          <w:rFonts w:cstheme="minorHAnsi"/>
          <w:color w:val="000000" w:themeColor="text1"/>
        </w:rPr>
        <w:t xml:space="preserve"> de los datos enmarcados en las </w:t>
      </w:r>
      <w:r w:rsidRPr="00200AE2">
        <w:rPr>
          <w:rFonts w:cstheme="minorHAnsi"/>
          <w:color w:val="000000" w:themeColor="text1"/>
        </w:rPr>
        <w:t>estadísticas</w:t>
      </w:r>
      <w:r w:rsidRPr="000F4C18">
        <w:rPr>
          <w:rFonts w:cstheme="minorHAnsi"/>
          <w:color w:val="000000" w:themeColor="text1"/>
        </w:rPr>
        <w:t xml:space="preserve"> de </w:t>
      </w:r>
      <w:r>
        <w:rPr>
          <w:rFonts w:cstheme="minorHAnsi"/>
          <w:color w:val="000000" w:themeColor="text1"/>
        </w:rPr>
        <w:t xml:space="preserve">disposición de residuos sólidos de la ciudad </w:t>
      </w:r>
      <w:r w:rsidRPr="000F4C18">
        <w:rPr>
          <w:rFonts w:cstheme="minorHAnsi"/>
          <w:color w:val="000000" w:themeColor="text1"/>
        </w:rPr>
        <w:t xml:space="preserve"> y en la tercera parte se describe el proceso de </w:t>
      </w:r>
      <w:r w:rsidRPr="00200AE2">
        <w:rPr>
          <w:rFonts w:cstheme="minorHAnsi"/>
          <w:color w:val="000000" w:themeColor="text1"/>
        </w:rPr>
        <w:t>análisis</w:t>
      </w:r>
      <w:r w:rsidRPr="000F4C18">
        <w:rPr>
          <w:rFonts w:cstheme="minorHAnsi"/>
          <w:color w:val="000000" w:themeColor="text1"/>
        </w:rPr>
        <w:t xml:space="preserve">. En la </w:t>
      </w:r>
      <w:r w:rsidRPr="00200AE2">
        <w:rPr>
          <w:rFonts w:cstheme="minorHAnsi"/>
          <w:color w:val="000000" w:themeColor="text1"/>
        </w:rPr>
        <w:t>ultima</w:t>
      </w:r>
      <w:r w:rsidRPr="000F4C18">
        <w:rPr>
          <w:rFonts w:cstheme="minorHAnsi"/>
          <w:color w:val="000000" w:themeColor="text1"/>
        </w:rPr>
        <w:t xml:space="preserve"> </w:t>
      </w:r>
      <w:r>
        <w:rPr>
          <w:rFonts w:cstheme="minorHAnsi"/>
          <w:color w:val="000000" w:themeColor="text1"/>
        </w:rPr>
        <w:t xml:space="preserve">sección </w:t>
      </w:r>
      <w:r w:rsidRPr="000F4C18">
        <w:rPr>
          <w:rFonts w:cstheme="minorHAnsi"/>
          <w:color w:val="000000" w:themeColor="text1"/>
        </w:rPr>
        <w:t xml:space="preserve">se exponen las actividades relacionadas con la </w:t>
      </w:r>
      <w:r w:rsidRPr="00200AE2">
        <w:rPr>
          <w:rFonts w:cstheme="minorHAnsi"/>
          <w:color w:val="000000" w:themeColor="text1"/>
        </w:rPr>
        <w:t>difusión</w:t>
      </w:r>
      <w:r w:rsidRPr="000F4C18">
        <w:rPr>
          <w:rFonts w:cstheme="minorHAnsi"/>
          <w:color w:val="000000" w:themeColor="text1"/>
        </w:rPr>
        <w:t xml:space="preserve"> de la </w:t>
      </w:r>
      <w:r w:rsidRPr="00200AE2">
        <w:rPr>
          <w:rFonts w:cstheme="minorHAnsi"/>
          <w:color w:val="000000" w:themeColor="text1"/>
        </w:rPr>
        <w:t>información</w:t>
      </w:r>
      <w:r w:rsidRPr="000F4C18">
        <w:rPr>
          <w:rFonts w:cstheme="minorHAnsi"/>
          <w:color w:val="000000" w:themeColor="text1"/>
        </w:rPr>
        <w:t xml:space="preserve"> obtenida. </w:t>
      </w:r>
    </w:p>
    <w:p w14:paraId="47798087" w14:textId="77777777" w:rsidR="009635D0" w:rsidRPr="00206BAA" w:rsidRDefault="009635D0" w:rsidP="009635D0">
      <w:pPr>
        <w:rPr>
          <w:rFonts w:eastAsiaTheme="majorEastAsia" w:cstheme="minorHAnsi"/>
          <w:b/>
          <w:bCs/>
          <w:color w:val="000000" w:themeColor="text1"/>
          <w:lang w:val="es-ES"/>
        </w:rPr>
      </w:pPr>
    </w:p>
    <w:p w14:paraId="65BE8630" w14:textId="77777777" w:rsidR="00F61F6C" w:rsidRPr="00206BAA" w:rsidRDefault="00F61F6C" w:rsidP="00F61F6C">
      <w:pPr>
        <w:jc w:val="center"/>
        <w:rPr>
          <w:rFonts w:cstheme="minorHAnsi"/>
          <w:color w:val="000000" w:themeColor="text1"/>
        </w:rPr>
      </w:pPr>
    </w:p>
    <w:p w14:paraId="71781F99" w14:textId="77777777" w:rsidR="00F61F6C" w:rsidRPr="00206BAA" w:rsidRDefault="00F61F6C" w:rsidP="001A033C">
      <w:pPr>
        <w:pStyle w:val="Ttulo3"/>
      </w:pPr>
      <w:bookmarkStart w:id="1" w:name="_Toc109834397"/>
      <w:bookmarkStart w:id="2" w:name="_Toc119602258"/>
      <w:r w:rsidRPr="00206BAA">
        <w:t>ANTECEDENTES</w:t>
      </w:r>
      <w:bookmarkEnd w:id="1"/>
      <w:bookmarkEnd w:id="2"/>
    </w:p>
    <w:p w14:paraId="28612F70" w14:textId="77777777" w:rsidR="00F61F6C" w:rsidRPr="00206BAA" w:rsidRDefault="00F61F6C" w:rsidP="00F61F6C">
      <w:pPr>
        <w:jc w:val="center"/>
        <w:rPr>
          <w:rFonts w:cstheme="minorHAnsi"/>
          <w:color w:val="000000" w:themeColor="text1"/>
        </w:rPr>
      </w:pPr>
    </w:p>
    <w:p w14:paraId="3365A318" w14:textId="77777777" w:rsidR="00F61F6C" w:rsidRPr="001A101B" w:rsidRDefault="00F61F6C" w:rsidP="00F61F6C">
      <w:pPr>
        <w:jc w:val="both"/>
        <w:rPr>
          <w:rFonts w:cstheme="minorHAnsi"/>
          <w:color w:val="000000" w:themeColor="text1"/>
        </w:rPr>
      </w:pPr>
      <w:r w:rsidRPr="001A101B">
        <w:rPr>
          <w:rFonts w:cstheme="minorHAnsi"/>
          <w:color w:val="000000" w:themeColor="text1"/>
        </w:rPr>
        <w:t>El registro único de recicladores de oficio toma como primer insumo el censo de recicladores realizado en 2012. Posteriormente, el registro se ha actualizado con las solicitudes de inclusión realizadas por parte de las personas que una vez verificadas por la UEASP cumplen con los requisitos para ser catalogado como reciclador de oficio y por tanto, deben ser incluidos en el sistema de registro.</w:t>
      </w:r>
    </w:p>
    <w:p w14:paraId="5D2EAD87" w14:textId="77777777" w:rsidR="00F61F6C" w:rsidRPr="00206BAA" w:rsidRDefault="00F61F6C" w:rsidP="00F61F6C">
      <w:pPr>
        <w:jc w:val="both"/>
        <w:rPr>
          <w:rFonts w:cstheme="minorHAnsi"/>
          <w:color w:val="000000" w:themeColor="text1"/>
        </w:rPr>
      </w:pPr>
    </w:p>
    <w:p w14:paraId="62C3FDC4" w14:textId="77777777" w:rsidR="00F61F6C" w:rsidRPr="00206BAA" w:rsidRDefault="00F61F6C" w:rsidP="001A033C">
      <w:pPr>
        <w:pStyle w:val="Ttulo3"/>
      </w:pPr>
      <w:bookmarkStart w:id="3" w:name="_Toc109834398"/>
      <w:bookmarkStart w:id="4" w:name="_Toc119602259"/>
      <w:r w:rsidRPr="00206BAA">
        <w:t>DISEÑO DE LA OPERACIÓN ESTADÍSTICA</w:t>
      </w:r>
      <w:bookmarkEnd w:id="3"/>
      <w:bookmarkEnd w:id="4"/>
    </w:p>
    <w:p w14:paraId="13EB2D5C" w14:textId="77777777" w:rsidR="00F61F6C" w:rsidRPr="00206BAA" w:rsidRDefault="00F61F6C" w:rsidP="00F61F6C">
      <w:pPr>
        <w:jc w:val="both"/>
        <w:rPr>
          <w:rFonts w:cstheme="minorHAnsi"/>
          <w:color w:val="000000" w:themeColor="text1"/>
        </w:rPr>
      </w:pPr>
    </w:p>
    <w:p w14:paraId="4037DE24" w14:textId="77777777" w:rsidR="00F61F6C" w:rsidRPr="00206BAA" w:rsidRDefault="00F61F6C" w:rsidP="001A033C">
      <w:pPr>
        <w:pStyle w:val="Ttulo4"/>
        <w:rPr>
          <w:lang w:val="es-ES"/>
        </w:rPr>
      </w:pPr>
      <w:bookmarkStart w:id="5" w:name="_Toc109834399"/>
      <w:bookmarkStart w:id="6" w:name="_Toc119602260"/>
      <w:r w:rsidRPr="00206BAA">
        <w:rPr>
          <w:lang w:val="es-ES"/>
        </w:rPr>
        <w:t>DISEÑO TEMATICO/METODOLÓGICO</w:t>
      </w:r>
      <w:bookmarkEnd w:id="5"/>
      <w:bookmarkEnd w:id="6"/>
      <w:r w:rsidRPr="00206BAA">
        <w:rPr>
          <w:lang w:val="es-ES"/>
        </w:rPr>
        <w:t xml:space="preserve"> </w:t>
      </w:r>
    </w:p>
    <w:p w14:paraId="3A51DC00" w14:textId="77777777" w:rsidR="00F61F6C" w:rsidRPr="00206BAA" w:rsidRDefault="00F61F6C" w:rsidP="00F61F6C">
      <w:pPr>
        <w:rPr>
          <w:rFonts w:cstheme="minorHAnsi"/>
          <w:b/>
          <w:bCs/>
          <w:color w:val="000000" w:themeColor="text1"/>
          <w:lang w:val="es-ES"/>
        </w:rPr>
      </w:pPr>
    </w:p>
    <w:p w14:paraId="7171CC6E" w14:textId="77777777" w:rsidR="00F61F6C" w:rsidRPr="00206BAA" w:rsidRDefault="00F61F6C" w:rsidP="001A033C">
      <w:pPr>
        <w:pStyle w:val="Ttulo5"/>
        <w:rPr>
          <w:lang w:val="es-ES"/>
        </w:rPr>
      </w:pPr>
      <w:bookmarkStart w:id="7" w:name="_Toc119602261"/>
      <w:r w:rsidRPr="00206BAA">
        <w:rPr>
          <w:lang w:val="es-ES"/>
        </w:rPr>
        <w:t>Necesidades de información</w:t>
      </w:r>
      <w:bookmarkEnd w:id="7"/>
    </w:p>
    <w:p w14:paraId="35BC8F66" w14:textId="77777777" w:rsidR="00F61F6C" w:rsidRPr="00206BAA" w:rsidRDefault="00F61F6C" w:rsidP="00F61F6C">
      <w:pPr>
        <w:rPr>
          <w:rFonts w:cstheme="minorHAnsi"/>
          <w:color w:val="000000" w:themeColor="text1"/>
          <w:lang w:val="es-ES"/>
        </w:rPr>
      </w:pPr>
    </w:p>
    <w:p w14:paraId="1DD60437" w14:textId="77777777" w:rsidR="00F61F6C" w:rsidRPr="0054144B" w:rsidRDefault="00F61F6C" w:rsidP="00F61F6C">
      <w:pPr>
        <w:jc w:val="both"/>
        <w:rPr>
          <w:rFonts w:cstheme="minorHAnsi"/>
          <w:color w:val="000000" w:themeColor="text1"/>
        </w:rPr>
      </w:pPr>
      <w:r w:rsidRPr="0054144B">
        <w:rPr>
          <w:rFonts w:cstheme="minorHAnsi"/>
          <w:color w:val="000000" w:themeColor="text1"/>
        </w:rPr>
        <w:t xml:space="preserve">La operación estadística brinda información sociodemográfica de los individuos que se dedican al reciclaje de oficio y se encuentran registrados en el Registro Único de Recicladores de Oficio -RURO de la Unidad Administrativa Especial de Servicios Públicos UAESP. </w:t>
      </w:r>
    </w:p>
    <w:p w14:paraId="366C6263" w14:textId="77777777" w:rsidR="00F61F6C" w:rsidRPr="00206BAA" w:rsidRDefault="00F61F6C" w:rsidP="00F61F6C">
      <w:pPr>
        <w:rPr>
          <w:rFonts w:cstheme="minorHAnsi"/>
          <w:b/>
          <w:bCs/>
          <w:color w:val="000000" w:themeColor="text1"/>
          <w:lang w:val="es-ES"/>
        </w:rPr>
      </w:pPr>
    </w:p>
    <w:p w14:paraId="7707307A" w14:textId="77777777" w:rsidR="00F61F6C" w:rsidRPr="00206BAA" w:rsidRDefault="00F61F6C" w:rsidP="001A033C">
      <w:pPr>
        <w:pStyle w:val="Ttulo5"/>
        <w:rPr>
          <w:lang w:val="es-ES"/>
        </w:rPr>
      </w:pPr>
      <w:bookmarkStart w:id="8" w:name="_Toc119602262"/>
      <w:r w:rsidRPr="00206BAA">
        <w:rPr>
          <w:lang w:val="es-ES"/>
        </w:rPr>
        <w:t>Formulación de objetivos</w:t>
      </w:r>
      <w:bookmarkEnd w:id="8"/>
    </w:p>
    <w:p w14:paraId="69DBA138" w14:textId="77777777" w:rsidR="00F61F6C" w:rsidRPr="00206BAA" w:rsidRDefault="00F61F6C" w:rsidP="00F61F6C">
      <w:pPr>
        <w:rPr>
          <w:rFonts w:cstheme="minorHAnsi"/>
          <w:color w:val="000000" w:themeColor="text1"/>
          <w:lang w:val="es-ES"/>
        </w:rPr>
      </w:pPr>
    </w:p>
    <w:p w14:paraId="29C4C693" w14:textId="77777777" w:rsidR="00F61F6C" w:rsidRPr="00206BAA" w:rsidRDefault="00F61F6C" w:rsidP="00F61F6C">
      <w:pPr>
        <w:pStyle w:val="Ttulo5"/>
        <w:numPr>
          <w:ilvl w:val="0"/>
          <w:numId w:val="3"/>
        </w:numPr>
        <w:ind w:left="580" w:hanging="580"/>
        <w:rPr>
          <w:rFonts w:asciiTheme="minorHAnsi" w:hAnsiTheme="minorHAnsi" w:cstheme="minorHAnsi"/>
          <w:color w:val="000000" w:themeColor="text1"/>
        </w:rPr>
      </w:pPr>
      <w:bookmarkStart w:id="9" w:name="_Toc119602263"/>
      <w:r w:rsidRPr="00206BAA">
        <w:rPr>
          <w:rFonts w:asciiTheme="minorHAnsi" w:hAnsiTheme="minorHAnsi" w:cstheme="minorHAnsi"/>
          <w:color w:val="000000" w:themeColor="text1"/>
        </w:rPr>
        <w:lastRenderedPageBreak/>
        <w:t>Objetivo General</w:t>
      </w:r>
      <w:bookmarkEnd w:id="9"/>
    </w:p>
    <w:p w14:paraId="7D02B816" w14:textId="77777777" w:rsidR="00F61F6C" w:rsidRPr="00206BAA" w:rsidRDefault="00F61F6C" w:rsidP="00F61F6C">
      <w:pPr>
        <w:jc w:val="both"/>
        <w:rPr>
          <w:rFonts w:cstheme="minorHAnsi"/>
          <w:color w:val="000000" w:themeColor="text1"/>
        </w:rPr>
      </w:pPr>
    </w:p>
    <w:p w14:paraId="6C5D1728" w14:textId="77777777" w:rsidR="00F61F6C" w:rsidRDefault="00F61F6C" w:rsidP="00F61F6C">
      <w:pPr>
        <w:jc w:val="both"/>
        <w:rPr>
          <w:rFonts w:cstheme="minorHAnsi"/>
          <w:color w:val="000000" w:themeColor="text1"/>
        </w:rPr>
      </w:pPr>
      <w:r w:rsidRPr="001A101B">
        <w:rPr>
          <w:rFonts w:cstheme="minorHAnsi"/>
          <w:color w:val="000000" w:themeColor="text1"/>
        </w:rPr>
        <w:t>Brindar información estadística</w:t>
      </w:r>
      <w:r>
        <w:rPr>
          <w:rFonts w:cstheme="minorHAnsi"/>
          <w:color w:val="000000" w:themeColor="text1"/>
        </w:rPr>
        <w:t xml:space="preserve"> trimestralmente</w:t>
      </w:r>
      <w:r w:rsidRPr="001A101B">
        <w:rPr>
          <w:rFonts w:cstheme="minorHAnsi"/>
          <w:color w:val="000000" w:themeColor="text1"/>
        </w:rPr>
        <w:t xml:space="preserve"> </w:t>
      </w:r>
      <w:r>
        <w:rPr>
          <w:rFonts w:cstheme="minorHAnsi"/>
          <w:color w:val="000000" w:themeColor="text1"/>
        </w:rPr>
        <w:t xml:space="preserve">que permita la caracterización sociodemográfica y económica  </w:t>
      </w:r>
      <w:r w:rsidRPr="001A101B">
        <w:rPr>
          <w:rFonts w:cstheme="minorHAnsi"/>
          <w:color w:val="000000" w:themeColor="text1"/>
        </w:rPr>
        <w:t xml:space="preserve"> de los recicladores de oficio que ejercen su actividad en el Distrito Capital</w:t>
      </w:r>
      <w:r>
        <w:rPr>
          <w:rFonts w:cstheme="minorHAnsi"/>
          <w:color w:val="000000" w:themeColor="text1"/>
        </w:rPr>
        <w:t xml:space="preserve"> y se encuentren registrados en el Registro Único de Recicladores de Oficio – RURO de la UAESP.</w:t>
      </w:r>
    </w:p>
    <w:p w14:paraId="4A4E3A6A" w14:textId="77777777" w:rsidR="00F61F6C" w:rsidRPr="00206BAA" w:rsidRDefault="00F61F6C" w:rsidP="00F61F6C">
      <w:pPr>
        <w:jc w:val="both"/>
        <w:rPr>
          <w:rFonts w:cstheme="minorHAnsi"/>
          <w:color w:val="000000" w:themeColor="text1"/>
        </w:rPr>
      </w:pPr>
    </w:p>
    <w:p w14:paraId="3623C91A" w14:textId="77777777" w:rsidR="00F61F6C" w:rsidRPr="00206BAA" w:rsidRDefault="00F61F6C" w:rsidP="00F61F6C">
      <w:pPr>
        <w:pStyle w:val="Ttulo5"/>
        <w:numPr>
          <w:ilvl w:val="0"/>
          <w:numId w:val="3"/>
        </w:numPr>
        <w:ind w:left="580" w:hanging="580"/>
        <w:rPr>
          <w:rFonts w:asciiTheme="minorHAnsi" w:eastAsiaTheme="minorHAnsi" w:hAnsiTheme="minorHAnsi" w:cstheme="minorHAnsi"/>
          <w:color w:val="000000" w:themeColor="text1"/>
        </w:rPr>
      </w:pPr>
      <w:bookmarkStart w:id="10" w:name="_Toc119602264"/>
      <w:r w:rsidRPr="00206BAA">
        <w:rPr>
          <w:rFonts w:asciiTheme="minorHAnsi" w:eastAsiaTheme="minorHAnsi" w:hAnsiTheme="minorHAnsi" w:cstheme="minorHAnsi"/>
          <w:color w:val="000000" w:themeColor="text1"/>
        </w:rPr>
        <w:t>Objetivos Específicos</w:t>
      </w:r>
      <w:bookmarkEnd w:id="10"/>
    </w:p>
    <w:p w14:paraId="15E6C70F" w14:textId="77777777" w:rsidR="00F61F6C" w:rsidRPr="00206BAA" w:rsidRDefault="00F61F6C" w:rsidP="00F61F6C">
      <w:pPr>
        <w:jc w:val="both"/>
        <w:rPr>
          <w:rFonts w:cstheme="minorHAnsi"/>
          <w:color w:val="000000" w:themeColor="text1"/>
        </w:rPr>
      </w:pPr>
    </w:p>
    <w:p w14:paraId="516F5168" w14:textId="77777777" w:rsidR="00F61F6C" w:rsidRPr="003230CB" w:rsidRDefault="00F61F6C" w:rsidP="00F61F6C">
      <w:pPr>
        <w:pStyle w:val="NormalWeb"/>
        <w:numPr>
          <w:ilvl w:val="0"/>
          <w:numId w:val="32"/>
        </w:numPr>
        <w:jc w:val="both"/>
        <w:rPr>
          <w:rFonts w:cstheme="minorHAnsi"/>
          <w:color w:val="000000" w:themeColor="text1"/>
        </w:rPr>
      </w:pPr>
      <w:r w:rsidRPr="0054144B">
        <w:rPr>
          <w:rFonts w:cstheme="minorHAnsi"/>
          <w:color w:val="000000" w:themeColor="text1"/>
        </w:rPr>
        <w:t>Generar información socioeconómica de los recicladores de oficio para su caracterización.</w:t>
      </w:r>
    </w:p>
    <w:p w14:paraId="3692DD25" w14:textId="77777777" w:rsidR="00F61F6C" w:rsidRPr="003230CB" w:rsidRDefault="00F61F6C" w:rsidP="00F61F6C">
      <w:pPr>
        <w:pStyle w:val="NormalWeb"/>
        <w:numPr>
          <w:ilvl w:val="0"/>
          <w:numId w:val="32"/>
        </w:numPr>
        <w:jc w:val="both"/>
        <w:rPr>
          <w:rFonts w:cstheme="minorHAnsi"/>
          <w:color w:val="000000" w:themeColor="text1"/>
        </w:rPr>
      </w:pPr>
      <w:r w:rsidRPr="0054144B">
        <w:rPr>
          <w:rFonts w:cstheme="minorHAnsi"/>
          <w:color w:val="000000" w:themeColor="text1"/>
        </w:rPr>
        <w:t>Brindar información sobre la actividad económica de recicladores de oficio</w:t>
      </w:r>
    </w:p>
    <w:p w14:paraId="3B3AB087" w14:textId="77777777" w:rsidR="00F61F6C" w:rsidRPr="0054144B" w:rsidRDefault="00F61F6C" w:rsidP="00F61F6C">
      <w:pPr>
        <w:pStyle w:val="NormalWeb"/>
        <w:numPr>
          <w:ilvl w:val="0"/>
          <w:numId w:val="32"/>
        </w:numPr>
        <w:jc w:val="both"/>
        <w:rPr>
          <w:rFonts w:cstheme="minorHAnsi"/>
          <w:color w:val="000000" w:themeColor="text1"/>
        </w:rPr>
      </w:pPr>
      <w:r w:rsidRPr="0054144B">
        <w:rPr>
          <w:rFonts w:cstheme="minorHAnsi"/>
          <w:color w:val="000000" w:themeColor="text1"/>
        </w:rPr>
        <w:t>Producir información asociada a la caracterización laboral de los recicladores de oficio</w:t>
      </w:r>
    </w:p>
    <w:p w14:paraId="55930DF3" w14:textId="77777777" w:rsidR="00F61F6C" w:rsidRPr="00206BAA" w:rsidRDefault="00F61F6C" w:rsidP="00F61F6C">
      <w:pPr>
        <w:rPr>
          <w:rFonts w:cstheme="minorHAnsi"/>
          <w:color w:val="000000" w:themeColor="text1"/>
          <w:shd w:val="clear" w:color="auto" w:fill="FFFFFF"/>
        </w:rPr>
      </w:pPr>
    </w:p>
    <w:p w14:paraId="058AF421" w14:textId="77777777" w:rsidR="00F61F6C" w:rsidRPr="00206BAA" w:rsidRDefault="00F61F6C" w:rsidP="001A033C">
      <w:pPr>
        <w:pStyle w:val="Ttulo5"/>
        <w:rPr>
          <w:shd w:val="clear" w:color="auto" w:fill="FFFFFF"/>
        </w:rPr>
      </w:pPr>
      <w:bookmarkStart w:id="11" w:name="_Toc119602265"/>
      <w:r w:rsidRPr="00206BAA">
        <w:rPr>
          <w:shd w:val="clear" w:color="auto" w:fill="FFFFFF"/>
        </w:rPr>
        <w:t>Alcance temático</w:t>
      </w:r>
      <w:bookmarkEnd w:id="11"/>
    </w:p>
    <w:p w14:paraId="3EC44917" w14:textId="77777777" w:rsidR="00F61F6C" w:rsidRPr="00206BAA" w:rsidRDefault="00F61F6C" w:rsidP="00F61F6C">
      <w:pPr>
        <w:rPr>
          <w:rFonts w:cstheme="minorHAnsi"/>
          <w:color w:val="000000" w:themeColor="text1"/>
          <w:lang w:val="es-ES"/>
        </w:rPr>
      </w:pPr>
    </w:p>
    <w:p w14:paraId="0B34CC8D" w14:textId="77777777" w:rsidR="00F61F6C" w:rsidRPr="001A101B" w:rsidRDefault="00F61F6C" w:rsidP="00F61F6C">
      <w:pPr>
        <w:jc w:val="both"/>
        <w:rPr>
          <w:rFonts w:cstheme="minorHAnsi"/>
          <w:color w:val="000000" w:themeColor="text1"/>
        </w:rPr>
      </w:pPr>
      <w:r w:rsidRPr="001A101B">
        <w:rPr>
          <w:rFonts w:cstheme="minorHAnsi"/>
          <w:color w:val="000000" w:themeColor="text1"/>
        </w:rPr>
        <w:t>La operación estadística se encuentra enmarcada en la temática sociodemográfica y permite caracterizar los recicladores de oficio que ejercen su actividad en la ciudad de Bogotá de acuerdo con criterios socioeconómicos, enfoque, nivel educativo, actividades económicas relacionadas con el reciclaje, caracterización laboral. Cuenta con una desagregación geográfica a nivel de localidad para la ciudad de Bogotá.</w:t>
      </w:r>
    </w:p>
    <w:p w14:paraId="039804DC" w14:textId="77777777" w:rsidR="00F61F6C" w:rsidRPr="00206BAA" w:rsidRDefault="00F61F6C" w:rsidP="00F61F6C">
      <w:pPr>
        <w:rPr>
          <w:rFonts w:cstheme="minorHAnsi"/>
          <w:b/>
          <w:bCs/>
          <w:color w:val="000000" w:themeColor="text1"/>
        </w:rPr>
      </w:pPr>
    </w:p>
    <w:p w14:paraId="79FF11E8" w14:textId="77777777" w:rsidR="00F61F6C" w:rsidRPr="00206BAA" w:rsidRDefault="00F61F6C" w:rsidP="001A033C">
      <w:pPr>
        <w:pStyle w:val="Ttulo5"/>
      </w:pPr>
      <w:bookmarkStart w:id="12" w:name="_Toc119602266"/>
      <w:r w:rsidRPr="00206BAA">
        <w:t>Marco de Referencia</w:t>
      </w:r>
      <w:bookmarkEnd w:id="12"/>
    </w:p>
    <w:p w14:paraId="495EF501" w14:textId="77777777" w:rsidR="00F61F6C" w:rsidRPr="00206BAA" w:rsidRDefault="00F61F6C" w:rsidP="00F61F6C">
      <w:pPr>
        <w:rPr>
          <w:rFonts w:cstheme="minorHAnsi"/>
          <w:color w:val="000000" w:themeColor="text1"/>
        </w:rPr>
      </w:pPr>
    </w:p>
    <w:p w14:paraId="5AEA0DCA" w14:textId="77777777" w:rsidR="00F61F6C" w:rsidRPr="00206BAA" w:rsidRDefault="00F61F6C" w:rsidP="00F61F6C">
      <w:pPr>
        <w:pStyle w:val="Ttulo5"/>
        <w:numPr>
          <w:ilvl w:val="0"/>
          <w:numId w:val="4"/>
        </w:numPr>
        <w:tabs>
          <w:tab w:val="num" w:pos="720"/>
        </w:tabs>
        <w:ind w:hanging="720"/>
        <w:rPr>
          <w:rFonts w:asciiTheme="minorHAnsi" w:hAnsiTheme="minorHAnsi" w:cstheme="minorHAnsi"/>
          <w:color w:val="000000" w:themeColor="text1"/>
        </w:rPr>
      </w:pPr>
      <w:bookmarkStart w:id="13" w:name="_Toc119602267"/>
      <w:r w:rsidRPr="00206BAA">
        <w:rPr>
          <w:rFonts w:asciiTheme="minorHAnsi" w:hAnsiTheme="minorHAnsi" w:cstheme="minorHAnsi"/>
          <w:color w:val="000000" w:themeColor="text1"/>
        </w:rPr>
        <w:t>Marco  Teórico</w:t>
      </w:r>
      <w:bookmarkEnd w:id="13"/>
    </w:p>
    <w:p w14:paraId="601FE3D6" w14:textId="77777777" w:rsidR="00F61F6C" w:rsidRPr="00206BAA" w:rsidRDefault="00F61F6C" w:rsidP="00F61F6C">
      <w:pPr>
        <w:jc w:val="both"/>
        <w:rPr>
          <w:rFonts w:cstheme="minorHAnsi"/>
          <w:color w:val="000000" w:themeColor="text1"/>
        </w:rPr>
      </w:pPr>
    </w:p>
    <w:p w14:paraId="42746055" w14:textId="72AA881E" w:rsidR="00F61F6C" w:rsidRPr="00206BAA" w:rsidRDefault="00F61F6C" w:rsidP="00F61F6C">
      <w:pPr>
        <w:jc w:val="both"/>
        <w:rPr>
          <w:rFonts w:cstheme="minorHAnsi"/>
          <w:color w:val="000000" w:themeColor="text1"/>
        </w:rPr>
      </w:pPr>
      <w:r>
        <w:rPr>
          <w:rFonts w:cstheme="minorHAnsi"/>
          <w:color w:val="000000" w:themeColor="text1"/>
        </w:rPr>
        <w:t>En construcción</w:t>
      </w:r>
    </w:p>
    <w:p w14:paraId="05A083AF" w14:textId="77777777" w:rsidR="00F61F6C" w:rsidRPr="00206BAA" w:rsidRDefault="00F61F6C" w:rsidP="00F61F6C">
      <w:pPr>
        <w:jc w:val="both"/>
        <w:rPr>
          <w:rFonts w:cstheme="minorHAnsi"/>
          <w:color w:val="000000" w:themeColor="text1"/>
        </w:rPr>
      </w:pPr>
    </w:p>
    <w:p w14:paraId="79E88C24" w14:textId="77777777" w:rsidR="00F61F6C" w:rsidRPr="00206BAA" w:rsidRDefault="00F61F6C" w:rsidP="00F61F6C">
      <w:pPr>
        <w:pStyle w:val="Ttulo5"/>
        <w:numPr>
          <w:ilvl w:val="0"/>
          <w:numId w:val="4"/>
        </w:numPr>
        <w:tabs>
          <w:tab w:val="num" w:pos="720"/>
        </w:tabs>
        <w:ind w:hanging="720"/>
        <w:rPr>
          <w:rFonts w:asciiTheme="minorHAnsi" w:hAnsiTheme="minorHAnsi" w:cstheme="minorHAnsi"/>
          <w:color w:val="000000" w:themeColor="text1"/>
        </w:rPr>
      </w:pPr>
      <w:bookmarkStart w:id="14" w:name="_Toc119602268"/>
      <w:r w:rsidRPr="00206BAA">
        <w:rPr>
          <w:rFonts w:asciiTheme="minorHAnsi" w:hAnsiTheme="minorHAnsi" w:cstheme="minorHAnsi"/>
          <w:color w:val="000000" w:themeColor="text1"/>
        </w:rPr>
        <w:t>Marco Conceptual</w:t>
      </w:r>
      <w:bookmarkEnd w:id="14"/>
    </w:p>
    <w:p w14:paraId="69552A6D" w14:textId="77777777" w:rsidR="00F61F6C" w:rsidRPr="00206BAA" w:rsidRDefault="00F61F6C" w:rsidP="00F61F6C">
      <w:pPr>
        <w:jc w:val="both"/>
        <w:rPr>
          <w:rFonts w:cstheme="minorHAnsi"/>
          <w:color w:val="000000" w:themeColor="text1"/>
        </w:rPr>
      </w:pPr>
    </w:p>
    <w:p w14:paraId="0349806D" w14:textId="77777777" w:rsidR="00F61F6C" w:rsidRDefault="00F61F6C" w:rsidP="00F61F6C">
      <w:pPr>
        <w:jc w:val="both"/>
        <w:rPr>
          <w:rFonts w:cstheme="minorHAnsi"/>
          <w:color w:val="000000" w:themeColor="text1"/>
        </w:rPr>
      </w:pPr>
      <w:r w:rsidRPr="00F76EB1">
        <w:rPr>
          <w:rFonts w:cstheme="minorHAnsi"/>
          <w:b/>
          <w:bCs/>
          <w:color w:val="000000" w:themeColor="text1"/>
        </w:rPr>
        <w:t>Aprovechamiento:</w:t>
      </w:r>
      <w:r>
        <w:rPr>
          <w:rFonts w:cstheme="minorHAnsi"/>
          <w:color w:val="000000" w:themeColor="text1"/>
        </w:rPr>
        <w:t xml:space="preserve"> </w:t>
      </w:r>
      <w:r w:rsidRPr="00CA3B1C">
        <w:rPr>
          <w:rFonts w:cstheme="minorHAnsi"/>
          <w:color w:val="000000" w:themeColor="text1"/>
        </w:rPr>
        <w:t>Actividad complementaria del servicio público de aseo que comprende la recolección de residuos aprovechables, el transporte selectivo hasta la estación de clasificación y aprovechamiento o hasta la planta de aprovechamiento, así como su clasificación y pesaje por parte de la persona prestadora.</w:t>
      </w:r>
      <w:r>
        <w:rPr>
          <w:rFonts w:cstheme="minorHAnsi"/>
          <w:color w:val="000000" w:themeColor="text1"/>
        </w:rPr>
        <w:t xml:space="preserve"> </w:t>
      </w:r>
      <w:r w:rsidRPr="001A101B">
        <w:rPr>
          <w:rFonts w:cstheme="minorHAnsi"/>
          <w:color w:val="000000" w:themeColor="text1"/>
        </w:rPr>
        <w:t>(Decreto 1077 d</w:t>
      </w:r>
      <w:r>
        <w:rPr>
          <w:rFonts w:cstheme="minorHAnsi"/>
          <w:color w:val="000000" w:themeColor="text1"/>
        </w:rPr>
        <w:t>e</w:t>
      </w:r>
      <w:r w:rsidRPr="001A101B">
        <w:rPr>
          <w:rFonts w:cstheme="minorHAnsi"/>
          <w:color w:val="000000" w:themeColor="text1"/>
        </w:rPr>
        <w:t xml:space="preserve"> 2015)</w:t>
      </w:r>
    </w:p>
    <w:p w14:paraId="35D08D7F" w14:textId="77777777" w:rsidR="00F61F6C" w:rsidRDefault="00F61F6C" w:rsidP="00F61F6C">
      <w:pPr>
        <w:jc w:val="both"/>
        <w:rPr>
          <w:rFonts w:cstheme="minorHAnsi"/>
          <w:color w:val="000000" w:themeColor="text1"/>
        </w:rPr>
      </w:pPr>
    </w:p>
    <w:p w14:paraId="1CD107F3" w14:textId="77777777" w:rsidR="00F61F6C" w:rsidRDefault="00F61F6C" w:rsidP="00F61F6C">
      <w:pPr>
        <w:jc w:val="both"/>
        <w:rPr>
          <w:rFonts w:cstheme="minorHAnsi"/>
          <w:color w:val="000000" w:themeColor="text1"/>
        </w:rPr>
      </w:pPr>
      <w:r w:rsidRPr="00F76EB1">
        <w:rPr>
          <w:rFonts w:cstheme="minorHAnsi"/>
          <w:b/>
          <w:bCs/>
          <w:color w:val="000000" w:themeColor="text1"/>
        </w:rPr>
        <w:t>Organización de Recicladores de Oficio Formalizados:</w:t>
      </w:r>
      <w:r w:rsidRPr="00CA3B1C">
        <w:rPr>
          <w:rFonts w:cstheme="minorHAnsi"/>
          <w:color w:val="000000" w:themeColor="text1"/>
        </w:rPr>
        <w:t xml:space="preserve"> Adicionado por Decreto 596 de 2016 organizaciones que en cualquiera de las figuras jurídicas permitidas por la normatividad vigente, incluyan dentro de su objeto social la prestación del servicio público de aseo en la actividad de aprovechamiento, se registren ante la Superintendencia de Servicios Públicos Domiciliarios (SSPD) y estén constituidas en su totalidad por recicladores de oficio.</w:t>
      </w:r>
      <w:r>
        <w:rPr>
          <w:rFonts w:cstheme="minorHAnsi"/>
          <w:color w:val="000000" w:themeColor="text1"/>
        </w:rPr>
        <w:t xml:space="preserve"> </w:t>
      </w:r>
      <w:r w:rsidRPr="001A101B">
        <w:rPr>
          <w:rFonts w:cstheme="minorHAnsi"/>
          <w:color w:val="000000" w:themeColor="text1"/>
        </w:rPr>
        <w:t>(Decreto 1077 d</w:t>
      </w:r>
      <w:r>
        <w:rPr>
          <w:rFonts w:cstheme="minorHAnsi"/>
          <w:color w:val="000000" w:themeColor="text1"/>
        </w:rPr>
        <w:t>e</w:t>
      </w:r>
      <w:r w:rsidRPr="001A101B">
        <w:rPr>
          <w:rFonts w:cstheme="minorHAnsi"/>
          <w:color w:val="000000" w:themeColor="text1"/>
        </w:rPr>
        <w:t xml:space="preserve"> 2015)</w:t>
      </w:r>
    </w:p>
    <w:p w14:paraId="1A2AB259" w14:textId="77777777" w:rsidR="00F61F6C" w:rsidRDefault="00F61F6C" w:rsidP="00F61F6C">
      <w:pPr>
        <w:jc w:val="both"/>
        <w:rPr>
          <w:rFonts w:cstheme="minorHAnsi"/>
          <w:color w:val="000000" w:themeColor="text1"/>
        </w:rPr>
      </w:pPr>
    </w:p>
    <w:p w14:paraId="7308B53B" w14:textId="77777777" w:rsidR="00F61F6C" w:rsidRDefault="00F61F6C" w:rsidP="00F61F6C">
      <w:pPr>
        <w:jc w:val="both"/>
        <w:rPr>
          <w:rFonts w:cstheme="minorHAnsi"/>
          <w:color w:val="000000" w:themeColor="text1"/>
        </w:rPr>
      </w:pPr>
      <w:r w:rsidRPr="00F76EB1">
        <w:rPr>
          <w:rFonts w:cstheme="minorHAnsi"/>
          <w:b/>
          <w:bCs/>
          <w:color w:val="000000" w:themeColor="text1"/>
        </w:rPr>
        <w:t>Persona prestadora del servicio público de aseo.</w:t>
      </w:r>
      <w:r w:rsidRPr="00CA3B1C">
        <w:rPr>
          <w:rFonts w:cstheme="minorHAnsi"/>
          <w:color w:val="000000" w:themeColor="text1"/>
        </w:rPr>
        <w:t xml:space="preserve"> Es aquella encargada de una o varias actividades de la prestación del servicio público de aseo, en los términos del artículo 15 </w:t>
      </w:r>
      <w:r w:rsidRPr="00CA3B1C">
        <w:rPr>
          <w:rFonts w:cstheme="minorHAnsi"/>
          <w:color w:val="000000" w:themeColor="text1"/>
        </w:rPr>
        <w:lastRenderedPageBreak/>
        <w:t>de la Ley 142 de 1994 y demás que la modifiquen o complementen.</w:t>
      </w:r>
      <w:r>
        <w:rPr>
          <w:rFonts w:cstheme="minorHAnsi"/>
          <w:color w:val="000000" w:themeColor="text1"/>
        </w:rPr>
        <w:t xml:space="preserve"> </w:t>
      </w:r>
      <w:r w:rsidRPr="001A101B">
        <w:rPr>
          <w:rFonts w:cstheme="minorHAnsi"/>
          <w:color w:val="000000" w:themeColor="text1"/>
        </w:rPr>
        <w:t>(Decreto 1077 d</w:t>
      </w:r>
      <w:r>
        <w:rPr>
          <w:rFonts w:cstheme="minorHAnsi"/>
          <w:color w:val="000000" w:themeColor="text1"/>
        </w:rPr>
        <w:t>e</w:t>
      </w:r>
      <w:r w:rsidRPr="001A101B">
        <w:rPr>
          <w:rFonts w:cstheme="minorHAnsi"/>
          <w:color w:val="000000" w:themeColor="text1"/>
        </w:rPr>
        <w:t xml:space="preserve"> 2015)</w:t>
      </w:r>
    </w:p>
    <w:p w14:paraId="301D7B6A" w14:textId="77777777" w:rsidR="00F61F6C" w:rsidRDefault="00F61F6C" w:rsidP="00F61F6C">
      <w:pPr>
        <w:jc w:val="both"/>
        <w:rPr>
          <w:rFonts w:cstheme="minorHAnsi"/>
          <w:color w:val="000000" w:themeColor="text1"/>
        </w:rPr>
      </w:pPr>
    </w:p>
    <w:p w14:paraId="76146965" w14:textId="77777777" w:rsidR="00F61F6C" w:rsidRPr="001A101B" w:rsidRDefault="00F61F6C" w:rsidP="00F61F6C">
      <w:pPr>
        <w:jc w:val="both"/>
        <w:rPr>
          <w:rFonts w:cstheme="minorHAnsi"/>
          <w:color w:val="000000" w:themeColor="text1"/>
        </w:rPr>
      </w:pPr>
      <w:r w:rsidRPr="00F76EB1">
        <w:rPr>
          <w:rFonts w:cstheme="minorHAnsi"/>
          <w:b/>
          <w:bCs/>
          <w:color w:val="000000" w:themeColor="text1"/>
        </w:rPr>
        <w:t>Reciclador de Oficio:</w:t>
      </w:r>
      <w:r w:rsidRPr="001A101B">
        <w:rPr>
          <w:rFonts w:cstheme="minorHAnsi"/>
          <w:color w:val="000000" w:themeColor="text1"/>
        </w:rPr>
        <w:t xml:space="preserve"> Persona natural que realiza de manera habitual las actividades de recuperación, recolección, transporte, o clasificación de residuos sólidos para su posterior reincorporación en el ciclo económico productivo como materia prima; que deriva el sustento propio y familiar de esta actividad (Decreto 1077 d</w:t>
      </w:r>
      <w:r>
        <w:rPr>
          <w:rFonts w:cstheme="minorHAnsi"/>
          <w:color w:val="000000" w:themeColor="text1"/>
        </w:rPr>
        <w:t>e</w:t>
      </w:r>
      <w:r w:rsidRPr="001A101B">
        <w:rPr>
          <w:rFonts w:cstheme="minorHAnsi"/>
          <w:color w:val="000000" w:themeColor="text1"/>
        </w:rPr>
        <w:t xml:space="preserve"> 2015)</w:t>
      </w:r>
    </w:p>
    <w:p w14:paraId="081C4A5F" w14:textId="77777777" w:rsidR="00F61F6C" w:rsidRPr="00F76EB1" w:rsidRDefault="00F61F6C" w:rsidP="00F61F6C">
      <w:pPr>
        <w:jc w:val="both"/>
        <w:rPr>
          <w:rFonts w:cstheme="minorHAnsi"/>
          <w:b/>
          <w:bCs/>
          <w:color w:val="000000" w:themeColor="text1"/>
        </w:rPr>
      </w:pPr>
    </w:p>
    <w:p w14:paraId="405DC999" w14:textId="77777777" w:rsidR="00F61F6C" w:rsidRDefault="00F61F6C" w:rsidP="00F61F6C">
      <w:pPr>
        <w:jc w:val="both"/>
        <w:rPr>
          <w:rFonts w:cstheme="minorHAnsi"/>
          <w:color w:val="000000" w:themeColor="text1"/>
        </w:rPr>
      </w:pPr>
      <w:r w:rsidRPr="00F76EB1">
        <w:rPr>
          <w:rFonts w:cstheme="minorHAnsi"/>
          <w:b/>
          <w:bCs/>
          <w:color w:val="000000" w:themeColor="text1"/>
        </w:rPr>
        <w:t>Residuo sólido aprovechable.</w:t>
      </w:r>
      <w:r w:rsidRPr="00CA3B1C">
        <w:rPr>
          <w:rFonts w:cstheme="minorHAnsi"/>
          <w:color w:val="000000" w:themeColor="text1"/>
        </w:rPr>
        <w:t xml:space="preserve"> Es cualquier material, objeto, sustancia o elemento sólido que no tiene valor de uso para quien lo genere, pero que es susceptible de aprovechamiento para su reincorporación a un proceso productivo.</w:t>
      </w:r>
      <w:r>
        <w:rPr>
          <w:rFonts w:cstheme="minorHAnsi"/>
          <w:color w:val="000000" w:themeColor="text1"/>
        </w:rPr>
        <w:t xml:space="preserve"> </w:t>
      </w:r>
      <w:r w:rsidRPr="001A101B">
        <w:rPr>
          <w:rFonts w:cstheme="minorHAnsi"/>
          <w:color w:val="000000" w:themeColor="text1"/>
        </w:rPr>
        <w:t xml:space="preserve">(Decreto 1077 </w:t>
      </w:r>
      <w:proofErr w:type="spellStart"/>
      <w:r w:rsidRPr="001A101B">
        <w:rPr>
          <w:rFonts w:cstheme="minorHAnsi"/>
          <w:color w:val="000000" w:themeColor="text1"/>
        </w:rPr>
        <w:t>dd</w:t>
      </w:r>
      <w:proofErr w:type="spellEnd"/>
      <w:r w:rsidRPr="001A101B">
        <w:rPr>
          <w:rFonts w:cstheme="minorHAnsi"/>
          <w:color w:val="000000" w:themeColor="text1"/>
        </w:rPr>
        <w:t xml:space="preserve"> 2015)</w:t>
      </w:r>
    </w:p>
    <w:p w14:paraId="690BB710" w14:textId="77777777" w:rsidR="00F61F6C" w:rsidRPr="00206BAA" w:rsidRDefault="00F61F6C" w:rsidP="00F61F6C">
      <w:pPr>
        <w:rPr>
          <w:rFonts w:cstheme="minorHAnsi"/>
          <w:color w:val="000000" w:themeColor="text1"/>
        </w:rPr>
      </w:pPr>
    </w:p>
    <w:p w14:paraId="017AE1C5" w14:textId="77777777" w:rsidR="00F61F6C" w:rsidRPr="00206BAA" w:rsidRDefault="00F61F6C" w:rsidP="00F61F6C">
      <w:pPr>
        <w:pStyle w:val="Ttulo5"/>
        <w:numPr>
          <w:ilvl w:val="0"/>
          <w:numId w:val="4"/>
        </w:numPr>
        <w:tabs>
          <w:tab w:val="num" w:pos="720"/>
        </w:tabs>
        <w:ind w:hanging="720"/>
        <w:rPr>
          <w:rFonts w:asciiTheme="minorHAnsi" w:hAnsiTheme="minorHAnsi" w:cstheme="minorHAnsi"/>
          <w:color w:val="000000" w:themeColor="text1"/>
        </w:rPr>
      </w:pPr>
      <w:bookmarkStart w:id="15" w:name="_Toc119602269"/>
      <w:r w:rsidRPr="00206BAA">
        <w:rPr>
          <w:rFonts w:asciiTheme="minorHAnsi" w:hAnsiTheme="minorHAnsi" w:cstheme="minorHAnsi"/>
          <w:color w:val="000000" w:themeColor="text1"/>
        </w:rPr>
        <w:t>Marco Normativo:</w:t>
      </w:r>
      <w:bookmarkEnd w:id="15"/>
    </w:p>
    <w:p w14:paraId="0CAED4F2" w14:textId="08745B3F" w:rsidR="00F61F6C" w:rsidRDefault="00F61F6C" w:rsidP="00F61F6C">
      <w:pPr>
        <w:rPr>
          <w:rFonts w:cstheme="minorHAnsi"/>
          <w:color w:val="000000" w:themeColor="text1"/>
        </w:rPr>
      </w:pPr>
    </w:p>
    <w:p w14:paraId="29BDB755" w14:textId="77777777" w:rsidR="00F61F6C" w:rsidRPr="0040102B" w:rsidRDefault="00F61F6C" w:rsidP="00F61F6C">
      <w:pPr>
        <w:jc w:val="both"/>
        <w:rPr>
          <w:rFonts w:cstheme="minorHAnsi"/>
          <w:color w:val="000000" w:themeColor="text1"/>
        </w:rPr>
      </w:pPr>
      <w:r w:rsidRPr="0040102B">
        <w:rPr>
          <w:rFonts w:cstheme="minorHAnsi"/>
          <w:color w:val="000000" w:themeColor="text1"/>
        </w:rPr>
        <w:t xml:space="preserve">Decreto 596 de 2016:  "Por el cual se modifica y adiciona el Decreto 1077de 2015 en lo relativo con el esquema de la actividad de aprovechamiento del servicio público de aseo y el régimen transitorio para la formalización de los recicladores de oficio, y se dictan otras disposiciones" ARTÍCULO 2.3.2.5.5.1. Responsabilidades de los Entes territoriales. Los entes territoriales incluirán en el "programa de inclusión de recicladores" del respectivo Plan de Gestión Integral de Residuos Sólidos (PGIRS), de conformidad con el numeral 9 del artículo 2.3.2.2.3.95 del presente decreto, como mínimo lo siguiente: 1. Un proyecto de capacitación a los recicladores de oficio identificados en el censo de la línea base y en sus actualizaciones posteriores el cual deberá diseñarse teniendo en cuenta los siguientes aspectos (…) </w:t>
      </w:r>
    </w:p>
    <w:p w14:paraId="6E2EF88A" w14:textId="77777777" w:rsidR="00F61F6C" w:rsidRPr="0040102B" w:rsidRDefault="00F61F6C" w:rsidP="00F61F6C">
      <w:pPr>
        <w:jc w:val="both"/>
        <w:rPr>
          <w:rFonts w:cstheme="minorHAnsi"/>
          <w:color w:val="000000" w:themeColor="text1"/>
        </w:rPr>
      </w:pPr>
    </w:p>
    <w:p w14:paraId="1B01BCF9" w14:textId="77777777" w:rsidR="00F61F6C" w:rsidRPr="0040102B" w:rsidRDefault="00F61F6C" w:rsidP="00F61F6C">
      <w:pPr>
        <w:jc w:val="both"/>
        <w:rPr>
          <w:rFonts w:cstheme="minorHAnsi"/>
          <w:color w:val="000000" w:themeColor="text1"/>
        </w:rPr>
      </w:pPr>
    </w:p>
    <w:p w14:paraId="2CBB533B" w14:textId="77777777" w:rsidR="00F61F6C" w:rsidRPr="0040102B" w:rsidRDefault="00F61F6C" w:rsidP="00F61F6C">
      <w:pPr>
        <w:jc w:val="both"/>
        <w:rPr>
          <w:rFonts w:cstheme="minorHAnsi"/>
          <w:color w:val="000000" w:themeColor="text1"/>
        </w:rPr>
      </w:pPr>
      <w:r w:rsidRPr="0040102B">
        <w:rPr>
          <w:rFonts w:cstheme="minorHAnsi"/>
          <w:color w:val="000000" w:themeColor="text1"/>
        </w:rPr>
        <w:t>Auto 275 de 2011 de la Honorable Corte Constitucional Acciones afirmativas en favor de la población recicladora e identificación de la población recicladora.</w:t>
      </w:r>
    </w:p>
    <w:p w14:paraId="2974CFCF" w14:textId="77777777" w:rsidR="00F61F6C" w:rsidRPr="0040102B" w:rsidRDefault="00F61F6C" w:rsidP="00F61F6C">
      <w:pPr>
        <w:jc w:val="both"/>
        <w:rPr>
          <w:rFonts w:cstheme="minorHAnsi"/>
          <w:color w:val="000000" w:themeColor="text1"/>
        </w:rPr>
      </w:pPr>
    </w:p>
    <w:p w14:paraId="0154F5B8" w14:textId="77777777" w:rsidR="00F61F6C" w:rsidRPr="0040102B" w:rsidRDefault="00F61F6C" w:rsidP="00F61F6C">
      <w:pPr>
        <w:jc w:val="both"/>
        <w:rPr>
          <w:rFonts w:cstheme="minorHAnsi"/>
          <w:color w:val="000000" w:themeColor="text1"/>
        </w:rPr>
      </w:pPr>
      <w:r w:rsidRPr="0040102B">
        <w:rPr>
          <w:rFonts w:cstheme="minorHAnsi"/>
          <w:color w:val="000000" w:themeColor="text1"/>
        </w:rPr>
        <w:t>Decreto Distrital 345 de 2020 “Por el cual se adopta la actualización del Plan de Gestión Integral de Residuos Sólidos - PGIRS- del Distrito Capital, y se dictan otras disposiciones.” “(…) Artículo 6º. Inclusión de la población recicladora de oficio. Sin distinción del esquema de prestación que implemente el Distrito Capital para la prestación del servicio público de aseo, la UAESP deberá garantizar la inclusión de la población recicladora de oficio en el mismo; lo cual deberá reflejarse en los programas, proyectos, actividades y metas planteadas en el Documento Técnico de Soporte- DTS del Plan de Gestión Integral de Residuos Sólidos – PGIRS.”</w:t>
      </w:r>
    </w:p>
    <w:p w14:paraId="33634C31" w14:textId="77777777" w:rsidR="00F61F6C" w:rsidRPr="0040102B" w:rsidRDefault="00F61F6C" w:rsidP="00F61F6C">
      <w:pPr>
        <w:jc w:val="both"/>
        <w:rPr>
          <w:rFonts w:cstheme="minorHAnsi"/>
          <w:color w:val="000000" w:themeColor="text1"/>
        </w:rPr>
      </w:pPr>
    </w:p>
    <w:p w14:paraId="036EBE0F" w14:textId="77777777" w:rsidR="00F61F6C" w:rsidRDefault="00F61F6C" w:rsidP="00F61F6C">
      <w:pPr>
        <w:jc w:val="both"/>
        <w:rPr>
          <w:rFonts w:cstheme="minorHAnsi"/>
          <w:color w:val="000000" w:themeColor="text1"/>
        </w:rPr>
      </w:pPr>
      <w:r w:rsidRPr="0040102B">
        <w:rPr>
          <w:rFonts w:cstheme="minorHAnsi"/>
          <w:color w:val="000000" w:themeColor="text1"/>
        </w:rPr>
        <w:t>Resolución 196 de 2022 Por la cual se realiza una nueva compilación y actualización de los criterios, mecanismos y el procedimiento para la actualización del Registro Único de Recicladores de Oficio- RURO- y del Registro Único de Organizaciones de Recicladores de Oficio – RUOR- y se dictan otras disposiciones para el fortalecimiento de las Organizaciones de Recicladores de Oficio” Titulo I.</w:t>
      </w:r>
    </w:p>
    <w:p w14:paraId="72DD2ABE" w14:textId="77777777" w:rsidR="00F61F6C" w:rsidRPr="00206BAA" w:rsidRDefault="00F61F6C" w:rsidP="00F61F6C">
      <w:pPr>
        <w:rPr>
          <w:rFonts w:cstheme="minorHAnsi"/>
          <w:color w:val="000000" w:themeColor="text1"/>
        </w:rPr>
      </w:pPr>
    </w:p>
    <w:p w14:paraId="2A2BFBEA" w14:textId="77777777" w:rsidR="00F61F6C" w:rsidRPr="00206BAA" w:rsidRDefault="00F61F6C" w:rsidP="00F61F6C">
      <w:pPr>
        <w:pStyle w:val="Ttulo5"/>
        <w:numPr>
          <w:ilvl w:val="0"/>
          <w:numId w:val="4"/>
        </w:numPr>
        <w:tabs>
          <w:tab w:val="num" w:pos="720"/>
        </w:tabs>
        <w:ind w:hanging="720"/>
        <w:rPr>
          <w:rFonts w:asciiTheme="minorHAnsi" w:hAnsiTheme="minorHAnsi" w:cstheme="minorHAnsi"/>
          <w:color w:val="000000" w:themeColor="text1"/>
        </w:rPr>
      </w:pPr>
      <w:bookmarkStart w:id="16" w:name="_Toc119602270"/>
      <w:r w:rsidRPr="00206BAA">
        <w:rPr>
          <w:rFonts w:asciiTheme="minorHAnsi" w:hAnsiTheme="minorHAnsi" w:cstheme="minorHAnsi"/>
          <w:color w:val="000000" w:themeColor="text1"/>
        </w:rPr>
        <w:t>Referentes nacionales</w:t>
      </w:r>
      <w:bookmarkEnd w:id="16"/>
    </w:p>
    <w:p w14:paraId="746C1C18" w14:textId="77777777" w:rsidR="00F61F6C" w:rsidRPr="00206BAA" w:rsidRDefault="00F61F6C" w:rsidP="00F61F6C">
      <w:pPr>
        <w:rPr>
          <w:rFonts w:cstheme="minorHAnsi"/>
        </w:rPr>
      </w:pPr>
    </w:p>
    <w:p w14:paraId="727EA79F" w14:textId="12EB35F9" w:rsidR="00F61F6C" w:rsidRPr="00206BAA" w:rsidRDefault="00F61F6C" w:rsidP="00F61F6C">
      <w:pPr>
        <w:jc w:val="both"/>
        <w:rPr>
          <w:rFonts w:cstheme="minorHAnsi"/>
          <w:color w:val="000000" w:themeColor="text1"/>
        </w:rPr>
      </w:pPr>
      <w:r>
        <w:rPr>
          <w:rFonts w:cstheme="minorHAnsi"/>
          <w:color w:val="000000" w:themeColor="text1"/>
        </w:rPr>
        <w:t xml:space="preserve">En </w:t>
      </w:r>
      <w:r w:rsidR="001A033C">
        <w:rPr>
          <w:rFonts w:cstheme="minorHAnsi"/>
          <w:color w:val="000000" w:themeColor="text1"/>
        </w:rPr>
        <w:t>construcción</w:t>
      </w:r>
      <w:r>
        <w:rPr>
          <w:rFonts w:cstheme="minorHAnsi"/>
          <w:color w:val="000000" w:themeColor="text1"/>
        </w:rPr>
        <w:t>.</w:t>
      </w:r>
    </w:p>
    <w:p w14:paraId="7FF175F8" w14:textId="77777777" w:rsidR="00F61F6C" w:rsidRPr="00206BAA" w:rsidRDefault="00F61F6C" w:rsidP="00F61F6C">
      <w:pPr>
        <w:jc w:val="both"/>
        <w:rPr>
          <w:rFonts w:cstheme="minorHAnsi"/>
          <w:b/>
          <w:bCs/>
          <w:color w:val="000000" w:themeColor="text1"/>
        </w:rPr>
      </w:pPr>
    </w:p>
    <w:p w14:paraId="6D47AAFE" w14:textId="4162FCA1" w:rsidR="00F61F6C" w:rsidRPr="00206BAA" w:rsidRDefault="00F61F6C" w:rsidP="001A033C">
      <w:pPr>
        <w:pStyle w:val="Ttulo5"/>
      </w:pPr>
      <w:r w:rsidRPr="00206BAA">
        <w:t xml:space="preserve"> </w:t>
      </w:r>
      <w:bookmarkStart w:id="17" w:name="_Toc119602271"/>
      <w:r w:rsidRPr="00206BAA">
        <w:t>Definición de variables y Construcción de Indicadores</w:t>
      </w:r>
      <w:bookmarkEnd w:id="17"/>
    </w:p>
    <w:p w14:paraId="7177D4DF" w14:textId="77777777" w:rsidR="00F61F6C" w:rsidRPr="00206BAA" w:rsidRDefault="00F61F6C" w:rsidP="00F61F6C">
      <w:pPr>
        <w:rPr>
          <w:rFonts w:cstheme="minorHAnsi"/>
        </w:rPr>
      </w:pPr>
    </w:p>
    <w:p w14:paraId="1D2E5FEE" w14:textId="77777777" w:rsidR="00F61F6C" w:rsidRPr="001A101B" w:rsidRDefault="00F61F6C" w:rsidP="00F61F6C">
      <w:pPr>
        <w:jc w:val="both"/>
        <w:rPr>
          <w:rFonts w:cstheme="minorHAnsi"/>
          <w:color w:val="000000" w:themeColor="text1"/>
        </w:rPr>
      </w:pPr>
      <w:r w:rsidRPr="001A101B">
        <w:rPr>
          <w:rFonts w:cstheme="minorHAnsi"/>
          <w:color w:val="000000" w:themeColor="text1"/>
        </w:rPr>
        <w:t>Se estudian las variables sobre edad, género, localidad, nivel educativo, fecha de registro, tipo de vivienda, medio de transporte usado, estrato socioeconómico, días de trabajo a la semana, lugar de venta de materiales, tipo de material reciclado.</w:t>
      </w:r>
    </w:p>
    <w:p w14:paraId="3AC3E034" w14:textId="77777777" w:rsidR="00F61F6C" w:rsidRPr="00206BAA" w:rsidRDefault="00F61F6C" w:rsidP="00F61F6C">
      <w:pPr>
        <w:jc w:val="both"/>
        <w:rPr>
          <w:rFonts w:cstheme="minorHAnsi"/>
          <w:b/>
          <w:bCs/>
          <w:color w:val="000000" w:themeColor="text1"/>
        </w:rPr>
      </w:pPr>
    </w:p>
    <w:p w14:paraId="077CEC88" w14:textId="77777777" w:rsidR="00F61F6C" w:rsidRPr="00DC0596" w:rsidRDefault="00F61F6C" w:rsidP="00F61F6C">
      <w:pPr>
        <w:pStyle w:val="NormalWeb"/>
        <w:numPr>
          <w:ilvl w:val="0"/>
          <w:numId w:val="30"/>
        </w:numPr>
        <w:rPr>
          <w:rFonts w:cstheme="minorHAnsi"/>
          <w:i/>
          <w:iCs/>
          <w:color w:val="000000" w:themeColor="text1"/>
        </w:rPr>
      </w:pPr>
      <w:r w:rsidRPr="00DC0596">
        <w:rPr>
          <w:rFonts w:cstheme="minorHAnsi"/>
          <w:i/>
          <w:iCs/>
          <w:color w:val="000000" w:themeColor="text1"/>
        </w:rPr>
        <w:t xml:space="preserve">Porcentaje de recicladores de oficio por género registradas en </w:t>
      </w:r>
      <w:proofErr w:type="spellStart"/>
      <w:r w:rsidRPr="00DC0596">
        <w:rPr>
          <w:rFonts w:cstheme="minorHAnsi"/>
          <w:i/>
          <w:iCs/>
          <w:color w:val="000000" w:themeColor="text1"/>
        </w:rPr>
        <w:t>Ruro</w:t>
      </w:r>
      <w:proofErr w:type="spellEnd"/>
      <w:r w:rsidRPr="00DC0596">
        <w:rPr>
          <w:rFonts w:cstheme="minorHAnsi"/>
          <w:i/>
          <w:iCs/>
          <w:color w:val="000000" w:themeColor="text1"/>
        </w:rPr>
        <w:t>: el indicador representa el porcentaje de mujeres y hombres registrados en el RURO, las fórmulas son las siguiente:</w:t>
      </w:r>
    </w:p>
    <w:p w14:paraId="5E8AD560" w14:textId="77777777" w:rsidR="00F61F6C" w:rsidRPr="00DC0596" w:rsidRDefault="00F61F6C" w:rsidP="00F61F6C">
      <w:pPr>
        <w:rPr>
          <w:rFonts w:cstheme="minorHAnsi"/>
          <w:i/>
          <w:iCs/>
          <w:color w:val="000000" w:themeColor="text1"/>
        </w:rPr>
      </w:pPr>
    </w:p>
    <w:p w14:paraId="0F28B804" w14:textId="77777777" w:rsidR="00F61F6C" w:rsidRPr="00DC0596" w:rsidRDefault="00F61F6C" w:rsidP="00F61F6C">
      <w:pPr>
        <w:rPr>
          <w:rFonts w:cstheme="minorHAnsi"/>
          <w:i/>
          <w:iCs/>
          <w:color w:val="000000" w:themeColor="text1"/>
        </w:rPr>
      </w:pPr>
      <m:oMathPara>
        <m:oMath>
          <m:r>
            <w:rPr>
              <w:rFonts w:ascii="Cambria Math" w:hAnsi="Cambria Math" w:cstheme="minorHAnsi"/>
              <w:color w:val="000000" w:themeColor="text1"/>
            </w:rPr>
            <m:t>% de mujeres recicladoras=</m:t>
          </m:r>
          <m:f>
            <m:fPr>
              <m:ctrlPr>
                <w:rPr>
                  <w:rFonts w:ascii="Cambria Math" w:hAnsi="Cambria Math" w:cstheme="minorHAnsi"/>
                  <w:i/>
                  <w:iCs/>
                  <w:color w:val="000000" w:themeColor="text1"/>
                </w:rPr>
              </m:ctrlPr>
            </m:fPr>
            <m:num>
              <m:r>
                <w:rPr>
                  <w:rFonts w:ascii="Cambria Math" w:hAnsi="Cambria Math" w:cstheme="minorHAnsi"/>
                  <w:color w:val="000000" w:themeColor="text1"/>
                </w:rPr>
                <m:t xml:space="preserve">Cantidad de mujeres recicladoras </m:t>
              </m:r>
            </m:num>
            <m:den>
              <m:r>
                <w:rPr>
                  <w:rFonts w:ascii="Cambria Math" w:hAnsi="Cambria Math" w:cstheme="minorHAnsi"/>
                  <w:color w:val="000000" w:themeColor="text1"/>
                </w:rPr>
                <m:t>Cantidad total de recicladores de oficio</m:t>
              </m:r>
            </m:den>
          </m:f>
          <m:r>
            <w:rPr>
              <w:rFonts w:ascii="Cambria Math" w:hAnsi="Cambria Math" w:cstheme="minorHAnsi"/>
              <w:color w:val="000000" w:themeColor="text1"/>
            </w:rPr>
            <m:t>*100%</m:t>
          </m:r>
        </m:oMath>
      </m:oMathPara>
    </w:p>
    <w:p w14:paraId="282839C3" w14:textId="77777777" w:rsidR="00F61F6C" w:rsidRPr="00DC0596" w:rsidRDefault="00F61F6C" w:rsidP="00F61F6C">
      <w:pPr>
        <w:rPr>
          <w:rFonts w:cstheme="minorHAnsi"/>
          <w:i/>
          <w:iCs/>
          <w:color w:val="000000" w:themeColor="text1"/>
        </w:rPr>
      </w:pPr>
    </w:p>
    <w:p w14:paraId="2A3CAC2F" w14:textId="77777777" w:rsidR="00F61F6C" w:rsidRPr="00DC0596" w:rsidRDefault="00F61F6C" w:rsidP="00F61F6C">
      <w:pPr>
        <w:rPr>
          <w:rFonts w:cstheme="minorHAnsi"/>
          <w:i/>
          <w:iCs/>
          <w:color w:val="000000" w:themeColor="text1"/>
        </w:rPr>
      </w:pPr>
      <m:oMathPara>
        <m:oMath>
          <m:r>
            <w:rPr>
              <w:rFonts w:ascii="Cambria Math" w:hAnsi="Cambria Math" w:cstheme="minorHAnsi"/>
              <w:color w:val="000000" w:themeColor="text1"/>
            </w:rPr>
            <m:t>% de hombres recicladores=</m:t>
          </m:r>
          <m:f>
            <m:fPr>
              <m:ctrlPr>
                <w:rPr>
                  <w:rFonts w:ascii="Cambria Math" w:hAnsi="Cambria Math" w:cstheme="minorHAnsi"/>
                  <w:i/>
                  <w:iCs/>
                  <w:color w:val="000000" w:themeColor="text1"/>
                </w:rPr>
              </m:ctrlPr>
            </m:fPr>
            <m:num>
              <m:r>
                <w:rPr>
                  <w:rFonts w:ascii="Cambria Math" w:hAnsi="Cambria Math" w:cstheme="minorHAnsi"/>
                  <w:color w:val="000000" w:themeColor="text1"/>
                </w:rPr>
                <m:t xml:space="preserve">Cantidad de hombres recicladores </m:t>
              </m:r>
            </m:num>
            <m:den>
              <m:r>
                <w:rPr>
                  <w:rFonts w:ascii="Cambria Math" w:hAnsi="Cambria Math" w:cstheme="minorHAnsi"/>
                  <w:color w:val="000000" w:themeColor="text1"/>
                </w:rPr>
                <m:t>Cantidad total de recicladores de oficio</m:t>
              </m:r>
            </m:den>
          </m:f>
          <m:r>
            <w:rPr>
              <w:rFonts w:ascii="Cambria Math" w:hAnsi="Cambria Math" w:cstheme="minorHAnsi"/>
              <w:color w:val="000000" w:themeColor="text1"/>
            </w:rPr>
            <m:t>*100%</m:t>
          </m:r>
        </m:oMath>
      </m:oMathPara>
    </w:p>
    <w:p w14:paraId="74A63F58" w14:textId="77777777" w:rsidR="00F61F6C" w:rsidRPr="00DC0596" w:rsidRDefault="00F61F6C" w:rsidP="00F61F6C">
      <w:pPr>
        <w:rPr>
          <w:rFonts w:cstheme="minorHAnsi"/>
          <w:i/>
          <w:iCs/>
          <w:color w:val="000000" w:themeColor="text1"/>
        </w:rPr>
      </w:pPr>
    </w:p>
    <w:p w14:paraId="28D8FC9F" w14:textId="77777777" w:rsidR="00F61F6C" w:rsidRPr="00DC0596" w:rsidRDefault="00F61F6C" w:rsidP="00F61F6C">
      <w:pPr>
        <w:pStyle w:val="NormalWeb"/>
        <w:numPr>
          <w:ilvl w:val="0"/>
          <w:numId w:val="30"/>
        </w:numPr>
        <w:rPr>
          <w:rFonts w:cstheme="minorHAnsi"/>
          <w:i/>
          <w:iCs/>
          <w:color w:val="000000" w:themeColor="text1"/>
        </w:rPr>
      </w:pPr>
      <w:r w:rsidRPr="00DC0596">
        <w:rPr>
          <w:rFonts w:cstheme="minorHAnsi"/>
          <w:i/>
          <w:iCs/>
          <w:color w:val="000000" w:themeColor="text1"/>
        </w:rPr>
        <w:t>Porcentaje de recicladores de oficio analfabetas: el indicador representa el porcentaje de recicladores que están registrados en el RURO y que no saben leer ni escribir.</w:t>
      </w:r>
    </w:p>
    <w:p w14:paraId="276017BC" w14:textId="77777777" w:rsidR="00F61F6C" w:rsidRPr="00DC0596" w:rsidRDefault="00F61F6C" w:rsidP="00F61F6C">
      <w:pPr>
        <w:rPr>
          <w:rFonts w:cstheme="minorHAnsi"/>
          <w:i/>
          <w:iCs/>
          <w:color w:val="000000" w:themeColor="text1"/>
        </w:rPr>
      </w:pPr>
    </w:p>
    <w:p w14:paraId="2C7B5513" w14:textId="77777777" w:rsidR="00F61F6C" w:rsidRPr="00DC0596" w:rsidRDefault="00F61F6C" w:rsidP="00F61F6C">
      <w:pPr>
        <w:rPr>
          <w:rFonts w:cstheme="minorHAnsi"/>
          <w:i/>
          <w:iCs/>
          <w:color w:val="000000" w:themeColor="text1"/>
        </w:rPr>
      </w:pPr>
      <m:oMathPara>
        <m:oMath>
          <m:r>
            <w:rPr>
              <w:rFonts w:ascii="Cambria Math" w:hAnsi="Cambria Math" w:cstheme="minorHAnsi"/>
              <w:color w:val="000000" w:themeColor="text1"/>
            </w:rPr>
            <m:t>% de recicladores analfabetas=</m:t>
          </m:r>
          <m:f>
            <m:fPr>
              <m:ctrlPr>
                <w:rPr>
                  <w:rFonts w:ascii="Cambria Math" w:hAnsi="Cambria Math" w:cstheme="minorHAnsi"/>
                  <w:i/>
                  <w:iCs/>
                  <w:color w:val="000000" w:themeColor="text1"/>
                </w:rPr>
              </m:ctrlPr>
            </m:fPr>
            <m:num>
              <m:r>
                <w:rPr>
                  <w:rFonts w:ascii="Cambria Math" w:hAnsi="Cambria Math" w:cstheme="minorHAnsi"/>
                  <w:color w:val="000000" w:themeColor="text1"/>
                </w:rPr>
                <m:t xml:space="preserve">Cantidad recicladores analfabetas </m:t>
              </m:r>
            </m:num>
            <m:den>
              <m:r>
                <w:rPr>
                  <w:rFonts w:ascii="Cambria Math" w:hAnsi="Cambria Math" w:cstheme="minorHAnsi"/>
                  <w:color w:val="000000" w:themeColor="text1"/>
                </w:rPr>
                <m:t>Cantidad total de recicladores de oficio</m:t>
              </m:r>
            </m:den>
          </m:f>
          <m:r>
            <w:rPr>
              <w:rFonts w:ascii="Cambria Math" w:hAnsi="Cambria Math" w:cstheme="minorHAnsi"/>
              <w:color w:val="000000" w:themeColor="text1"/>
            </w:rPr>
            <m:t>*100%</m:t>
          </m:r>
        </m:oMath>
      </m:oMathPara>
    </w:p>
    <w:p w14:paraId="127B8236" w14:textId="77777777" w:rsidR="00F61F6C" w:rsidRPr="00DC0596" w:rsidRDefault="00F61F6C" w:rsidP="00F61F6C">
      <w:pPr>
        <w:rPr>
          <w:rFonts w:cstheme="minorHAnsi"/>
          <w:i/>
          <w:iCs/>
          <w:color w:val="000000" w:themeColor="text1"/>
        </w:rPr>
      </w:pPr>
    </w:p>
    <w:p w14:paraId="273F0FF6" w14:textId="77777777" w:rsidR="00F61F6C" w:rsidRPr="00DC0596" w:rsidRDefault="00F61F6C" w:rsidP="00F61F6C">
      <w:pPr>
        <w:pStyle w:val="NormalWeb"/>
        <w:numPr>
          <w:ilvl w:val="0"/>
          <w:numId w:val="30"/>
        </w:numPr>
        <w:rPr>
          <w:rFonts w:cstheme="minorHAnsi"/>
          <w:i/>
          <w:iCs/>
          <w:color w:val="000000" w:themeColor="text1"/>
        </w:rPr>
      </w:pPr>
      <w:r w:rsidRPr="00DC0596">
        <w:rPr>
          <w:rFonts w:cstheme="minorHAnsi"/>
          <w:i/>
          <w:iCs/>
          <w:color w:val="000000" w:themeColor="text1"/>
        </w:rPr>
        <w:t>Cantidad de recicladores por localidad: cantidad de recicladores que están registrados en el RURO en cada una de las localidades de a ciudad.</w:t>
      </w:r>
    </w:p>
    <w:p w14:paraId="395408A4" w14:textId="77777777" w:rsidR="00F61F6C" w:rsidRPr="00DC0596" w:rsidRDefault="00F61F6C" w:rsidP="00F61F6C">
      <w:pPr>
        <w:rPr>
          <w:rFonts w:cstheme="minorHAnsi"/>
          <w:i/>
          <w:iCs/>
          <w:color w:val="000000" w:themeColor="text1"/>
        </w:rPr>
      </w:pPr>
    </w:p>
    <w:p w14:paraId="67DC3EDD" w14:textId="77777777" w:rsidR="00F61F6C" w:rsidRPr="00DC0596" w:rsidRDefault="00F61F6C" w:rsidP="00F61F6C">
      <w:pPr>
        <w:pStyle w:val="NormalWeb"/>
        <w:numPr>
          <w:ilvl w:val="0"/>
          <w:numId w:val="30"/>
        </w:numPr>
        <w:rPr>
          <w:rFonts w:cstheme="minorHAnsi"/>
          <w:i/>
          <w:iCs/>
          <w:color w:val="000000" w:themeColor="text1"/>
        </w:rPr>
      </w:pPr>
      <w:r w:rsidRPr="00DC0596">
        <w:rPr>
          <w:rFonts w:cstheme="minorHAnsi"/>
          <w:i/>
          <w:iCs/>
          <w:color w:val="000000" w:themeColor="text1"/>
        </w:rPr>
        <w:t>Total de recicladores de oficio registrados en el RURO: muestra la cantidad total de recicladores que están registrados en el RURO</w:t>
      </w:r>
    </w:p>
    <w:p w14:paraId="07648279" w14:textId="77777777" w:rsidR="00F61F6C" w:rsidRPr="00206BAA" w:rsidRDefault="00F61F6C" w:rsidP="00F61F6C">
      <w:pPr>
        <w:jc w:val="both"/>
        <w:rPr>
          <w:rFonts w:cstheme="minorHAnsi"/>
          <w:b/>
          <w:bCs/>
          <w:color w:val="000000" w:themeColor="text1"/>
        </w:rPr>
      </w:pPr>
    </w:p>
    <w:p w14:paraId="35EE1BCC" w14:textId="77777777" w:rsidR="00F61F6C" w:rsidRPr="00206BAA" w:rsidRDefault="00F61F6C" w:rsidP="001A033C">
      <w:pPr>
        <w:pStyle w:val="Ttulo5"/>
      </w:pPr>
      <w:bookmarkStart w:id="18" w:name="_Toc119602272"/>
      <w:r w:rsidRPr="00206BAA">
        <w:t>Plan de Resultados</w:t>
      </w:r>
      <w:bookmarkEnd w:id="18"/>
    </w:p>
    <w:p w14:paraId="0AAD31A9" w14:textId="77777777" w:rsidR="00F61F6C" w:rsidRPr="00206BAA" w:rsidRDefault="00F61F6C" w:rsidP="00F61F6C">
      <w:pPr>
        <w:rPr>
          <w:rFonts w:cstheme="minorHAnsi"/>
        </w:rPr>
      </w:pPr>
    </w:p>
    <w:p w14:paraId="3156DDFD" w14:textId="77777777" w:rsidR="00F61F6C" w:rsidRPr="00206BAA" w:rsidRDefault="00F61F6C" w:rsidP="00F61F6C">
      <w:pPr>
        <w:jc w:val="both"/>
        <w:rPr>
          <w:rFonts w:cstheme="minorHAnsi"/>
          <w:b/>
          <w:bCs/>
          <w:color w:val="000000" w:themeColor="text1"/>
        </w:rPr>
      </w:pPr>
      <w:r w:rsidRPr="00DC0596">
        <w:rPr>
          <w:rFonts w:cstheme="minorHAnsi"/>
          <w:color w:val="000000" w:themeColor="text1"/>
        </w:rPr>
        <w:t xml:space="preserve">El producto derivado de la operación estadística es la construcción de un visor de información en </w:t>
      </w:r>
      <w:proofErr w:type="spellStart"/>
      <w:r w:rsidRPr="00DC0596">
        <w:rPr>
          <w:rFonts w:cstheme="minorHAnsi"/>
          <w:color w:val="000000" w:themeColor="text1"/>
        </w:rPr>
        <w:t>Power</w:t>
      </w:r>
      <w:proofErr w:type="spellEnd"/>
      <w:r w:rsidRPr="00DC0596">
        <w:rPr>
          <w:rFonts w:cstheme="minorHAnsi"/>
          <w:color w:val="000000" w:themeColor="text1"/>
        </w:rPr>
        <w:t xml:space="preserve"> BI que permita identificar </w:t>
      </w:r>
      <w:r>
        <w:rPr>
          <w:rFonts w:cstheme="minorHAnsi"/>
          <w:color w:val="000000" w:themeColor="text1"/>
        </w:rPr>
        <w:t xml:space="preserve">datos y series históricas asociados a las </w:t>
      </w:r>
      <w:r w:rsidRPr="00DC0596">
        <w:rPr>
          <w:rFonts w:cstheme="minorHAnsi"/>
          <w:color w:val="000000" w:themeColor="text1"/>
        </w:rPr>
        <w:t>generalidades sociodemográficas de los recicladores de oficio</w:t>
      </w:r>
      <w:r>
        <w:rPr>
          <w:rFonts w:cstheme="minorHAnsi"/>
          <w:color w:val="000000" w:themeColor="text1"/>
        </w:rPr>
        <w:t>, actividad económica, caracterización laboral, un aparte especial para habitantes de calle dedicados al oficio</w:t>
      </w:r>
      <w:r w:rsidRPr="00DC0596">
        <w:rPr>
          <w:rFonts w:cstheme="minorHAnsi"/>
          <w:color w:val="000000" w:themeColor="text1"/>
        </w:rPr>
        <w:t xml:space="preserve"> y contará con un visor de datos espaciales</w:t>
      </w:r>
      <w:r>
        <w:rPr>
          <w:rFonts w:cstheme="minorHAnsi"/>
          <w:color w:val="000000" w:themeColor="text1"/>
        </w:rPr>
        <w:t xml:space="preserve"> el cual se encuentra en construcción.</w:t>
      </w:r>
    </w:p>
    <w:p w14:paraId="6C8EF239" w14:textId="77777777" w:rsidR="00F61F6C" w:rsidRPr="00206BAA" w:rsidRDefault="00F61F6C" w:rsidP="00F61F6C">
      <w:pPr>
        <w:jc w:val="both"/>
        <w:rPr>
          <w:rFonts w:cstheme="minorHAnsi"/>
          <w:b/>
          <w:bCs/>
          <w:color w:val="000000" w:themeColor="text1"/>
        </w:rPr>
      </w:pPr>
    </w:p>
    <w:p w14:paraId="42EF6134" w14:textId="77777777" w:rsidR="00F61F6C" w:rsidRPr="00206BAA" w:rsidRDefault="00F61F6C" w:rsidP="001A033C">
      <w:pPr>
        <w:pStyle w:val="Ttulo5"/>
      </w:pPr>
      <w:bookmarkStart w:id="19" w:name="_Toc119602273"/>
      <w:r w:rsidRPr="00206BAA">
        <w:lastRenderedPageBreak/>
        <w:t>Estándares Estadísticos:</w:t>
      </w:r>
      <w:bookmarkEnd w:id="19"/>
    </w:p>
    <w:p w14:paraId="7470E254" w14:textId="77777777" w:rsidR="00F61F6C" w:rsidRPr="00206BAA" w:rsidRDefault="00F61F6C" w:rsidP="00F61F6C">
      <w:pPr>
        <w:jc w:val="both"/>
        <w:rPr>
          <w:rFonts w:cstheme="minorHAnsi"/>
          <w:color w:val="000000" w:themeColor="text1"/>
        </w:rPr>
      </w:pPr>
    </w:p>
    <w:p w14:paraId="29A79393" w14:textId="77777777" w:rsidR="00F61F6C" w:rsidRPr="001A101B" w:rsidRDefault="00F61F6C" w:rsidP="00F61F6C">
      <w:pPr>
        <w:jc w:val="both"/>
        <w:rPr>
          <w:rFonts w:cstheme="minorHAnsi"/>
          <w:color w:val="000000" w:themeColor="text1"/>
        </w:rPr>
      </w:pPr>
      <w:bookmarkStart w:id="20" w:name="_Toc109834400"/>
      <w:r w:rsidRPr="001A101B">
        <w:rPr>
          <w:rFonts w:cstheme="minorHAnsi"/>
          <w:color w:val="000000" w:themeColor="text1"/>
        </w:rPr>
        <w:t>Las clasificaciones y nomenclaturas que se utilizan en la operación estadística son las siguientes:</w:t>
      </w:r>
    </w:p>
    <w:p w14:paraId="1CD526FA" w14:textId="77777777" w:rsidR="00F61F6C" w:rsidRPr="00452C96" w:rsidRDefault="00F61F6C" w:rsidP="00F61F6C">
      <w:pPr>
        <w:pStyle w:val="NormalWeb"/>
        <w:numPr>
          <w:ilvl w:val="0"/>
          <w:numId w:val="31"/>
        </w:numPr>
        <w:jc w:val="both"/>
        <w:rPr>
          <w:rFonts w:cstheme="minorHAnsi"/>
          <w:color w:val="000000" w:themeColor="text1"/>
        </w:rPr>
      </w:pPr>
      <w:r w:rsidRPr="00452C96">
        <w:t>Codificación Localidades - Bogotá</w:t>
      </w:r>
      <w:r w:rsidRPr="00452C96">
        <w:rPr>
          <w:rFonts w:cstheme="minorHAnsi"/>
          <w:color w:val="000000" w:themeColor="text1"/>
        </w:rPr>
        <w:t xml:space="preserve"> </w:t>
      </w:r>
    </w:p>
    <w:p w14:paraId="3844FD9E" w14:textId="77777777" w:rsidR="00F61F6C" w:rsidRDefault="00F61F6C" w:rsidP="00F61F6C">
      <w:pPr>
        <w:pStyle w:val="NormalWeb"/>
        <w:numPr>
          <w:ilvl w:val="0"/>
          <w:numId w:val="31"/>
        </w:numPr>
        <w:jc w:val="both"/>
        <w:rPr>
          <w:rFonts w:cstheme="minorHAnsi"/>
          <w:color w:val="000000" w:themeColor="text1"/>
        </w:rPr>
      </w:pPr>
      <w:r>
        <w:rPr>
          <w:rFonts w:cstheme="minorHAnsi"/>
          <w:color w:val="000000" w:themeColor="text1"/>
        </w:rPr>
        <w:t>Codificación UPZ – Bogotá</w:t>
      </w:r>
    </w:p>
    <w:p w14:paraId="49C26419" w14:textId="77777777" w:rsidR="00F61F6C" w:rsidRPr="001A101B" w:rsidRDefault="00F61F6C" w:rsidP="00F61F6C">
      <w:pPr>
        <w:pStyle w:val="NormalWeb"/>
        <w:numPr>
          <w:ilvl w:val="0"/>
          <w:numId w:val="31"/>
        </w:numPr>
        <w:jc w:val="both"/>
        <w:rPr>
          <w:rFonts w:cstheme="minorHAnsi"/>
          <w:color w:val="000000" w:themeColor="text1"/>
        </w:rPr>
      </w:pPr>
      <w:r>
        <w:rPr>
          <w:rFonts w:cstheme="minorHAnsi"/>
          <w:color w:val="000000" w:themeColor="text1"/>
        </w:rPr>
        <w:t xml:space="preserve">Codificación </w:t>
      </w:r>
      <w:r w:rsidRPr="001A101B">
        <w:rPr>
          <w:rFonts w:cstheme="minorHAnsi"/>
          <w:color w:val="000000" w:themeColor="text1"/>
        </w:rPr>
        <w:t xml:space="preserve">Barrios </w:t>
      </w:r>
      <w:r>
        <w:rPr>
          <w:rFonts w:cstheme="minorHAnsi"/>
          <w:color w:val="000000" w:themeColor="text1"/>
        </w:rPr>
        <w:t xml:space="preserve"> Bogotá </w:t>
      </w:r>
    </w:p>
    <w:p w14:paraId="4186FAC8" w14:textId="0D8286C8" w:rsidR="00F61F6C" w:rsidRDefault="00F61F6C" w:rsidP="00F61F6C">
      <w:pPr>
        <w:jc w:val="both"/>
        <w:rPr>
          <w:rFonts w:cstheme="minorHAnsi"/>
          <w:color w:val="000000" w:themeColor="text1"/>
        </w:rPr>
      </w:pPr>
      <w:r w:rsidRPr="001A101B">
        <w:rPr>
          <w:rFonts w:cstheme="minorHAnsi"/>
          <w:color w:val="000000" w:themeColor="text1"/>
        </w:rPr>
        <w:t xml:space="preserve">La fuente de información es la Secretaría Distrital de Planeación </w:t>
      </w:r>
    </w:p>
    <w:p w14:paraId="63795569" w14:textId="40CE842C" w:rsidR="001A033C" w:rsidRDefault="001A033C" w:rsidP="00F61F6C">
      <w:pPr>
        <w:jc w:val="both"/>
        <w:rPr>
          <w:rFonts w:cstheme="minorHAnsi"/>
          <w:color w:val="000000" w:themeColor="text1"/>
        </w:rPr>
      </w:pPr>
    </w:p>
    <w:p w14:paraId="4DB15C75" w14:textId="4AFC1CFD" w:rsidR="001A033C" w:rsidRDefault="001A033C" w:rsidP="001A033C">
      <w:pPr>
        <w:pStyle w:val="Ttulo5"/>
      </w:pPr>
      <w:bookmarkStart w:id="21" w:name="_Toc119602274"/>
      <w:r>
        <w:t>Diseño del Cuestionario</w:t>
      </w:r>
      <w:bookmarkEnd w:id="21"/>
    </w:p>
    <w:p w14:paraId="44F0E183" w14:textId="3D5D5ACE" w:rsidR="001A033C" w:rsidRDefault="001A033C" w:rsidP="001A033C"/>
    <w:p w14:paraId="35E0E57C" w14:textId="2E17FE6B" w:rsidR="00F2282B" w:rsidRDefault="00F2282B" w:rsidP="00F2282B">
      <w:pPr>
        <w:shd w:val="clear" w:color="auto" w:fill="FFFFFF"/>
        <w:jc w:val="both"/>
        <w:rPr>
          <w:rFonts w:ascii="Roboto" w:hAnsi="Roboto"/>
          <w:color w:val="212529"/>
        </w:rPr>
      </w:pPr>
      <w:r>
        <w:t xml:space="preserve">El cuestionario implementado para la recolección de información hace parte del Sistema Integrado de Gestión y se identifica con el nombre </w:t>
      </w:r>
      <w:hyperlink r:id="rId10" w:tgtFrame="_blank" w:history="1">
        <w:r>
          <w:rPr>
            <w:rStyle w:val="Hipervnculo"/>
            <w:rFonts w:ascii="Roboto" w:eastAsiaTheme="majorEastAsia" w:hAnsi="Roboto"/>
            <w:color w:val="73B8E7"/>
          </w:rPr>
          <w:t>GIR-FM-04 V5 Verificación de Inclusión Población Recicladora</w:t>
        </w:r>
      </w:hyperlink>
      <w:r>
        <w:rPr>
          <w:rFonts w:ascii="Roboto" w:hAnsi="Roboto"/>
          <w:color w:val="212529"/>
        </w:rPr>
        <w:t>.</w:t>
      </w:r>
    </w:p>
    <w:p w14:paraId="69880BDC" w14:textId="233BF195" w:rsidR="00F2282B" w:rsidRDefault="00F2282B" w:rsidP="00F2282B">
      <w:pPr>
        <w:shd w:val="clear" w:color="auto" w:fill="FFFFFF"/>
        <w:jc w:val="both"/>
        <w:rPr>
          <w:rFonts w:ascii="Roboto" w:hAnsi="Roboto"/>
          <w:color w:val="212529"/>
        </w:rPr>
      </w:pPr>
    </w:p>
    <w:p w14:paraId="4DAFA1DE" w14:textId="015FADD9" w:rsidR="00F2282B" w:rsidRPr="00F2282B" w:rsidRDefault="00F2282B" w:rsidP="00F2282B">
      <w:pPr>
        <w:shd w:val="clear" w:color="auto" w:fill="FFFFFF"/>
        <w:jc w:val="both"/>
      </w:pPr>
      <w:r w:rsidRPr="00F2282B">
        <w:t xml:space="preserve">Se compone de tres grandes apartes el primero denominado Identificación, en el cual se consigna la información y datos personales del reciclador de oficio así como variables que permiten identificar su posible condición de población vulnerable como </w:t>
      </w:r>
      <w:r w:rsidR="00462E91" w:rsidRPr="00F2282B">
        <w:t>discapacidad</w:t>
      </w:r>
      <w:r w:rsidRPr="00F2282B">
        <w:t>, víctima del conflicto y habitante de calle. El segundo aparte, se denomina Caracterización Social y se consigna la información de seguridad social, acceso a servicios públicos, condiciones de vivienda y descripción del núcleo familiar. Finalmente, el tercer aparte denominado Caracterización de la Actividad de Reciclaje permite describir la ruta utilizada por el reciclador, medio de recolección, pertenencia a una organización recicladora, qué tipo de material recupera e ingresos derivados del reciclaje.</w:t>
      </w:r>
    </w:p>
    <w:p w14:paraId="1987B27B" w14:textId="77777777" w:rsidR="00F2282B" w:rsidRDefault="00F2282B" w:rsidP="001A033C"/>
    <w:p w14:paraId="1FFEF366" w14:textId="2210204B" w:rsidR="001A033C" w:rsidRDefault="001A033C" w:rsidP="001A033C">
      <w:pPr>
        <w:pStyle w:val="Ttulo5"/>
      </w:pPr>
      <w:bookmarkStart w:id="22" w:name="_Toc119602275"/>
      <w:r>
        <w:t>Normas, especificaciones o reglas de edición e imputación de datos</w:t>
      </w:r>
      <w:bookmarkEnd w:id="22"/>
    </w:p>
    <w:p w14:paraId="5FB391B2" w14:textId="06E94707" w:rsidR="001A033C" w:rsidRDefault="001A033C" w:rsidP="00462E91">
      <w:pPr>
        <w:jc w:val="both"/>
      </w:pPr>
    </w:p>
    <w:p w14:paraId="3E567BCF" w14:textId="0A8A7F35" w:rsidR="001A033C" w:rsidRDefault="00462E91" w:rsidP="00462E91">
      <w:pPr>
        <w:jc w:val="both"/>
      </w:pPr>
      <w:r>
        <w:t>Las normas relacionadas con especificaciones o reglas de edición e imputación de datos se encuentran asociadas principalmente a tres tipos de datos con formato fecha, de tipo numérico, y de texto. La información consignada en el formulario no debe contener registros vacíos y en caso de registrarse inconsistencia en la información suministrada se realizará contacto telefónico con el reciclador de oficio para validar la información.  De manera específica en el ítem 2.</w:t>
      </w:r>
      <w:r w:rsidR="00277501">
        <w:t>4.3.</w:t>
      </w:r>
      <w:r>
        <w:t xml:space="preserve"> Diccionario de Datos y Validación </w:t>
      </w:r>
      <w:r w:rsidR="00277501">
        <w:t xml:space="preserve">del presente documento </w:t>
      </w:r>
      <w:r>
        <w:t>pueden consultarse las reglas de imputación asociadas a cada una de las variables definidas en el cuestionario.</w:t>
      </w:r>
    </w:p>
    <w:p w14:paraId="20F57733" w14:textId="77777777" w:rsidR="00462E91" w:rsidRPr="001A033C" w:rsidRDefault="00462E91" w:rsidP="001A033C"/>
    <w:p w14:paraId="724FB37A" w14:textId="77777777" w:rsidR="00F61F6C" w:rsidRPr="00206BAA" w:rsidRDefault="00F61F6C" w:rsidP="00F61F6C">
      <w:pPr>
        <w:jc w:val="both"/>
        <w:rPr>
          <w:rFonts w:cstheme="minorHAnsi"/>
          <w:color w:val="000000" w:themeColor="text1"/>
        </w:rPr>
      </w:pPr>
    </w:p>
    <w:p w14:paraId="76A553F1" w14:textId="77777777" w:rsidR="00F61F6C" w:rsidRPr="00206BAA" w:rsidRDefault="00F61F6C" w:rsidP="001A033C">
      <w:pPr>
        <w:pStyle w:val="Ttulo4"/>
      </w:pPr>
      <w:bookmarkStart w:id="23" w:name="_Toc119602276"/>
      <w:r w:rsidRPr="00206BAA">
        <w:t>DISEÑO ESTADISTIC</w:t>
      </w:r>
      <w:bookmarkEnd w:id="20"/>
      <w:r w:rsidRPr="00206BAA">
        <w:t>O</w:t>
      </w:r>
      <w:bookmarkEnd w:id="23"/>
    </w:p>
    <w:p w14:paraId="3F9231DF" w14:textId="77777777" w:rsidR="00F61F6C" w:rsidRPr="00206BAA" w:rsidRDefault="00F61F6C" w:rsidP="00F61F6C">
      <w:pPr>
        <w:jc w:val="both"/>
        <w:rPr>
          <w:rFonts w:cstheme="minorHAnsi"/>
          <w:color w:val="000000" w:themeColor="text1"/>
        </w:rPr>
      </w:pPr>
    </w:p>
    <w:p w14:paraId="66901273" w14:textId="264B61F5" w:rsidR="00F61F6C" w:rsidRPr="00206BAA" w:rsidRDefault="00F61F6C" w:rsidP="001A033C">
      <w:pPr>
        <w:pStyle w:val="Ttulo5"/>
      </w:pPr>
      <w:bookmarkStart w:id="24" w:name="_Toc119602277"/>
      <w:r w:rsidRPr="00206BAA">
        <w:t>Universo de Estudio</w:t>
      </w:r>
      <w:bookmarkEnd w:id="24"/>
    </w:p>
    <w:p w14:paraId="4020A8D5" w14:textId="77777777" w:rsidR="00F61F6C" w:rsidRPr="00206BAA" w:rsidRDefault="00F61F6C" w:rsidP="00F61F6C">
      <w:pPr>
        <w:rPr>
          <w:rFonts w:cstheme="minorHAnsi"/>
          <w:color w:val="000000" w:themeColor="text1"/>
        </w:rPr>
      </w:pPr>
    </w:p>
    <w:p w14:paraId="3FF9D22A" w14:textId="77777777" w:rsidR="00F61F6C" w:rsidRDefault="00F61F6C" w:rsidP="00F61F6C">
      <w:pPr>
        <w:rPr>
          <w:rFonts w:cstheme="minorHAnsi"/>
          <w:color w:val="000000" w:themeColor="text1"/>
        </w:rPr>
      </w:pPr>
      <w:r>
        <w:rPr>
          <w:rFonts w:cstheme="minorHAnsi"/>
          <w:color w:val="000000" w:themeColor="text1"/>
        </w:rPr>
        <w:t>P</w:t>
      </w:r>
      <w:r w:rsidRPr="001A101B">
        <w:rPr>
          <w:rFonts w:cstheme="minorHAnsi"/>
          <w:color w:val="000000" w:themeColor="text1"/>
        </w:rPr>
        <w:t>oblación dedicada al reciclaje de oficio en la ciudad de Bogotá registrada en el RURO</w:t>
      </w:r>
    </w:p>
    <w:p w14:paraId="6E00667A" w14:textId="77777777" w:rsidR="00F61F6C" w:rsidRPr="001A101B" w:rsidRDefault="00F61F6C" w:rsidP="00F61F6C">
      <w:pPr>
        <w:rPr>
          <w:rFonts w:cstheme="minorHAnsi"/>
          <w:color w:val="000000" w:themeColor="text1"/>
        </w:rPr>
      </w:pPr>
    </w:p>
    <w:p w14:paraId="206852A1" w14:textId="5EDBDE11" w:rsidR="00F61F6C" w:rsidRPr="00206BAA" w:rsidRDefault="00F61F6C" w:rsidP="001A033C">
      <w:pPr>
        <w:pStyle w:val="Ttulo5"/>
      </w:pPr>
      <w:bookmarkStart w:id="25" w:name="_Toc119602278"/>
      <w:r w:rsidRPr="00206BAA">
        <w:t>Población Objetivo</w:t>
      </w:r>
      <w:bookmarkEnd w:id="25"/>
    </w:p>
    <w:p w14:paraId="5D36AB26" w14:textId="77777777" w:rsidR="00F61F6C" w:rsidRPr="00206BAA" w:rsidRDefault="00F61F6C" w:rsidP="00F61F6C">
      <w:pPr>
        <w:rPr>
          <w:rFonts w:cstheme="minorHAnsi"/>
          <w:color w:val="000000" w:themeColor="text1"/>
        </w:rPr>
      </w:pPr>
    </w:p>
    <w:p w14:paraId="1550C7A5" w14:textId="2FB2B0CC" w:rsidR="00F61F6C" w:rsidRDefault="00F61F6C" w:rsidP="00F61F6C">
      <w:pPr>
        <w:rPr>
          <w:rFonts w:cstheme="minorHAnsi"/>
          <w:color w:val="000000" w:themeColor="text1"/>
        </w:rPr>
      </w:pPr>
      <w:r>
        <w:rPr>
          <w:rFonts w:cstheme="minorHAnsi"/>
          <w:color w:val="000000" w:themeColor="text1"/>
        </w:rPr>
        <w:lastRenderedPageBreak/>
        <w:t>P</w:t>
      </w:r>
      <w:r w:rsidRPr="001A101B">
        <w:rPr>
          <w:rFonts w:cstheme="minorHAnsi"/>
          <w:color w:val="000000" w:themeColor="text1"/>
        </w:rPr>
        <w:t>oblación dedicada al reciclaje de oficio en la ciudad de Bogotá registrada en el RURO</w:t>
      </w:r>
    </w:p>
    <w:p w14:paraId="753549AA" w14:textId="77777777" w:rsidR="001A033C" w:rsidRPr="001A101B" w:rsidRDefault="001A033C" w:rsidP="00F61F6C">
      <w:pPr>
        <w:rPr>
          <w:rFonts w:cstheme="minorHAnsi"/>
          <w:color w:val="000000" w:themeColor="text1"/>
        </w:rPr>
      </w:pPr>
    </w:p>
    <w:p w14:paraId="5707BB90" w14:textId="271513B8" w:rsidR="00F61F6C" w:rsidRPr="00206BAA" w:rsidRDefault="00F61F6C" w:rsidP="001A033C">
      <w:pPr>
        <w:pStyle w:val="Ttulo5"/>
      </w:pPr>
      <w:bookmarkStart w:id="26" w:name="_Toc119602279"/>
      <w:r w:rsidRPr="00206BAA">
        <w:t>Cobertura Geográfica</w:t>
      </w:r>
      <w:bookmarkEnd w:id="26"/>
    </w:p>
    <w:p w14:paraId="5EB36D1C" w14:textId="77777777" w:rsidR="00F61F6C" w:rsidRPr="00206BAA" w:rsidRDefault="00F61F6C" w:rsidP="00F61F6C">
      <w:pPr>
        <w:jc w:val="both"/>
        <w:rPr>
          <w:rFonts w:cstheme="minorHAnsi"/>
          <w:color w:val="000000" w:themeColor="text1"/>
        </w:rPr>
      </w:pPr>
    </w:p>
    <w:p w14:paraId="246DB74C" w14:textId="77777777" w:rsidR="00F61F6C" w:rsidRPr="001A101B" w:rsidRDefault="00F61F6C" w:rsidP="00F61F6C">
      <w:pPr>
        <w:jc w:val="both"/>
        <w:rPr>
          <w:rFonts w:cstheme="minorHAnsi"/>
          <w:i/>
          <w:iCs/>
          <w:color w:val="000000" w:themeColor="text1"/>
        </w:rPr>
      </w:pPr>
      <w:r w:rsidRPr="001A101B">
        <w:rPr>
          <w:rFonts w:cstheme="minorHAnsi"/>
          <w:color w:val="000000" w:themeColor="text1"/>
        </w:rPr>
        <w:t>La operación estadística cuenta con desagregación geográfica a nivel de localidad del Distrito Capital.</w:t>
      </w:r>
    </w:p>
    <w:p w14:paraId="201D9635" w14:textId="77777777" w:rsidR="00F61F6C" w:rsidRPr="00206BAA" w:rsidRDefault="00F61F6C" w:rsidP="00F61F6C">
      <w:pPr>
        <w:jc w:val="both"/>
        <w:rPr>
          <w:rFonts w:cstheme="minorHAnsi"/>
          <w:iCs/>
          <w:color w:val="000000" w:themeColor="text1"/>
        </w:rPr>
      </w:pPr>
    </w:p>
    <w:p w14:paraId="2A18408E" w14:textId="782B4994" w:rsidR="00F61F6C" w:rsidRPr="00206BAA" w:rsidRDefault="00F61F6C" w:rsidP="001A033C">
      <w:pPr>
        <w:pStyle w:val="Ttulo5"/>
      </w:pPr>
      <w:r w:rsidRPr="00206BAA">
        <w:t xml:space="preserve"> </w:t>
      </w:r>
      <w:bookmarkStart w:id="27" w:name="_Toc119602280"/>
      <w:r w:rsidRPr="00206BAA">
        <w:t>Desagregación geográfica:</w:t>
      </w:r>
      <w:bookmarkEnd w:id="27"/>
      <w:r w:rsidRPr="00206BAA">
        <w:t xml:space="preserve">  </w:t>
      </w:r>
    </w:p>
    <w:p w14:paraId="7F713E21" w14:textId="77777777" w:rsidR="00F61F6C" w:rsidRPr="00206BAA" w:rsidRDefault="00F61F6C" w:rsidP="00F61F6C">
      <w:pPr>
        <w:jc w:val="both"/>
        <w:rPr>
          <w:rFonts w:cstheme="minorHAnsi"/>
          <w:bCs/>
          <w:color w:val="000000" w:themeColor="text1"/>
        </w:rPr>
      </w:pPr>
    </w:p>
    <w:p w14:paraId="3669812F" w14:textId="77777777" w:rsidR="00F61F6C" w:rsidRPr="001A101B" w:rsidRDefault="00F61F6C" w:rsidP="00F61F6C">
      <w:pPr>
        <w:rPr>
          <w:rFonts w:cstheme="minorHAnsi"/>
          <w:i/>
          <w:iCs/>
          <w:color w:val="000000" w:themeColor="text1"/>
        </w:rPr>
      </w:pPr>
      <w:r w:rsidRPr="001A101B">
        <w:rPr>
          <w:rFonts w:cstheme="minorHAnsi"/>
          <w:color w:val="000000" w:themeColor="text1"/>
        </w:rPr>
        <w:t>Localidades del Distrito Capital.</w:t>
      </w:r>
    </w:p>
    <w:p w14:paraId="088DB208" w14:textId="77777777" w:rsidR="00F61F6C" w:rsidRPr="00206BAA" w:rsidRDefault="00F61F6C" w:rsidP="00F61F6C">
      <w:pPr>
        <w:jc w:val="both"/>
        <w:rPr>
          <w:rFonts w:cstheme="minorHAnsi"/>
          <w:i/>
          <w:iCs/>
          <w:color w:val="000000" w:themeColor="text1"/>
        </w:rPr>
      </w:pPr>
    </w:p>
    <w:p w14:paraId="2291DEC8" w14:textId="469923F2" w:rsidR="00F61F6C" w:rsidRPr="00206BAA" w:rsidRDefault="00F61F6C" w:rsidP="001A033C">
      <w:pPr>
        <w:pStyle w:val="Ttulo5"/>
        <w:rPr>
          <w:spacing w:val="-10"/>
        </w:rPr>
      </w:pPr>
      <w:r w:rsidRPr="00206BAA">
        <w:t xml:space="preserve"> </w:t>
      </w:r>
      <w:bookmarkStart w:id="28" w:name="_Toc119602281"/>
      <w:r w:rsidRPr="00206BAA">
        <w:t>Desagregación</w:t>
      </w:r>
      <w:r w:rsidRPr="00206BAA">
        <w:rPr>
          <w:spacing w:val="-12"/>
        </w:rPr>
        <w:t xml:space="preserve"> </w:t>
      </w:r>
      <w:r w:rsidRPr="00206BAA">
        <w:t>temática:</w:t>
      </w:r>
      <w:bookmarkEnd w:id="28"/>
      <w:r w:rsidRPr="00206BAA">
        <w:rPr>
          <w:spacing w:val="-10"/>
        </w:rPr>
        <w:t xml:space="preserve"> </w:t>
      </w:r>
    </w:p>
    <w:p w14:paraId="511C6A2F" w14:textId="77777777" w:rsidR="00F61F6C" w:rsidRPr="00206BAA" w:rsidRDefault="00F61F6C" w:rsidP="00F61F6C">
      <w:pPr>
        <w:rPr>
          <w:rFonts w:cstheme="minorHAnsi"/>
          <w:color w:val="000000" w:themeColor="text1"/>
          <w:spacing w:val="-10"/>
        </w:rPr>
      </w:pPr>
    </w:p>
    <w:p w14:paraId="4A226A82" w14:textId="77777777" w:rsidR="00F61F6C" w:rsidRPr="001A101B" w:rsidRDefault="00F61F6C" w:rsidP="00F61F6C">
      <w:pPr>
        <w:jc w:val="both"/>
        <w:rPr>
          <w:rFonts w:cstheme="minorHAnsi"/>
          <w:color w:val="000000" w:themeColor="text1"/>
        </w:rPr>
      </w:pPr>
      <w:r>
        <w:rPr>
          <w:rFonts w:cstheme="minorHAnsi"/>
          <w:color w:val="000000" w:themeColor="text1"/>
        </w:rPr>
        <w:t>E</w:t>
      </w:r>
      <w:r w:rsidRPr="00CA3F20">
        <w:rPr>
          <w:rFonts w:cstheme="minorHAnsi"/>
          <w:color w:val="000000" w:themeColor="text1"/>
        </w:rPr>
        <w:t>dad, genero, dirección de residencia,</w:t>
      </w:r>
      <w:r>
        <w:rPr>
          <w:rFonts w:cstheme="minorHAnsi"/>
          <w:color w:val="000000" w:themeColor="text1"/>
        </w:rPr>
        <w:t xml:space="preserve"> </w:t>
      </w:r>
      <w:r w:rsidRPr="00CA3F20">
        <w:rPr>
          <w:rFonts w:cstheme="minorHAnsi"/>
          <w:color w:val="000000" w:themeColor="text1"/>
        </w:rPr>
        <w:t>nivel educativo, analfabeta (sabe leer y escribir), años en el reciclaje, cuantos días a la sema recicla,  que medio de recolección utiliza, el medio de transporte que utiliza, en que lugar realiza la separación, que tipo de material recicla, donde vende el material, donde deja el material de rechazo, organización</w:t>
      </w:r>
    </w:p>
    <w:p w14:paraId="255CEA79" w14:textId="77777777" w:rsidR="00F61F6C" w:rsidRPr="00206BAA" w:rsidRDefault="00F61F6C" w:rsidP="00F61F6C">
      <w:pPr>
        <w:jc w:val="both"/>
        <w:rPr>
          <w:rFonts w:cstheme="minorHAnsi"/>
          <w:color w:val="000000" w:themeColor="text1"/>
        </w:rPr>
      </w:pPr>
    </w:p>
    <w:p w14:paraId="789BF759" w14:textId="77777777" w:rsidR="00F61F6C" w:rsidRPr="00206BAA" w:rsidRDefault="00F61F6C" w:rsidP="001A033C">
      <w:pPr>
        <w:pStyle w:val="Ttulo5"/>
      </w:pPr>
      <w:bookmarkStart w:id="29" w:name="_Toc119602282"/>
      <w:r w:rsidRPr="00206BAA">
        <w:t>Fuente de Datos</w:t>
      </w:r>
      <w:bookmarkEnd w:id="29"/>
    </w:p>
    <w:p w14:paraId="126D17E8" w14:textId="77777777" w:rsidR="00F61F6C" w:rsidRPr="00206BAA" w:rsidRDefault="00F61F6C" w:rsidP="00F61F6C">
      <w:pPr>
        <w:jc w:val="both"/>
        <w:rPr>
          <w:rFonts w:cstheme="minorHAnsi"/>
          <w:color w:val="000000" w:themeColor="text1"/>
        </w:rPr>
      </w:pPr>
    </w:p>
    <w:p w14:paraId="7E3ADB72" w14:textId="77777777" w:rsidR="00F61F6C" w:rsidRPr="001A101B" w:rsidRDefault="00F61F6C" w:rsidP="00F61F6C">
      <w:pPr>
        <w:jc w:val="both"/>
        <w:rPr>
          <w:rFonts w:cstheme="minorHAnsi"/>
          <w:color w:val="000000" w:themeColor="text1"/>
        </w:rPr>
      </w:pPr>
      <w:r>
        <w:rPr>
          <w:rFonts w:cstheme="minorHAnsi"/>
          <w:color w:val="000000" w:themeColor="text1"/>
        </w:rPr>
        <w:t>Fuente primaria, a partir del r</w:t>
      </w:r>
      <w:r w:rsidRPr="001A101B">
        <w:rPr>
          <w:rFonts w:cstheme="minorHAnsi"/>
          <w:color w:val="000000" w:themeColor="text1"/>
        </w:rPr>
        <w:t xml:space="preserve">egistro de solicitud de inclusión en ventanilla de atención al ciudadano </w:t>
      </w:r>
    </w:p>
    <w:p w14:paraId="33019F26" w14:textId="77777777" w:rsidR="00F61F6C" w:rsidRPr="001A101B" w:rsidRDefault="00F61F6C" w:rsidP="00F61F6C">
      <w:pPr>
        <w:jc w:val="both"/>
        <w:rPr>
          <w:rFonts w:cstheme="minorHAnsi"/>
          <w:color w:val="000000" w:themeColor="text1"/>
        </w:rPr>
      </w:pPr>
      <w:r w:rsidRPr="001A101B">
        <w:rPr>
          <w:rFonts w:cstheme="minorHAnsi"/>
          <w:color w:val="000000" w:themeColor="text1"/>
        </w:rPr>
        <w:t xml:space="preserve">Formato de verificación de requisitos </w:t>
      </w:r>
    </w:p>
    <w:p w14:paraId="60433CA9" w14:textId="77777777" w:rsidR="00F61F6C" w:rsidRDefault="00F61F6C" w:rsidP="00F61F6C">
      <w:pPr>
        <w:jc w:val="both"/>
        <w:rPr>
          <w:rFonts w:cstheme="minorHAnsi"/>
        </w:rPr>
      </w:pPr>
    </w:p>
    <w:p w14:paraId="0E7B00A8" w14:textId="77777777" w:rsidR="00F61F6C" w:rsidRDefault="00F61F6C" w:rsidP="00F61F6C">
      <w:pPr>
        <w:jc w:val="both"/>
        <w:rPr>
          <w:rFonts w:cstheme="minorHAnsi"/>
        </w:rPr>
      </w:pPr>
    </w:p>
    <w:p w14:paraId="1FD4D7AB" w14:textId="77777777" w:rsidR="00F61F6C" w:rsidRPr="00206BAA" w:rsidRDefault="00F61F6C" w:rsidP="001A033C">
      <w:pPr>
        <w:pStyle w:val="Ttulo5"/>
      </w:pPr>
      <w:bookmarkStart w:id="30" w:name="_Toc119602283"/>
      <w:r w:rsidRPr="00206BAA">
        <w:t>Unidades Estadísticas:</w:t>
      </w:r>
      <w:bookmarkEnd w:id="30"/>
    </w:p>
    <w:p w14:paraId="43627C29" w14:textId="77777777" w:rsidR="00F61F6C" w:rsidRPr="00206BAA" w:rsidRDefault="00F61F6C" w:rsidP="00F61F6C">
      <w:pPr>
        <w:jc w:val="both"/>
        <w:rPr>
          <w:rFonts w:cstheme="minorHAnsi"/>
          <w:color w:val="000000" w:themeColor="text1"/>
        </w:rPr>
      </w:pPr>
    </w:p>
    <w:p w14:paraId="3441FDD9" w14:textId="77777777" w:rsidR="00F61F6C" w:rsidRPr="00206BAA" w:rsidRDefault="00F61F6C" w:rsidP="00F61F6C">
      <w:pPr>
        <w:pStyle w:val="Ttulo5"/>
        <w:numPr>
          <w:ilvl w:val="0"/>
          <w:numId w:val="5"/>
        </w:numPr>
        <w:rPr>
          <w:rFonts w:asciiTheme="minorHAnsi" w:hAnsiTheme="minorHAnsi" w:cstheme="minorHAnsi"/>
          <w:color w:val="000000" w:themeColor="text1"/>
        </w:rPr>
      </w:pPr>
      <w:bookmarkStart w:id="31" w:name="_Toc119602284"/>
      <w:r w:rsidRPr="00206BAA">
        <w:rPr>
          <w:rFonts w:asciiTheme="minorHAnsi" w:hAnsiTheme="minorHAnsi" w:cstheme="minorHAnsi"/>
          <w:color w:val="000000" w:themeColor="text1"/>
        </w:rPr>
        <w:t>Unidad de observación:</w:t>
      </w:r>
      <w:bookmarkEnd w:id="31"/>
      <w:r w:rsidRPr="00206BAA">
        <w:rPr>
          <w:rFonts w:asciiTheme="minorHAnsi" w:hAnsiTheme="minorHAnsi" w:cstheme="minorHAnsi"/>
          <w:color w:val="000000" w:themeColor="text1"/>
        </w:rPr>
        <w:t xml:space="preserve"> </w:t>
      </w:r>
    </w:p>
    <w:p w14:paraId="62B43636" w14:textId="77777777" w:rsidR="00F61F6C" w:rsidRPr="00206BAA" w:rsidRDefault="00F61F6C" w:rsidP="00F61F6C">
      <w:pPr>
        <w:jc w:val="both"/>
        <w:rPr>
          <w:rFonts w:cstheme="minorHAnsi"/>
          <w:color w:val="000000" w:themeColor="text1"/>
        </w:rPr>
      </w:pPr>
    </w:p>
    <w:p w14:paraId="3690A14A" w14:textId="77777777" w:rsidR="00F61F6C" w:rsidRPr="001A101B" w:rsidRDefault="00F61F6C" w:rsidP="00F61F6C">
      <w:pPr>
        <w:jc w:val="both"/>
        <w:rPr>
          <w:rFonts w:cstheme="minorHAnsi"/>
          <w:color w:val="000000" w:themeColor="text1"/>
        </w:rPr>
      </w:pPr>
      <w:r>
        <w:rPr>
          <w:rFonts w:cstheme="minorHAnsi"/>
          <w:color w:val="000000" w:themeColor="text1"/>
        </w:rPr>
        <w:t>I</w:t>
      </w:r>
      <w:r w:rsidRPr="001A101B">
        <w:rPr>
          <w:rFonts w:cstheme="minorHAnsi"/>
          <w:color w:val="000000" w:themeColor="text1"/>
        </w:rPr>
        <w:t>ndividuos que se dedican al reciclaje de oficio en la ciudad de Bogotá.</w:t>
      </w:r>
    </w:p>
    <w:p w14:paraId="65886E65" w14:textId="77777777" w:rsidR="00F61F6C" w:rsidRPr="00206BAA" w:rsidRDefault="00F61F6C" w:rsidP="00F61F6C">
      <w:pPr>
        <w:jc w:val="both"/>
        <w:rPr>
          <w:rFonts w:cstheme="minorHAnsi"/>
          <w:i/>
          <w:iCs/>
          <w:color w:val="000000" w:themeColor="text1"/>
        </w:rPr>
      </w:pPr>
    </w:p>
    <w:p w14:paraId="3E0002B7" w14:textId="77777777" w:rsidR="00F61F6C" w:rsidRPr="00206BAA" w:rsidRDefault="00F61F6C" w:rsidP="00F61F6C">
      <w:pPr>
        <w:pStyle w:val="Ttulo5"/>
        <w:numPr>
          <w:ilvl w:val="0"/>
          <w:numId w:val="5"/>
        </w:numPr>
        <w:rPr>
          <w:rFonts w:asciiTheme="minorHAnsi" w:hAnsiTheme="minorHAnsi" w:cstheme="minorHAnsi"/>
          <w:i/>
          <w:iCs/>
          <w:color w:val="000000" w:themeColor="text1"/>
        </w:rPr>
      </w:pPr>
      <w:bookmarkStart w:id="32" w:name="_Toc119602285"/>
      <w:r w:rsidRPr="00206BAA">
        <w:rPr>
          <w:rFonts w:asciiTheme="minorHAnsi" w:hAnsiTheme="minorHAnsi" w:cstheme="minorHAnsi"/>
          <w:color w:val="000000" w:themeColor="text1"/>
        </w:rPr>
        <w:t>Unidad de análisis:</w:t>
      </w:r>
      <w:bookmarkEnd w:id="32"/>
      <w:r w:rsidRPr="00206BAA">
        <w:rPr>
          <w:rFonts w:asciiTheme="minorHAnsi" w:hAnsiTheme="minorHAnsi" w:cstheme="minorHAnsi"/>
          <w:color w:val="000000" w:themeColor="text1"/>
        </w:rPr>
        <w:t xml:space="preserve"> </w:t>
      </w:r>
    </w:p>
    <w:p w14:paraId="21750125" w14:textId="77777777" w:rsidR="00F61F6C" w:rsidRPr="00206BAA" w:rsidRDefault="00F61F6C" w:rsidP="00F61F6C">
      <w:pPr>
        <w:jc w:val="both"/>
        <w:rPr>
          <w:rFonts w:cstheme="minorHAnsi"/>
          <w:i/>
          <w:iCs/>
          <w:color w:val="000000" w:themeColor="text1"/>
        </w:rPr>
      </w:pPr>
    </w:p>
    <w:p w14:paraId="20B9BA0A" w14:textId="77777777" w:rsidR="00F61F6C" w:rsidRDefault="00F61F6C" w:rsidP="00F61F6C">
      <w:pPr>
        <w:jc w:val="both"/>
        <w:rPr>
          <w:rFonts w:cstheme="minorHAnsi"/>
          <w:color w:val="000000" w:themeColor="text1"/>
        </w:rPr>
      </w:pPr>
      <w:r w:rsidRPr="00093FA2">
        <w:rPr>
          <w:rFonts w:cstheme="minorHAnsi"/>
          <w:color w:val="000000" w:themeColor="text1"/>
        </w:rPr>
        <w:t xml:space="preserve">Población recicladora de oficio </w:t>
      </w:r>
    </w:p>
    <w:p w14:paraId="1022E40F" w14:textId="77777777" w:rsidR="00F61F6C" w:rsidRPr="00093FA2" w:rsidRDefault="00F61F6C" w:rsidP="00F61F6C">
      <w:pPr>
        <w:jc w:val="both"/>
        <w:rPr>
          <w:rFonts w:cstheme="minorHAnsi"/>
          <w:color w:val="000000" w:themeColor="text1"/>
        </w:rPr>
      </w:pPr>
    </w:p>
    <w:p w14:paraId="2593BF6F" w14:textId="77777777" w:rsidR="00F61F6C" w:rsidRPr="00206BAA" w:rsidRDefault="00F61F6C" w:rsidP="001A033C">
      <w:pPr>
        <w:pStyle w:val="Ttulo5"/>
      </w:pPr>
      <w:bookmarkStart w:id="33" w:name="_Toc119602286"/>
      <w:r w:rsidRPr="00206BAA">
        <w:t>Período de referencia y acopio</w:t>
      </w:r>
      <w:bookmarkEnd w:id="33"/>
    </w:p>
    <w:p w14:paraId="3023D0B4" w14:textId="77777777" w:rsidR="00F61F6C" w:rsidRPr="00206BAA" w:rsidRDefault="00F61F6C" w:rsidP="00F61F6C">
      <w:pPr>
        <w:jc w:val="both"/>
        <w:rPr>
          <w:rFonts w:cstheme="minorHAnsi"/>
          <w:color w:val="000000" w:themeColor="text1"/>
        </w:rPr>
      </w:pPr>
    </w:p>
    <w:p w14:paraId="690A58E3" w14:textId="77777777" w:rsidR="00F61F6C" w:rsidRDefault="00F61F6C" w:rsidP="00F61F6C">
      <w:pPr>
        <w:jc w:val="both"/>
        <w:rPr>
          <w:rFonts w:cstheme="minorHAnsi"/>
          <w:color w:val="000000" w:themeColor="text1"/>
        </w:rPr>
      </w:pPr>
      <w:r w:rsidRPr="001A101B">
        <w:rPr>
          <w:rFonts w:cstheme="minorHAnsi"/>
          <w:color w:val="000000" w:themeColor="text1"/>
        </w:rPr>
        <w:t xml:space="preserve">La actualización de información de recicladores de oficio registrados en el RURO </w:t>
      </w:r>
      <w:r>
        <w:rPr>
          <w:rFonts w:cstheme="minorHAnsi"/>
          <w:color w:val="000000" w:themeColor="text1"/>
        </w:rPr>
        <w:t>ocurre trimestralmente, en tanto que ellos se registran diariamente</w:t>
      </w:r>
    </w:p>
    <w:p w14:paraId="4D00F1F4" w14:textId="77777777" w:rsidR="00F61F6C" w:rsidRDefault="00F61F6C" w:rsidP="00F61F6C">
      <w:pPr>
        <w:jc w:val="both"/>
        <w:rPr>
          <w:rFonts w:cstheme="minorHAnsi"/>
          <w:color w:val="000000" w:themeColor="text1"/>
        </w:rPr>
      </w:pPr>
    </w:p>
    <w:p w14:paraId="384EF04A" w14:textId="77777777" w:rsidR="00F61F6C" w:rsidRPr="001A101B" w:rsidRDefault="00F61F6C" w:rsidP="00F61F6C">
      <w:pPr>
        <w:jc w:val="both"/>
        <w:rPr>
          <w:rFonts w:cstheme="minorHAnsi"/>
          <w:color w:val="000000" w:themeColor="text1"/>
        </w:rPr>
      </w:pPr>
      <w:r w:rsidRPr="001A101B">
        <w:rPr>
          <w:rFonts w:cstheme="minorHAnsi"/>
          <w:color w:val="000000" w:themeColor="text1"/>
        </w:rPr>
        <w:t>El registro de la información en el sistema RURO es permanente y atendido por demanda.</w:t>
      </w:r>
    </w:p>
    <w:p w14:paraId="476507C5" w14:textId="77777777" w:rsidR="00F61F6C" w:rsidRDefault="00F61F6C" w:rsidP="00F61F6C">
      <w:pPr>
        <w:rPr>
          <w:rFonts w:cstheme="minorHAnsi"/>
          <w:color w:val="000000" w:themeColor="text1"/>
        </w:rPr>
      </w:pPr>
    </w:p>
    <w:p w14:paraId="09E7F5F3" w14:textId="4E1414E6" w:rsidR="00F61F6C" w:rsidRDefault="00F61F6C" w:rsidP="001A033C">
      <w:pPr>
        <w:pStyle w:val="Ttulo4"/>
      </w:pPr>
      <w:bookmarkStart w:id="34" w:name="_Toc119602287"/>
      <w:r>
        <w:t>DISEÑO DE ACOPIO</w:t>
      </w:r>
      <w:bookmarkEnd w:id="34"/>
    </w:p>
    <w:p w14:paraId="22D3158A" w14:textId="77777777" w:rsidR="00F61F6C" w:rsidRPr="00AA2ED4" w:rsidRDefault="00F61F6C" w:rsidP="00F61F6C"/>
    <w:p w14:paraId="16EE13B2" w14:textId="77777777" w:rsidR="00F61F6C" w:rsidRDefault="00F61F6C" w:rsidP="001A033C">
      <w:pPr>
        <w:pStyle w:val="Ttulo5"/>
      </w:pPr>
      <w:bookmarkStart w:id="35" w:name="_Toc119602288"/>
      <w:r>
        <w:t>Métodos o estrategias de recolección y acopio de datos</w:t>
      </w:r>
      <w:bookmarkEnd w:id="35"/>
    </w:p>
    <w:p w14:paraId="46764EDB" w14:textId="77777777" w:rsidR="00F61F6C" w:rsidRDefault="00F61F6C" w:rsidP="00F61F6C">
      <w:pPr>
        <w:jc w:val="both"/>
      </w:pPr>
    </w:p>
    <w:p w14:paraId="43BC146E" w14:textId="77777777" w:rsidR="00F61F6C" w:rsidRPr="001D7A90" w:rsidRDefault="00F61F6C" w:rsidP="00F61F6C">
      <w:pPr>
        <w:jc w:val="both"/>
        <w:rPr>
          <w:rFonts w:asciiTheme="minorHAnsi" w:eastAsiaTheme="minorHAnsi" w:hAnsiTheme="minorHAnsi" w:cstheme="minorBidi"/>
          <w:lang w:eastAsia="en-US"/>
        </w:rPr>
      </w:pPr>
      <w:r>
        <w:lastRenderedPageBreak/>
        <w:t xml:space="preserve">La recolección y acopio de datos se realiza a través del diligenciamiento en campo del Instrumento de Verificación de inclusión Población Recicladora GIR-FM-04 dispuesto en el Sistema Integrado de Gestión de la Unidad. Para tal fin, la Entidad utiliza dos mecanismos para la recolección de información, el primero a través de material impreso y el segundo mediante terminales de captura de datos. El registro en campo, se realiza previa solicitud del interesado quien acude a las ventanillas de atención de la UAESP diligencia la </w:t>
      </w:r>
      <w:r w:rsidRPr="001D7A90">
        <w:rPr>
          <w:rFonts w:asciiTheme="minorHAnsi" w:eastAsiaTheme="minorHAnsi" w:hAnsiTheme="minorHAnsi" w:cstheme="minorBidi"/>
          <w:lang w:eastAsia="en-US"/>
        </w:rPr>
        <w:t xml:space="preserve">Solicitud de Inclusión en el Registro único de Recicladores de Oficio – RURO formato GIR-FM-24, </w:t>
      </w:r>
      <w:r>
        <w:t>generando como resultado un radicado de solicitud interno en el sistema de gestión documental de la UAESP.</w:t>
      </w:r>
    </w:p>
    <w:p w14:paraId="216896E1" w14:textId="77777777" w:rsidR="00F61F6C" w:rsidRDefault="00F61F6C" w:rsidP="00F61F6C">
      <w:pPr>
        <w:jc w:val="both"/>
      </w:pPr>
    </w:p>
    <w:p w14:paraId="44710430" w14:textId="77777777" w:rsidR="00F61F6C" w:rsidRDefault="00F61F6C" w:rsidP="00F61F6C">
      <w:pPr>
        <w:jc w:val="both"/>
      </w:pPr>
      <w:r>
        <w:t>Una vez verificados los requisitos que debe cumplir la persona para ser reciclador de oficio la Entidad emite una comunicación al solicitante mediante la cual se le informa acerca del estado de su solicitud (si es negativa o afirmativa).</w:t>
      </w:r>
    </w:p>
    <w:p w14:paraId="3EBA8618" w14:textId="77777777" w:rsidR="00F61F6C" w:rsidRDefault="00F61F6C" w:rsidP="00F61F6C">
      <w:pPr>
        <w:jc w:val="both"/>
      </w:pPr>
    </w:p>
    <w:p w14:paraId="14B72CB3" w14:textId="77777777" w:rsidR="00F61F6C" w:rsidRDefault="00F61F6C" w:rsidP="00F61F6C">
      <w:pPr>
        <w:jc w:val="both"/>
      </w:pPr>
      <w:r>
        <w:t>Los formularios de verificación asociados a la solicitudes que son aceptadas por la UAESP son digitalizados en una matriz de hoja de cálculo.</w:t>
      </w:r>
    </w:p>
    <w:p w14:paraId="523A8AAB" w14:textId="77777777" w:rsidR="00F61F6C" w:rsidRDefault="00F61F6C" w:rsidP="00F61F6C">
      <w:pPr>
        <w:jc w:val="both"/>
      </w:pPr>
    </w:p>
    <w:p w14:paraId="2AE6B271" w14:textId="77777777" w:rsidR="00F61F6C" w:rsidRDefault="00F61F6C" w:rsidP="00F61F6C">
      <w:pPr>
        <w:jc w:val="both"/>
      </w:pPr>
      <w:r>
        <w:t>Finalmente, las diferentes novedades que se requieran realizar a la base de datos consolidada como inclusiones, suspensiones o retiros son avaladas mediante acto administrativo (Resolución).</w:t>
      </w:r>
    </w:p>
    <w:p w14:paraId="2B17B639" w14:textId="77777777" w:rsidR="00F61F6C" w:rsidRDefault="00F61F6C" w:rsidP="00F61F6C"/>
    <w:p w14:paraId="47B6744F" w14:textId="77777777" w:rsidR="00F61F6C" w:rsidRDefault="00F61F6C" w:rsidP="001A033C">
      <w:pPr>
        <w:pStyle w:val="Ttulo5"/>
      </w:pPr>
      <w:bookmarkStart w:id="36" w:name="_Toc119602289"/>
      <w:r>
        <w:t>Estructura organizacional</w:t>
      </w:r>
      <w:bookmarkEnd w:id="36"/>
      <w:r>
        <w:t xml:space="preserve"> </w:t>
      </w:r>
    </w:p>
    <w:p w14:paraId="3D98DF1B" w14:textId="77777777" w:rsidR="00F61F6C" w:rsidRDefault="00F61F6C" w:rsidP="00F61F6C">
      <w:pPr>
        <w:jc w:val="both"/>
      </w:pPr>
    </w:p>
    <w:p w14:paraId="2CB3D192" w14:textId="77777777" w:rsidR="00F61F6C" w:rsidRDefault="00F61F6C" w:rsidP="00F61F6C">
      <w:pPr>
        <w:jc w:val="both"/>
      </w:pPr>
      <w:r>
        <w:t>La atención de solicitudes de inscripción al sistema RURO se realiza por demanda con los funcionarios dispuestos en atención en ventanilla en la sede de la UAESP y una vez generado el radicado a través del sistema de gestión documental son asignados al equipo de verificación quienes se encargan de realizar el contacto telefónico y coordinar la visita en campo.</w:t>
      </w:r>
    </w:p>
    <w:p w14:paraId="097BA1D0" w14:textId="77777777" w:rsidR="00F61F6C" w:rsidRDefault="00F61F6C" w:rsidP="00F61F6C">
      <w:pPr>
        <w:jc w:val="both"/>
      </w:pPr>
    </w:p>
    <w:p w14:paraId="66FB5EE2" w14:textId="77777777" w:rsidR="00F61F6C" w:rsidRDefault="00F61F6C" w:rsidP="00F61F6C">
      <w:pPr>
        <w:jc w:val="both"/>
      </w:pPr>
      <w:r>
        <w:t>El equipo de verificación está compuesto por un coordinador y veinticinco (25) verificadores encargados de realizar las visitas en campo. La distribución geográfica para las visitas se encuentra organizada por localidades en la ciudad de Bogotá y cada miembro del equipo de verificación cuenta con una terminal de captura de datos o dispositivo móvil de captura (DMC) que permite validar la georreferenciación del lugar donde se realizó la visita. Adicionalmente, los colaboradores de verificación deben contar con formularios físicos impresos para garantizar que el diligenciamiento del formulario se realice ante posibles eventualidades que pueda presentar el dispositivo de captura.</w:t>
      </w:r>
    </w:p>
    <w:p w14:paraId="5473F864" w14:textId="77777777" w:rsidR="00F61F6C" w:rsidRDefault="00F61F6C" w:rsidP="00F61F6C">
      <w:pPr>
        <w:jc w:val="both"/>
      </w:pPr>
    </w:p>
    <w:p w14:paraId="000CEA93" w14:textId="77777777" w:rsidR="00F61F6C" w:rsidRDefault="00F61F6C" w:rsidP="00F61F6C">
      <w:pPr>
        <w:jc w:val="both"/>
      </w:pPr>
      <w:r>
        <w:t xml:space="preserve">Adicionalmente, la subdirección cuenta con un colaborador encargado de la digitación de información en hojas de cálculo. </w:t>
      </w:r>
    </w:p>
    <w:p w14:paraId="0A8FBF81" w14:textId="77777777" w:rsidR="00F61F6C" w:rsidRDefault="00F61F6C" w:rsidP="00F61F6C">
      <w:pPr>
        <w:jc w:val="both"/>
      </w:pPr>
    </w:p>
    <w:p w14:paraId="47B270E3" w14:textId="77777777" w:rsidR="00F61F6C" w:rsidRDefault="00F61F6C" w:rsidP="00F61F6C">
      <w:pPr>
        <w:jc w:val="both"/>
      </w:pPr>
      <w:r>
        <w:t xml:space="preserve">La administración de la base de datos la realiza un profesional encargado de migrar la información contenida en la hoja de cálculo a SQL y genera y actualiza los visores de información en </w:t>
      </w:r>
      <w:proofErr w:type="spellStart"/>
      <w:r>
        <w:t>Power</w:t>
      </w:r>
      <w:proofErr w:type="spellEnd"/>
      <w:r>
        <w:t xml:space="preserve"> BI.</w:t>
      </w:r>
    </w:p>
    <w:p w14:paraId="23A17E5D" w14:textId="77777777" w:rsidR="00F61F6C" w:rsidRDefault="00F61F6C" w:rsidP="00F61F6C"/>
    <w:p w14:paraId="05798B82" w14:textId="77777777" w:rsidR="00F61F6C" w:rsidRDefault="00F61F6C" w:rsidP="00F61F6C">
      <w:pPr>
        <w:pStyle w:val="Ttulo5"/>
      </w:pPr>
      <w:bookmarkStart w:id="37" w:name="_Toc119602290"/>
      <w:r>
        <w:t>Esquema de entrenamiento de personal</w:t>
      </w:r>
      <w:bookmarkEnd w:id="37"/>
    </w:p>
    <w:p w14:paraId="22E9A5E9" w14:textId="77777777" w:rsidR="00F61F6C" w:rsidRDefault="00F61F6C" w:rsidP="00F61F6C">
      <w:pPr>
        <w:jc w:val="both"/>
      </w:pPr>
    </w:p>
    <w:p w14:paraId="788EB182" w14:textId="77777777" w:rsidR="00F61F6C" w:rsidRPr="00FC1650" w:rsidRDefault="00F61F6C" w:rsidP="00F61F6C">
      <w:pPr>
        <w:jc w:val="both"/>
      </w:pPr>
      <w:r>
        <w:lastRenderedPageBreak/>
        <w:t xml:space="preserve">La transferencia de conocimiento al equipo de verificación se sustenta en el </w:t>
      </w:r>
      <w:r w:rsidRPr="0053530C">
        <w:t xml:space="preserve">proceso de Gestión Integral de Residuos Sólidos en el cual se establece el procedimientos </w:t>
      </w:r>
      <w:r w:rsidRPr="001048F5">
        <w:t>GIR-PC-05 V7 Registro Único de Recicladores de Oficio RURO</w:t>
      </w:r>
      <w:r>
        <w:t xml:space="preserve">. Dicho procedimiento contiene los lineamientos de operación así como las acciones, controles, responsables y mecanismo de documentación que en su conjunto </w:t>
      </w:r>
      <w:r w:rsidRPr="00FC1650">
        <w:rPr>
          <w:rFonts w:asciiTheme="minorHAnsi" w:eastAsiaTheme="minorHAnsi" w:hAnsiTheme="minorHAnsi" w:cstheme="minorBidi"/>
          <w:lang w:eastAsia="en-US"/>
        </w:rPr>
        <w:t>establecen los criterios y mecanismos de actualización del Registro Único de Recicladores de Oficio - RURO.</w:t>
      </w:r>
    </w:p>
    <w:p w14:paraId="153CCE93" w14:textId="77777777" w:rsidR="00F61F6C" w:rsidRDefault="00F61F6C" w:rsidP="00F61F6C">
      <w:pPr>
        <w:jc w:val="both"/>
      </w:pPr>
    </w:p>
    <w:p w14:paraId="58CDAB1A" w14:textId="77777777" w:rsidR="00F61F6C" w:rsidRPr="0053530C" w:rsidRDefault="00F61F6C" w:rsidP="00F61F6C">
      <w:pPr>
        <w:jc w:val="both"/>
      </w:pPr>
    </w:p>
    <w:p w14:paraId="6529EC25" w14:textId="77777777" w:rsidR="00F61F6C" w:rsidRPr="001048F5" w:rsidRDefault="00F61F6C" w:rsidP="00F61F6C">
      <w:pPr>
        <w:jc w:val="both"/>
        <w:rPr>
          <w:rFonts w:asciiTheme="minorHAnsi" w:hAnsiTheme="minorHAnsi" w:cstheme="minorBidi"/>
        </w:rPr>
      </w:pPr>
      <w:r>
        <w:t xml:space="preserve">Adicionalmente, el proceso cuenta con el instructivo </w:t>
      </w:r>
      <w:r w:rsidRPr="001048F5">
        <w:t>APR-IN-01 V1 Verificación y actualización del Registro Único de Organizaciones de Recicladores de Oficio- RUOR</w:t>
      </w:r>
      <w:r>
        <w:t xml:space="preserve"> mediante el cual se establecen</w:t>
      </w:r>
      <w:r w:rsidRPr="001048F5">
        <w:rPr>
          <w:rFonts w:asciiTheme="minorHAnsi" w:hAnsiTheme="minorHAnsi" w:cstheme="minorBidi"/>
        </w:rPr>
        <w:t xml:space="preserve"> los parámetros mínimos que garanticen la confiabilidad de la verificación y actualización del registro único de Organizaciones de Recicladores de Oficio- RUOR y que sirven de base para el fortalecimiento de las organizaciones de recicladores de la ciudad de Bogotá, de acuerdo a la normatividad vigente.</w:t>
      </w:r>
    </w:p>
    <w:p w14:paraId="14553045" w14:textId="77777777" w:rsidR="00F61F6C" w:rsidRDefault="00F61F6C" w:rsidP="00F61F6C">
      <w:pPr>
        <w:jc w:val="both"/>
        <w:rPr>
          <w:color w:val="000000" w:themeColor="text1"/>
        </w:rPr>
      </w:pPr>
    </w:p>
    <w:p w14:paraId="23297EF7" w14:textId="77777777" w:rsidR="00F61F6C" w:rsidRDefault="00F61F6C" w:rsidP="00F61F6C">
      <w:pPr>
        <w:pStyle w:val="Ttulo5"/>
      </w:pPr>
      <w:bookmarkStart w:id="38" w:name="_Toc119602291"/>
      <w:r>
        <w:t>Convocatoria de personal</w:t>
      </w:r>
      <w:bookmarkEnd w:id="38"/>
    </w:p>
    <w:p w14:paraId="09F8908B" w14:textId="77777777" w:rsidR="00F61F6C" w:rsidRDefault="00F61F6C" w:rsidP="00F61F6C">
      <w:pPr>
        <w:jc w:val="both"/>
      </w:pPr>
    </w:p>
    <w:p w14:paraId="1FCDCA90" w14:textId="77777777" w:rsidR="00F61F6C" w:rsidRPr="005F47CC" w:rsidRDefault="00F61F6C" w:rsidP="00F61F6C">
      <w:pPr>
        <w:jc w:val="both"/>
      </w:pPr>
      <w:r w:rsidRPr="005F47CC">
        <w:t>La Subdirección de Aprovechamiento gestiona la contratación del personal a través de Orden de Prestación de Servicios, acorde con los lineamientos establecidos en el procedimiento GAL-PC-15 V2 PROCESO CONTRATACIÓN ETAPA</w:t>
      </w:r>
      <w:r w:rsidRPr="005F47CC">
        <w:br/>
        <w:t xml:space="preserve">PRECONTRACTUAL </w:t>
      </w:r>
      <w:r>
        <w:t>–</w:t>
      </w:r>
      <w:r w:rsidRPr="005F47CC">
        <w:t xml:space="preserve"> UAESP</w:t>
      </w:r>
      <w:r>
        <w:t xml:space="preserve"> el cual establece </w:t>
      </w:r>
      <w:r w:rsidRPr="005F47CC">
        <w:rPr>
          <w:sz w:val="25"/>
          <w:szCs w:val="25"/>
        </w:rPr>
        <w:t>las actividades para el trámite y gestión de los procesos de contratación que adelante la</w:t>
      </w:r>
      <w:r>
        <w:t xml:space="preserve"> </w:t>
      </w:r>
      <w:r w:rsidRPr="005F47CC">
        <w:rPr>
          <w:sz w:val="25"/>
          <w:szCs w:val="25"/>
        </w:rPr>
        <w:t>UAESP mediante las diferentes modalidades de selección para la adquisición de obras y bienes y</w:t>
      </w:r>
      <w:r>
        <w:t xml:space="preserve"> </w:t>
      </w:r>
      <w:r w:rsidRPr="005F47CC">
        <w:rPr>
          <w:sz w:val="25"/>
          <w:szCs w:val="25"/>
        </w:rPr>
        <w:t>servicios, desde la creación, organización, consulta y disposición final de los expedientes electrónicos de</w:t>
      </w:r>
      <w:r>
        <w:t xml:space="preserve"> </w:t>
      </w:r>
      <w:r w:rsidRPr="005F47CC">
        <w:rPr>
          <w:sz w:val="25"/>
          <w:szCs w:val="25"/>
        </w:rPr>
        <w:t>la serie documental CONTRATOS que está a cargo de la Subdirección de Asuntos Legales</w:t>
      </w:r>
    </w:p>
    <w:p w14:paraId="34E0B447" w14:textId="77777777" w:rsidR="00F61F6C" w:rsidRDefault="00F61F6C" w:rsidP="00F61F6C">
      <w:pPr>
        <w:jc w:val="both"/>
      </w:pPr>
    </w:p>
    <w:p w14:paraId="2B70E9F3" w14:textId="77777777" w:rsidR="00F61F6C" w:rsidRDefault="00F61F6C" w:rsidP="00F61F6C">
      <w:pPr>
        <w:jc w:val="both"/>
      </w:pPr>
      <w:r>
        <w:t>La dependencia de Talento Humano realiza la vinculación y retiro de funcionarios de acuerdo con el procedimiento GTH-PC-01 V8 Vinculación y Retiro en el cual se presentan las acciones y controles requeridos para surtir el proceso de vinculación y retiro del personal de planta.</w:t>
      </w:r>
    </w:p>
    <w:p w14:paraId="25CBE72C" w14:textId="77777777" w:rsidR="00F61F6C" w:rsidRDefault="00F61F6C" w:rsidP="00F61F6C"/>
    <w:p w14:paraId="1A7038EF" w14:textId="77777777" w:rsidR="00F61F6C" w:rsidRDefault="00F61F6C" w:rsidP="00F61F6C">
      <w:pPr>
        <w:pStyle w:val="Ttulo5"/>
      </w:pPr>
      <w:bookmarkStart w:id="39" w:name="_Toc119602292"/>
      <w:r>
        <w:t>Proceso de sensibilización y acuerdos de intercambio</w:t>
      </w:r>
      <w:bookmarkEnd w:id="39"/>
    </w:p>
    <w:p w14:paraId="5E44FA45" w14:textId="77777777" w:rsidR="00F61F6C" w:rsidRDefault="00F61F6C" w:rsidP="00F61F6C">
      <w:pPr>
        <w:jc w:val="both"/>
      </w:pPr>
    </w:p>
    <w:p w14:paraId="174213EB" w14:textId="77777777" w:rsidR="00F61F6C" w:rsidRDefault="00F61F6C" w:rsidP="00F61F6C">
      <w:pPr>
        <w:jc w:val="both"/>
      </w:pPr>
      <w:r>
        <w:t xml:space="preserve">La Subdirección de Aprovechamiento elaborará una estrategia de sensibilización de la operación estadística con los recicladores de oficio, organizaciones de recicladores y funcionarios y colaboradores de la Entidad, con el objetivo de optimizar la comunicación y operativa de reportes de gestión de residuos con la UAESP y la importancia de la correcta implementación de cada una de las fases del proceso estadístico. </w:t>
      </w:r>
    </w:p>
    <w:p w14:paraId="5D02D298" w14:textId="77777777" w:rsidR="00F61F6C" w:rsidRDefault="00F61F6C" w:rsidP="00F61F6C">
      <w:pPr>
        <w:jc w:val="both"/>
      </w:pPr>
    </w:p>
    <w:p w14:paraId="50560236" w14:textId="77777777" w:rsidR="00F61F6C" w:rsidRDefault="00F61F6C" w:rsidP="00F61F6C">
      <w:pPr>
        <w:jc w:val="both"/>
      </w:pPr>
      <w:r>
        <w:t>Así mismo se deben incluir mecanismos de sensibilización frente a la importancia de la gestión de la información estadística, divulgación y reporte de indicadores y métodos de recolección de la información.</w:t>
      </w:r>
    </w:p>
    <w:p w14:paraId="0E9FA82A" w14:textId="77777777" w:rsidR="00F61F6C" w:rsidRDefault="00F61F6C" w:rsidP="00F61F6C">
      <w:pPr>
        <w:jc w:val="both"/>
      </w:pPr>
    </w:p>
    <w:p w14:paraId="1E02FEDE" w14:textId="77777777" w:rsidR="00F61F6C" w:rsidRDefault="00F61F6C" w:rsidP="00F61F6C">
      <w:pPr>
        <w:jc w:val="both"/>
      </w:pPr>
      <w:r>
        <w:t>La operación estadística no requiere de acuerdos de intercambio dado que la información es una fuente primaria a partir de registros administrativos.</w:t>
      </w:r>
    </w:p>
    <w:p w14:paraId="73F8598C" w14:textId="77777777" w:rsidR="00F61F6C" w:rsidRDefault="00F61F6C" w:rsidP="00F61F6C">
      <w:pPr>
        <w:jc w:val="both"/>
      </w:pPr>
    </w:p>
    <w:p w14:paraId="199033F7" w14:textId="77777777" w:rsidR="00F61F6C" w:rsidRDefault="00F61F6C" w:rsidP="00F61F6C">
      <w:pPr>
        <w:pStyle w:val="Ttulo5"/>
      </w:pPr>
      <w:bookmarkStart w:id="40" w:name="_Toc119602293"/>
      <w:r>
        <w:lastRenderedPageBreak/>
        <w:t>Manuales</w:t>
      </w:r>
      <w:bookmarkEnd w:id="40"/>
    </w:p>
    <w:p w14:paraId="4C2657FB" w14:textId="77777777" w:rsidR="00F61F6C" w:rsidRPr="00CC367B" w:rsidRDefault="00F61F6C" w:rsidP="00F61F6C"/>
    <w:p w14:paraId="760A1C6F" w14:textId="77777777" w:rsidR="00F61F6C" w:rsidRDefault="00F61F6C" w:rsidP="00F61F6C">
      <w:pPr>
        <w:jc w:val="both"/>
      </w:pPr>
      <w:r>
        <w:t>La Unidad cuenta con el Manual de Gestión de información estadística el cual brinda los lineamientos generales para las operaciones estadísticas de la Entidad. Adicionalmente, se cuenta con el proceso de Gestión Integral de Residuos Sólidos que cuenta con procedimientos e instructivos específicos en relación al registro de recicladores de oficio.</w:t>
      </w:r>
    </w:p>
    <w:p w14:paraId="7CF1CFDF" w14:textId="77777777" w:rsidR="00F61F6C" w:rsidRDefault="00F61F6C" w:rsidP="00F61F6C">
      <w:pPr>
        <w:jc w:val="both"/>
      </w:pPr>
    </w:p>
    <w:p w14:paraId="63C0A076" w14:textId="77777777" w:rsidR="00F61F6C" w:rsidRDefault="00F61F6C" w:rsidP="00F61F6C">
      <w:pPr>
        <w:jc w:val="both"/>
      </w:pPr>
      <w:r>
        <w:t xml:space="preserve">Sin embargo, se evidencia la necesidad de elaborar un manual que brinde información acerca del manejo integral del proceso de captura, digitación, consolidación de bases de datos y visores en </w:t>
      </w:r>
      <w:proofErr w:type="spellStart"/>
      <w:r>
        <w:t>Power</w:t>
      </w:r>
      <w:proofErr w:type="spellEnd"/>
      <w:r>
        <w:t xml:space="preserve"> BI.</w:t>
      </w:r>
    </w:p>
    <w:p w14:paraId="6FD8B1D8" w14:textId="77777777" w:rsidR="00F61F6C" w:rsidRDefault="00F61F6C" w:rsidP="00F61F6C">
      <w:pPr>
        <w:jc w:val="both"/>
      </w:pPr>
    </w:p>
    <w:p w14:paraId="672BA9A5" w14:textId="77777777" w:rsidR="00F61F6C" w:rsidRDefault="00F61F6C" w:rsidP="00F61F6C"/>
    <w:p w14:paraId="11181AA7" w14:textId="77777777" w:rsidR="00F61F6C" w:rsidRDefault="00F61F6C" w:rsidP="00F61F6C">
      <w:pPr>
        <w:pStyle w:val="Ttulo5"/>
      </w:pPr>
      <w:bookmarkStart w:id="41" w:name="_Toc119602294"/>
      <w:r>
        <w:t>Diseño de la estrategia de comunicación y plan de contingencias.</w:t>
      </w:r>
      <w:bookmarkEnd w:id="41"/>
    </w:p>
    <w:p w14:paraId="64C327DF" w14:textId="77777777" w:rsidR="00F61F6C" w:rsidRDefault="00F61F6C" w:rsidP="00F61F6C">
      <w:pPr>
        <w:jc w:val="both"/>
      </w:pPr>
    </w:p>
    <w:p w14:paraId="2DDD807C" w14:textId="77777777" w:rsidR="00F61F6C" w:rsidRDefault="00F61F6C" w:rsidP="00F61F6C">
      <w:pPr>
        <w:jc w:val="both"/>
      </w:pPr>
      <w:r>
        <w:t>El procedimiento de Registro Único de Recicladores de Oficio cuenta con acciones específicas que permiten al verificador contar con la información necesaria frente a contingencias de contacto para validación de información en el cual se indica el número mínimo de llamadas, qué debe hacer si se realiza contacto telefónico pero existe cambio en la información y en general cuenta con diferentes escenarios y acciones para cada uno de ellos con el fin de mitigar la no respuesta.</w:t>
      </w:r>
    </w:p>
    <w:p w14:paraId="2596F329" w14:textId="77777777" w:rsidR="00F61F6C" w:rsidRDefault="00F61F6C" w:rsidP="00F61F6C">
      <w:pPr>
        <w:jc w:val="both"/>
      </w:pPr>
    </w:p>
    <w:p w14:paraId="2AFB24C4" w14:textId="77777777" w:rsidR="00F61F6C" w:rsidRDefault="00F61F6C" w:rsidP="00F61F6C">
      <w:pPr>
        <w:jc w:val="both"/>
      </w:pPr>
      <w:r>
        <w:t>Así mismo, el instructivo Documento y Acopio y recolección de información RURO evalúa las posibles contingencias que se pueda presentar en la recolección de información en campo y en la digitalización de la información en hojas de cálculo.</w:t>
      </w:r>
    </w:p>
    <w:p w14:paraId="7FBE47DE" w14:textId="77777777" w:rsidR="00F61F6C" w:rsidRDefault="00F61F6C" w:rsidP="00F61F6C">
      <w:pPr>
        <w:jc w:val="both"/>
      </w:pPr>
    </w:p>
    <w:p w14:paraId="41D81997" w14:textId="77777777" w:rsidR="00F61F6C" w:rsidRDefault="00F61F6C" w:rsidP="00F61F6C">
      <w:pPr>
        <w:jc w:val="both"/>
      </w:pPr>
      <w:r>
        <w:t xml:space="preserve">La comunicación se establece en línea jerárquica de los verificadores a la coordinadora, y de ser necesario de la coordinadora al Subdirector de Aprovechamiento. </w:t>
      </w:r>
      <w:r>
        <w:tab/>
      </w:r>
    </w:p>
    <w:p w14:paraId="1A5A9F22" w14:textId="77777777" w:rsidR="00F61F6C" w:rsidRDefault="00F61F6C" w:rsidP="00F61F6C"/>
    <w:p w14:paraId="219796B2" w14:textId="77777777" w:rsidR="00F61F6C" w:rsidRDefault="00F61F6C" w:rsidP="00F61F6C">
      <w:pPr>
        <w:pStyle w:val="Ttulo5"/>
      </w:pPr>
      <w:bookmarkStart w:id="42" w:name="_Toc119602295"/>
      <w:r>
        <w:t>Diseño de la estrategia de seguimiento y control</w:t>
      </w:r>
      <w:bookmarkEnd w:id="42"/>
      <w:r>
        <w:t xml:space="preserve"> </w:t>
      </w:r>
    </w:p>
    <w:p w14:paraId="4F7CFF1C" w14:textId="77777777" w:rsidR="00F61F6C" w:rsidRPr="00CC367B" w:rsidRDefault="00F61F6C" w:rsidP="00F61F6C"/>
    <w:p w14:paraId="0953A3DA" w14:textId="77777777" w:rsidR="00F61F6C" w:rsidRDefault="00F61F6C" w:rsidP="00F61F6C">
      <w:r>
        <w:t>El seguimiento y control a las actividades desarrolladas por el equipo verificador se realiza a partir de los siguientes mecanismos:</w:t>
      </w:r>
    </w:p>
    <w:p w14:paraId="68C18B07" w14:textId="77777777" w:rsidR="00F61F6C" w:rsidRDefault="00F61F6C" w:rsidP="00F61F6C">
      <w:pPr>
        <w:jc w:val="both"/>
      </w:pPr>
    </w:p>
    <w:p w14:paraId="63FF8B85" w14:textId="77777777" w:rsidR="00F61F6C" w:rsidRDefault="00F61F6C" w:rsidP="00F61F6C">
      <w:pPr>
        <w:jc w:val="both"/>
      </w:pPr>
      <w:r>
        <w:t>El recorrido realizado puede identificarse y corroborarse a través de la georreferenciación generada por las terminales de captura de información las cuales permiten validar el lugar donde se realiza la visita en campo la cual debe estar acorde con la información suministrada por el solicitante.</w:t>
      </w:r>
    </w:p>
    <w:p w14:paraId="5D985072" w14:textId="77777777" w:rsidR="00F61F6C" w:rsidRDefault="00F61F6C" w:rsidP="00F61F6C">
      <w:pPr>
        <w:jc w:val="both"/>
      </w:pPr>
    </w:p>
    <w:p w14:paraId="37530B2B" w14:textId="77777777" w:rsidR="00F61F6C" w:rsidRDefault="00F61F6C" w:rsidP="00F61F6C">
      <w:pPr>
        <w:jc w:val="both"/>
      </w:pPr>
      <w:r>
        <w:t xml:space="preserve">El seguimiento a las verificaciones está a cargo del coordinador del equipo y adicionalmente se cuenta con un módulo administrativo o tablero de control que permite realizar el seguimiento a los tiempos empleados para atender las solicitudes de vinculación al RURO. </w:t>
      </w:r>
    </w:p>
    <w:p w14:paraId="07E03DBA" w14:textId="77777777" w:rsidR="00F61F6C" w:rsidRDefault="00F61F6C" w:rsidP="00F61F6C"/>
    <w:p w14:paraId="40ACB886" w14:textId="77777777" w:rsidR="00F61F6C" w:rsidRDefault="00F61F6C" w:rsidP="00F61F6C">
      <w:pPr>
        <w:pStyle w:val="Ttulo5"/>
      </w:pPr>
      <w:bookmarkStart w:id="43" w:name="_Toc119602296"/>
      <w:r>
        <w:t>Sistema de Captura de Datos</w:t>
      </w:r>
      <w:bookmarkEnd w:id="43"/>
    </w:p>
    <w:p w14:paraId="3D2FD01C" w14:textId="77777777" w:rsidR="00F61F6C" w:rsidRPr="00CC367B" w:rsidRDefault="00F61F6C" w:rsidP="00F61F6C"/>
    <w:p w14:paraId="6E4F9D6F" w14:textId="77777777" w:rsidR="00F61F6C" w:rsidRDefault="00F61F6C" w:rsidP="00F61F6C">
      <w:pPr>
        <w:jc w:val="both"/>
      </w:pPr>
      <w:r>
        <w:t xml:space="preserve">El sistema de captura tiene dos momentos. El primero asociado a la recolección de información a través del formulario impreso en cuyo caso es necesario digitar la </w:t>
      </w:r>
      <w:r>
        <w:lastRenderedPageBreak/>
        <w:t xml:space="preserve">información en la hoja de cálculo y posteriormente alimenta la base de datos administrada en SQL. El segundo momento es la captura de información a través de las terminales que alimentan directamente la base de datos administrada en SQL. </w:t>
      </w:r>
    </w:p>
    <w:p w14:paraId="7F578E4D" w14:textId="77777777" w:rsidR="00F61F6C" w:rsidRDefault="00F61F6C" w:rsidP="00F61F6C">
      <w:pPr>
        <w:jc w:val="both"/>
      </w:pPr>
    </w:p>
    <w:p w14:paraId="5CFB1E3A" w14:textId="77777777" w:rsidR="00F61F6C" w:rsidRDefault="00F61F6C" w:rsidP="00F61F6C">
      <w:pPr>
        <w:jc w:val="both"/>
      </w:pPr>
      <w:r>
        <w:t xml:space="preserve">Posteriormente, se implementa el software </w:t>
      </w:r>
      <w:proofErr w:type="spellStart"/>
      <w:r>
        <w:t>Power</w:t>
      </w:r>
      <w:proofErr w:type="spellEnd"/>
      <w:r>
        <w:t xml:space="preserve"> BI para la construcción de visores de información que posteriormente son publicados en la página web de la Entidad.</w:t>
      </w:r>
    </w:p>
    <w:p w14:paraId="28C37375" w14:textId="77777777" w:rsidR="00F61F6C" w:rsidRDefault="00F61F6C" w:rsidP="00F61F6C">
      <w:pPr>
        <w:jc w:val="both"/>
      </w:pPr>
    </w:p>
    <w:p w14:paraId="6D3127EB" w14:textId="77777777" w:rsidR="00F61F6C" w:rsidRDefault="00F61F6C" w:rsidP="00F61F6C">
      <w:pPr>
        <w:jc w:val="both"/>
      </w:pPr>
      <w:r>
        <w:t>En términos de seguridad la información contenida en las terminales se encuentra encriptada y viaja de manera ágil y fácil a los servidores de la Entidad los cuales cuentan con los protocolos institucionales de seguridad e integridad que mitigan los posibles ciberataques a la información.</w:t>
      </w:r>
    </w:p>
    <w:p w14:paraId="11D5491A" w14:textId="77777777" w:rsidR="00F61F6C" w:rsidRDefault="00F61F6C" w:rsidP="00F61F6C">
      <w:pPr>
        <w:jc w:val="both"/>
      </w:pPr>
    </w:p>
    <w:p w14:paraId="3E621F1F" w14:textId="77777777" w:rsidR="00F61F6C" w:rsidRDefault="00F61F6C" w:rsidP="00F61F6C">
      <w:pPr>
        <w:pStyle w:val="Ttulo4"/>
      </w:pPr>
      <w:bookmarkStart w:id="44" w:name="_Toc119602297"/>
      <w:r>
        <w:t>DISEÑO DEL PROCESAMIENTO</w:t>
      </w:r>
      <w:bookmarkEnd w:id="44"/>
    </w:p>
    <w:p w14:paraId="5550B656" w14:textId="77777777" w:rsidR="00F61F6C" w:rsidRDefault="00F61F6C" w:rsidP="00F61F6C"/>
    <w:p w14:paraId="146FE56D" w14:textId="77777777" w:rsidR="00F61F6C" w:rsidRDefault="00F61F6C" w:rsidP="00F61F6C">
      <w:pPr>
        <w:pStyle w:val="Ttulo5"/>
      </w:pPr>
      <w:bookmarkStart w:id="45" w:name="_Toc119602298"/>
      <w:r>
        <w:t>Consolidación de archivos de datos</w:t>
      </w:r>
      <w:bookmarkEnd w:id="45"/>
    </w:p>
    <w:p w14:paraId="23C13475" w14:textId="77777777" w:rsidR="00F61F6C" w:rsidRDefault="00F61F6C" w:rsidP="00F61F6C">
      <w:pPr>
        <w:jc w:val="both"/>
      </w:pPr>
    </w:p>
    <w:p w14:paraId="46062646" w14:textId="77777777" w:rsidR="00F61F6C" w:rsidRDefault="00F61F6C" w:rsidP="00F61F6C">
      <w:pPr>
        <w:jc w:val="both"/>
      </w:pPr>
      <w:r>
        <w:t>Los cuestionarios físicos son digitalizados en hojas de Excel y posteriormente se consolida la nueva información en la base de datos administrada en SQL y alojada en los servidores de la Entidad. La información que proviene de las terminales alimenta directamente la base de datos en mención.</w:t>
      </w:r>
    </w:p>
    <w:p w14:paraId="74F726FD" w14:textId="77777777" w:rsidR="00F61F6C" w:rsidRDefault="00F61F6C" w:rsidP="00F61F6C">
      <w:pPr>
        <w:jc w:val="both"/>
      </w:pPr>
    </w:p>
    <w:p w14:paraId="489FB6C3" w14:textId="77777777" w:rsidR="00F61F6C" w:rsidRDefault="00F61F6C" w:rsidP="00F61F6C">
      <w:pPr>
        <w:pStyle w:val="Ttulo5"/>
      </w:pPr>
      <w:bookmarkStart w:id="46" w:name="_Toc119602299"/>
      <w:r>
        <w:t>Codificación</w:t>
      </w:r>
      <w:bookmarkEnd w:id="46"/>
    </w:p>
    <w:p w14:paraId="3233449C" w14:textId="77777777" w:rsidR="00F61F6C" w:rsidRDefault="00F61F6C" w:rsidP="00F61F6C">
      <w:pPr>
        <w:jc w:val="both"/>
      </w:pPr>
    </w:p>
    <w:p w14:paraId="73DBF27B" w14:textId="77777777" w:rsidR="00F61F6C" w:rsidRDefault="00F61F6C" w:rsidP="00F61F6C">
      <w:pPr>
        <w:jc w:val="both"/>
      </w:pPr>
      <w:r>
        <w:t xml:space="preserve">A continuación, se presentan las categorías asociadas a las variables utilizadas en la base de datos. No se realiza un proceso de codificación adicional: </w:t>
      </w:r>
    </w:p>
    <w:p w14:paraId="57F24268" w14:textId="77777777" w:rsidR="00F61F6C" w:rsidRDefault="00F61F6C" w:rsidP="00F61F6C">
      <w:pPr>
        <w:jc w:val="both"/>
      </w:pPr>
    </w:p>
    <w:p w14:paraId="03EA7503" w14:textId="77777777" w:rsidR="00F61F6C" w:rsidRDefault="00F61F6C" w:rsidP="00F61F6C">
      <w:pPr>
        <w:jc w:val="both"/>
      </w:pPr>
      <w:r>
        <w:t>LOCALIDAD</w:t>
      </w:r>
    </w:p>
    <w:p w14:paraId="5497B6C6" w14:textId="77777777" w:rsidR="00F61F6C" w:rsidRDefault="00F61F6C" w:rsidP="00F61F6C">
      <w:pPr>
        <w:jc w:val="both"/>
      </w:pPr>
    </w:p>
    <w:p w14:paraId="5B4BBD18" w14:textId="77777777" w:rsidR="00F61F6C" w:rsidRDefault="00F61F6C" w:rsidP="00F61F6C">
      <w:pPr>
        <w:jc w:val="right"/>
        <w:rPr>
          <w:rFonts w:ascii="Calibri" w:hAnsi="Calibri" w:cs="Calibri"/>
          <w:color w:val="000000"/>
        </w:rPr>
        <w:sectPr w:rsidR="00F61F6C" w:rsidSect="00816548">
          <w:pgSz w:w="11906" w:h="16838"/>
          <w:pgMar w:top="1997" w:right="1701" w:bottom="1417" w:left="1701" w:header="708" w:footer="708" w:gutter="0"/>
          <w:cols w:space="708"/>
          <w:docGrid w:linePitch="360"/>
        </w:sectPr>
      </w:pPr>
    </w:p>
    <w:tbl>
      <w:tblPr>
        <w:tblW w:w="2440" w:type="dxa"/>
        <w:tblCellMar>
          <w:left w:w="70" w:type="dxa"/>
          <w:right w:w="70" w:type="dxa"/>
        </w:tblCellMar>
        <w:tblLook w:val="04A0" w:firstRow="1" w:lastRow="0" w:firstColumn="1" w:lastColumn="0" w:noHBand="0" w:noVBand="1"/>
      </w:tblPr>
      <w:tblGrid>
        <w:gridCol w:w="384"/>
        <w:gridCol w:w="2060"/>
      </w:tblGrid>
      <w:tr w:rsidR="00F61F6C" w:rsidRPr="00D36237" w14:paraId="48BA3AFC" w14:textId="77777777" w:rsidTr="00B56207">
        <w:trPr>
          <w:trHeight w:val="360"/>
        </w:trPr>
        <w:tc>
          <w:tcPr>
            <w:tcW w:w="380" w:type="dxa"/>
            <w:shd w:val="clear" w:color="auto" w:fill="auto"/>
            <w:noWrap/>
            <w:vAlign w:val="bottom"/>
            <w:hideMark/>
          </w:tcPr>
          <w:p w14:paraId="03A22288"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1</w:t>
            </w:r>
          </w:p>
        </w:tc>
        <w:tc>
          <w:tcPr>
            <w:tcW w:w="2060" w:type="dxa"/>
            <w:shd w:val="clear" w:color="auto" w:fill="auto"/>
            <w:noWrap/>
            <w:vAlign w:val="bottom"/>
            <w:hideMark/>
          </w:tcPr>
          <w:p w14:paraId="7E136297" w14:textId="77777777" w:rsidR="00F61F6C" w:rsidRPr="00D36237" w:rsidRDefault="00F61F6C" w:rsidP="00B56207">
            <w:pPr>
              <w:rPr>
                <w:rFonts w:ascii="Calibri" w:hAnsi="Calibri" w:cs="Calibri"/>
                <w:color w:val="000000"/>
              </w:rPr>
            </w:pPr>
            <w:r w:rsidRPr="00D36237">
              <w:rPr>
                <w:rFonts w:ascii="Calibri" w:hAnsi="Calibri" w:cs="Calibri"/>
                <w:color w:val="000000"/>
              </w:rPr>
              <w:t>Usaquén</w:t>
            </w:r>
          </w:p>
        </w:tc>
      </w:tr>
      <w:tr w:rsidR="00F61F6C" w:rsidRPr="00D36237" w14:paraId="7A919E78" w14:textId="77777777" w:rsidTr="00B56207">
        <w:trPr>
          <w:trHeight w:val="360"/>
        </w:trPr>
        <w:tc>
          <w:tcPr>
            <w:tcW w:w="380" w:type="dxa"/>
            <w:shd w:val="clear" w:color="auto" w:fill="auto"/>
            <w:noWrap/>
            <w:vAlign w:val="bottom"/>
            <w:hideMark/>
          </w:tcPr>
          <w:p w14:paraId="2B75A067"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2</w:t>
            </w:r>
          </w:p>
        </w:tc>
        <w:tc>
          <w:tcPr>
            <w:tcW w:w="2060" w:type="dxa"/>
            <w:shd w:val="clear" w:color="auto" w:fill="auto"/>
            <w:noWrap/>
            <w:vAlign w:val="bottom"/>
            <w:hideMark/>
          </w:tcPr>
          <w:p w14:paraId="5A975480" w14:textId="77777777" w:rsidR="00F61F6C" w:rsidRPr="00D36237" w:rsidRDefault="00F61F6C" w:rsidP="00B56207">
            <w:pPr>
              <w:rPr>
                <w:rFonts w:ascii="Calibri" w:hAnsi="Calibri" w:cs="Calibri"/>
                <w:color w:val="000000"/>
              </w:rPr>
            </w:pPr>
            <w:r w:rsidRPr="00D36237">
              <w:rPr>
                <w:rFonts w:ascii="Calibri" w:hAnsi="Calibri" w:cs="Calibri"/>
                <w:color w:val="000000"/>
              </w:rPr>
              <w:t>Chapinero</w:t>
            </w:r>
          </w:p>
        </w:tc>
      </w:tr>
      <w:tr w:rsidR="00F61F6C" w:rsidRPr="00D36237" w14:paraId="4E81C25E" w14:textId="77777777" w:rsidTr="00B56207">
        <w:trPr>
          <w:trHeight w:val="360"/>
        </w:trPr>
        <w:tc>
          <w:tcPr>
            <w:tcW w:w="380" w:type="dxa"/>
            <w:shd w:val="clear" w:color="auto" w:fill="auto"/>
            <w:noWrap/>
            <w:vAlign w:val="bottom"/>
            <w:hideMark/>
          </w:tcPr>
          <w:p w14:paraId="3F7957FB"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3</w:t>
            </w:r>
          </w:p>
        </w:tc>
        <w:tc>
          <w:tcPr>
            <w:tcW w:w="2060" w:type="dxa"/>
            <w:shd w:val="clear" w:color="auto" w:fill="auto"/>
            <w:noWrap/>
            <w:vAlign w:val="bottom"/>
            <w:hideMark/>
          </w:tcPr>
          <w:p w14:paraId="2D3111B9" w14:textId="77777777" w:rsidR="00F61F6C" w:rsidRPr="00D36237" w:rsidRDefault="00F61F6C" w:rsidP="00B56207">
            <w:pPr>
              <w:rPr>
                <w:rFonts w:ascii="Calibri" w:hAnsi="Calibri" w:cs="Calibri"/>
                <w:color w:val="000000"/>
              </w:rPr>
            </w:pPr>
            <w:r w:rsidRPr="00D36237">
              <w:rPr>
                <w:rFonts w:ascii="Calibri" w:hAnsi="Calibri" w:cs="Calibri"/>
                <w:color w:val="000000"/>
              </w:rPr>
              <w:t>Santa Fe</w:t>
            </w:r>
          </w:p>
        </w:tc>
      </w:tr>
      <w:tr w:rsidR="00F61F6C" w:rsidRPr="00D36237" w14:paraId="7CE1121E" w14:textId="77777777" w:rsidTr="00B56207">
        <w:trPr>
          <w:trHeight w:val="360"/>
        </w:trPr>
        <w:tc>
          <w:tcPr>
            <w:tcW w:w="380" w:type="dxa"/>
            <w:shd w:val="clear" w:color="auto" w:fill="auto"/>
            <w:noWrap/>
            <w:vAlign w:val="bottom"/>
            <w:hideMark/>
          </w:tcPr>
          <w:p w14:paraId="630A7A05"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4</w:t>
            </w:r>
          </w:p>
        </w:tc>
        <w:tc>
          <w:tcPr>
            <w:tcW w:w="2060" w:type="dxa"/>
            <w:shd w:val="clear" w:color="auto" w:fill="auto"/>
            <w:noWrap/>
            <w:vAlign w:val="bottom"/>
            <w:hideMark/>
          </w:tcPr>
          <w:p w14:paraId="23F804E9" w14:textId="77777777" w:rsidR="00F61F6C" w:rsidRPr="00D36237" w:rsidRDefault="00F61F6C" w:rsidP="00B56207">
            <w:pPr>
              <w:rPr>
                <w:rFonts w:ascii="Calibri" w:hAnsi="Calibri" w:cs="Calibri"/>
                <w:color w:val="000000"/>
              </w:rPr>
            </w:pPr>
            <w:r w:rsidRPr="00D36237">
              <w:rPr>
                <w:rFonts w:ascii="Calibri" w:hAnsi="Calibri" w:cs="Calibri"/>
                <w:color w:val="000000"/>
              </w:rPr>
              <w:t>San Cristóbal</w:t>
            </w:r>
          </w:p>
        </w:tc>
      </w:tr>
      <w:tr w:rsidR="00F61F6C" w:rsidRPr="00D36237" w14:paraId="004D8DF3" w14:textId="77777777" w:rsidTr="00B56207">
        <w:trPr>
          <w:trHeight w:val="360"/>
        </w:trPr>
        <w:tc>
          <w:tcPr>
            <w:tcW w:w="380" w:type="dxa"/>
            <w:shd w:val="clear" w:color="auto" w:fill="auto"/>
            <w:noWrap/>
            <w:vAlign w:val="bottom"/>
            <w:hideMark/>
          </w:tcPr>
          <w:p w14:paraId="618100EF"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5</w:t>
            </w:r>
          </w:p>
        </w:tc>
        <w:tc>
          <w:tcPr>
            <w:tcW w:w="2060" w:type="dxa"/>
            <w:shd w:val="clear" w:color="auto" w:fill="auto"/>
            <w:noWrap/>
            <w:vAlign w:val="bottom"/>
            <w:hideMark/>
          </w:tcPr>
          <w:p w14:paraId="2D0DAA5D" w14:textId="77777777" w:rsidR="00F61F6C" w:rsidRPr="00D36237" w:rsidRDefault="00F61F6C" w:rsidP="00B56207">
            <w:pPr>
              <w:rPr>
                <w:rFonts w:ascii="Calibri" w:hAnsi="Calibri" w:cs="Calibri"/>
                <w:color w:val="000000"/>
              </w:rPr>
            </w:pPr>
            <w:r w:rsidRPr="00D36237">
              <w:rPr>
                <w:rFonts w:ascii="Calibri" w:hAnsi="Calibri" w:cs="Calibri"/>
                <w:color w:val="000000"/>
              </w:rPr>
              <w:t>Usme</w:t>
            </w:r>
          </w:p>
        </w:tc>
      </w:tr>
      <w:tr w:rsidR="00F61F6C" w:rsidRPr="00D36237" w14:paraId="67E3BA65" w14:textId="77777777" w:rsidTr="00B56207">
        <w:trPr>
          <w:trHeight w:val="360"/>
        </w:trPr>
        <w:tc>
          <w:tcPr>
            <w:tcW w:w="380" w:type="dxa"/>
            <w:shd w:val="clear" w:color="auto" w:fill="auto"/>
            <w:noWrap/>
            <w:vAlign w:val="bottom"/>
            <w:hideMark/>
          </w:tcPr>
          <w:p w14:paraId="3A4B66CA"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6</w:t>
            </w:r>
          </w:p>
        </w:tc>
        <w:tc>
          <w:tcPr>
            <w:tcW w:w="2060" w:type="dxa"/>
            <w:shd w:val="clear" w:color="auto" w:fill="auto"/>
            <w:noWrap/>
            <w:vAlign w:val="bottom"/>
            <w:hideMark/>
          </w:tcPr>
          <w:p w14:paraId="79B3201C" w14:textId="77777777" w:rsidR="00F61F6C" w:rsidRPr="00D36237" w:rsidRDefault="00F61F6C" w:rsidP="00B56207">
            <w:pPr>
              <w:rPr>
                <w:rFonts w:ascii="Calibri" w:hAnsi="Calibri" w:cs="Calibri"/>
                <w:color w:val="000000"/>
              </w:rPr>
            </w:pPr>
            <w:r w:rsidRPr="00D36237">
              <w:rPr>
                <w:rFonts w:ascii="Calibri" w:hAnsi="Calibri" w:cs="Calibri"/>
                <w:color w:val="000000"/>
              </w:rPr>
              <w:t>Tunjuelito</w:t>
            </w:r>
          </w:p>
        </w:tc>
      </w:tr>
      <w:tr w:rsidR="00F61F6C" w:rsidRPr="00D36237" w14:paraId="0DFD807C" w14:textId="77777777" w:rsidTr="00B56207">
        <w:trPr>
          <w:trHeight w:val="360"/>
        </w:trPr>
        <w:tc>
          <w:tcPr>
            <w:tcW w:w="380" w:type="dxa"/>
            <w:shd w:val="clear" w:color="auto" w:fill="auto"/>
            <w:noWrap/>
            <w:vAlign w:val="bottom"/>
            <w:hideMark/>
          </w:tcPr>
          <w:p w14:paraId="2672A802"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7</w:t>
            </w:r>
          </w:p>
        </w:tc>
        <w:tc>
          <w:tcPr>
            <w:tcW w:w="2060" w:type="dxa"/>
            <w:shd w:val="clear" w:color="auto" w:fill="auto"/>
            <w:noWrap/>
            <w:vAlign w:val="bottom"/>
            <w:hideMark/>
          </w:tcPr>
          <w:p w14:paraId="17A41D1C" w14:textId="77777777" w:rsidR="00F61F6C" w:rsidRPr="00D36237" w:rsidRDefault="00F61F6C" w:rsidP="00B56207">
            <w:pPr>
              <w:rPr>
                <w:rFonts w:ascii="Calibri" w:hAnsi="Calibri" w:cs="Calibri"/>
                <w:color w:val="000000"/>
              </w:rPr>
            </w:pPr>
            <w:r w:rsidRPr="00D36237">
              <w:rPr>
                <w:rFonts w:ascii="Calibri" w:hAnsi="Calibri" w:cs="Calibri"/>
                <w:color w:val="000000"/>
              </w:rPr>
              <w:t>Bosa</w:t>
            </w:r>
          </w:p>
        </w:tc>
      </w:tr>
      <w:tr w:rsidR="00F61F6C" w:rsidRPr="00D36237" w14:paraId="2656A51A" w14:textId="77777777" w:rsidTr="00B56207">
        <w:trPr>
          <w:trHeight w:val="360"/>
        </w:trPr>
        <w:tc>
          <w:tcPr>
            <w:tcW w:w="380" w:type="dxa"/>
            <w:shd w:val="clear" w:color="auto" w:fill="auto"/>
            <w:noWrap/>
            <w:vAlign w:val="bottom"/>
            <w:hideMark/>
          </w:tcPr>
          <w:p w14:paraId="5136C932"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8</w:t>
            </w:r>
          </w:p>
        </w:tc>
        <w:tc>
          <w:tcPr>
            <w:tcW w:w="2060" w:type="dxa"/>
            <w:shd w:val="clear" w:color="auto" w:fill="auto"/>
            <w:noWrap/>
            <w:vAlign w:val="bottom"/>
            <w:hideMark/>
          </w:tcPr>
          <w:p w14:paraId="3DD16D30" w14:textId="77777777" w:rsidR="00F61F6C" w:rsidRPr="00D36237" w:rsidRDefault="00F61F6C" w:rsidP="00B56207">
            <w:pPr>
              <w:rPr>
                <w:rFonts w:ascii="Calibri" w:hAnsi="Calibri" w:cs="Calibri"/>
                <w:color w:val="000000"/>
              </w:rPr>
            </w:pPr>
            <w:r w:rsidRPr="00D36237">
              <w:rPr>
                <w:rFonts w:ascii="Calibri" w:hAnsi="Calibri" w:cs="Calibri"/>
                <w:color w:val="000000"/>
              </w:rPr>
              <w:t>Kennedy</w:t>
            </w:r>
          </w:p>
        </w:tc>
      </w:tr>
      <w:tr w:rsidR="00F61F6C" w:rsidRPr="00D36237" w14:paraId="25025B38" w14:textId="77777777" w:rsidTr="00B56207">
        <w:trPr>
          <w:trHeight w:val="360"/>
        </w:trPr>
        <w:tc>
          <w:tcPr>
            <w:tcW w:w="380" w:type="dxa"/>
            <w:shd w:val="clear" w:color="auto" w:fill="auto"/>
            <w:noWrap/>
            <w:vAlign w:val="bottom"/>
            <w:hideMark/>
          </w:tcPr>
          <w:p w14:paraId="6508A80A"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9</w:t>
            </w:r>
          </w:p>
        </w:tc>
        <w:tc>
          <w:tcPr>
            <w:tcW w:w="2060" w:type="dxa"/>
            <w:shd w:val="clear" w:color="auto" w:fill="auto"/>
            <w:noWrap/>
            <w:vAlign w:val="bottom"/>
            <w:hideMark/>
          </w:tcPr>
          <w:p w14:paraId="1823806C" w14:textId="77777777" w:rsidR="00F61F6C" w:rsidRPr="00D36237" w:rsidRDefault="00F61F6C" w:rsidP="00B56207">
            <w:pPr>
              <w:rPr>
                <w:rFonts w:ascii="Calibri" w:hAnsi="Calibri" w:cs="Calibri"/>
                <w:color w:val="000000"/>
              </w:rPr>
            </w:pPr>
            <w:r w:rsidRPr="00D36237">
              <w:rPr>
                <w:rFonts w:ascii="Calibri" w:hAnsi="Calibri" w:cs="Calibri"/>
                <w:color w:val="000000"/>
              </w:rPr>
              <w:t>Fontibón</w:t>
            </w:r>
          </w:p>
        </w:tc>
      </w:tr>
      <w:tr w:rsidR="00F61F6C" w:rsidRPr="00D36237" w14:paraId="068A04E2" w14:textId="77777777" w:rsidTr="00B56207">
        <w:trPr>
          <w:trHeight w:val="360"/>
        </w:trPr>
        <w:tc>
          <w:tcPr>
            <w:tcW w:w="380" w:type="dxa"/>
            <w:shd w:val="clear" w:color="auto" w:fill="auto"/>
            <w:noWrap/>
            <w:vAlign w:val="bottom"/>
            <w:hideMark/>
          </w:tcPr>
          <w:p w14:paraId="66723EB8"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10</w:t>
            </w:r>
          </w:p>
        </w:tc>
        <w:tc>
          <w:tcPr>
            <w:tcW w:w="2060" w:type="dxa"/>
            <w:shd w:val="clear" w:color="auto" w:fill="auto"/>
            <w:noWrap/>
            <w:vAlign w:val="bottom"/>
            <w:hideMark/>
          </w:tcPr>
          <w:p w14:paraId="47DD0EB5" w14:textId="77777777" w:rsidR="00F61F6C" w:rsidRPr="00D36237" w:rsidRDefault="00F61F6C" w:rsidP="00B56207">
            <w:pPr>
              <w:rPr>
                <w:rFonts w:ascii="Calibri" w:hAnsi="Calibri" w:cs="Calibri"/>
                <w:color w:val="000000"/>
              </w:rPr>
            </w:pPr>
            <w:r w:rsidRPr="00D36237">
              <w:rPr>
                <w:rFonts w:ascii="Calibri" w:hAnsi="Calibri" w:cs="Calibri"/>
                <w:color w:val="000000"/>
              </w:rPr>
              <w:t>Engativá</w:t>
            </w:r>
          </w:p>
        </w:tc>
      </w:tr>
      <w:tr w:rsidR="00F61F6C" w:rsidRPr="00D36237" w14:paraId="75B57CB8" w14:textId="77777777" w:rsidTr="00B56207">
        <w:trPr>
          <w:trHeight w:val="360"/>
        </w:trPr>
        <w:tc>
          <w:tcPr>
            <w:tcW w:w="380" w:type="dxa"/>
            <w:shd w:val="clear" w:color="auto" w:fill="auto"/>
            <w:noWrap/>
            <w:vAlign w:val="bottom"/>
            <w:hideMark/>
          </w:tcPr>
          <w:p w14:paraId="77E9FE62"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11</w:t>
            </w:r>
          </w:p>
        </w:tc>
        <w:tc>
          <w:tcPr>
            <w:tcW w:w="2060" w:type="dxa"/>
            <w:shd w:val="clear" w:color="auto" w:fill="auto"/>
            <w:noWrap/>
            <w:vAlign w:val="bottom"/>
            <w:hideMark/>
          </w:tcPr>
          <w:p w14:paraId="66D0DCDA" w14:textId="77777777" w:rsidR="00F61F6C" w:rsidRPr="00D36237" w:rsidRDefault="00F61F6C" w:rsidP="00B56207">
            <w:pPr>
              <w:rPr>
                <w:rFonts w:ascii="Calibri" w:hAnsi="Calibri" w:cs="Calibri"/>
                <w:color w:val="000000"/>
              </w:rPr>
            </w:pPr>
            <w:r w:rsidRPr="00D36237">
              <w:rPr>
                <w:rFonts w:ascii="Calibri" w:hAnsi="Calibri" w:cs="Calibri"/>
                <w:color w:val="000000"/>
              </w:rPr>
              <w:t>Suba</w:t>
            </w:r>
          </w:p>
        </w:tc>
      </w:tr>
      <w:tr w:rsidR="00F61F6C" w:rsidRPr="00D36237" w14:paraId="7BF91825" w14:textId="77777777" w:rsidTr="00B56207">
        <w:trPr>
          <w:trHeight w:val="360"/>
        </w:trPr>
        <w:tc>
          <w:tcPr>
            <w:tcW w:w="380" w:type="dxa"/>
            <w:shd w:val="clear" w:color="auto" w:fill="auto"/>
            <w:noWrap/>
            <w:vAlign w:val="bottom"/>
            <w:hideMark/>
          </w:tcPr>
          <w:p w14:paraId="4E7EA3C4"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12</w:t>
            </w:r>
          </w:p>
        </w:tc>
        <w:tc>
          <w:tcPr>
            <w:tcW w:w="2060" w:type="dxa"/>
            <w:shd w:val="clear" w:color="auto" w:fill="auto"/>
            <w:noWrap/>
            <w:vAlign w:val="bottom"/>
            <w:hideMark/>
          </w:tcPr>
          <w:p w14:paraId="6B5D7908" w14:textId="77777777" w:rsidR="00F61F6C" w:rsidRPr="00D36237" w:rsidRDefault="00F61F6C" w:rsidP="00B56207">
            <w:pPr>
              <w:rPr>
                <w:rFonts w:ascii="Calibri" w:hAnsi="Calibri" w:cs="Calibri"/>
                <w:color w:val="000000"/>
              </w:rPr>
            </w:pPr>
            <w:r w:rsidRPr="00D36237">
              <w:rPr>
                <w:rFonts w:ascii="Calibri" w:hAnsi="Calibri" w:cs="Calibri"/>
                <w:color w:val="000000"/>
              </w:rPr>
              <w:t>Barrios Unidos</w:t>
            </w:r>
          </w:p>
        </w:tc>
      </w:tr>
      <w:tr w:rsidR="00F61F6C" w:rsidRPr="00D36237" w14:paraId="6685DC9C" w14:textId="77777777" w:rsidTr="00B56207">
        <w:trPr>
          <w:trHeight w:val="360"/>
        </w:trPr>
        <w:tc>
          <w:tcPr>
            <w:tcW w:w="380" w:type="dxa"/>
            <w:shd w:val="clear" w:color="auto" w:fill="auto"/>
            <w:noWrap/>
            <w:vAlign w:val="bottom"/>
            <w:hideMark/>
          </w:tcPr>
          <w:p w14:paraId="1E20478B"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13</w:t>
            </w:r>
          </w:p>
        </w:tc>
        <w:tc>
          <w:tcPr>
            <w:tcW w:w="2060" w:type="dxa"/>
            <w:shd w:val="clear" w:color="auto" w:fill="auto"/>
            <w:noWrap/>
            <w:vAlign w:val="bottom"/>
            <w:hideMark/>
          </w:tcPr>
          <w:p w14:paraId="57655BF6" w14:textId="77777777" w:rsidR="00F61F6C" w:rsidRPr="00D36237" w:rsidRDefault="00F61F6C" w:rsidP="00B56207">
            <w:pPr>
              <w:rPr>
                <w:rFonts w:ascii="Calibri" w:hAnsi="Calibri" w:cs="Calibri"/>
                <w:color w:val="000000"/>
              </w:rPr>
            </w:pPr>
            <w:r w:rsidRPr="00D36237">
              <w:rPr>
                <w:rFonts w:ascii="Calibri" w:hAnsi="Calibri" w:cs="Calibri"/>
                <w:color w:val="000000"/>
              </w:rPr>
              <w:t>Teusaquillo</w:t>
            </w:r>
          </w:p>
        </w:tc>
      </w:tr>
      <w:tr w:rsidR="00F61F6C" w:rsidRPr="00D36237" w14:paraId="0D742F44" w14:textId="77777777" w:rsidTr="00B56207">
        <w:trPr>
          <w:trHeight w:val="360"/>
        </w:trPr>
        <w:tc>
          <w:tcPr>
            <w:tcW w:w="380" w:type="dxa"/>
            <w:shd w:val="clear" w:color="auto" w:fill="auto"/>
            <w:noWrap/>
            <w:vAlign w:val="bottom"/>
            <w:hideMark/>
          </w:tcPr>
          <w:p w14:paraId="386D2A42"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14</w:t>
            </w:r>
          </w:p>
        </w:tc>
        <w:tc>
          <w:tcPr>
            <w:tcW w:w="2060" w:type="dxa"/>
            <w:shd w:val="clear" w:color="auto" w:fill="auto"/>
            <w:noWrap/>
            <w:vAlign w:val="bottom"/>
            <w:hideMark/>
          </w:tcPr>
          <w:p w14:paraId="4EFAFACB" w14:textId="77777777" w:rsidR="00F61F6C" w:rsidRPr="00D36237" w:rsidRDefault="00F61F6C" w:rsidP="00B56207">
            <w:pPr>
              <w:rPr>
                <w:rFonts w:ascii="Calibri" w:hAnsi="Calibri" w:cs="Calibri"/>
                <w:color w:val="000000"/>
              </w:rPr>
            </w:pPr>
            <w:r w:rsidRPr="00D36237">
              <w:rPr>
                <w:rFonts w:ascii="Calibri" w:hAnsi="Calibri" w:cs="Calibri"/>
                <w:color w:val="000000"/>
              </w:rPr>
              <w:t>Los Mártires</w:t>
            </w:r>
          </w:p>
        </w:tc>
      </w:tr>
      <w:tr w:rsidR="00F61F6C" w:rsidRPr="00D36237" w14:paraId="56B3E19A" w14:textId="77777777" w:rsidTr="00B56207">
        <w:trPr>
          <w:trHeight w:val="360"/>
        </w:trPr>
        <w:tc>
          <w:tcPr>
            <w:tcW w:w="380" w:type="dxa"/>
            <w:shd w:val="clear" w:color="auto" w:fill="auto"/>
            <w:noWrap/>
            <w:vAlign w:val="bottom"/>
            <w:hideMark/>
          </w:tcPr>
          <w:p w14:paraId="3D45FE4C"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15</w:t>
            </w:r>
          </w:p>
        </w:tc>
        <w:tc>
          <w:tcPr>
            <w:tcW w:w="2060" w:type="dxa"/>
            <w:shd w:val="clear" w:color="auto" w:fill="auto"/>
            <w:noWrap/>
            <w:vAlign w:val="bottom"/>
            <w:hideMark/>
          </w:tcPr>
          <w:p w14:paraId="41398519" w14:textId="77777777" w:rsidR="00F61F6C" w:rsidRPr="00D36237" w:rsidRDefault="00F61F6C" w:rsidP="00B56207">
            <w:pPr>
              <w:rPr>
                <w:rFonts w:ascii="Calibri" w:hAnsi="Calibri" w:cs="Calibri"/>
                <w:color w:val="000000"/>
              </w:rPr>
            </w:pPr>
            <w:r w:rsidRPr="00D36237">
              <w:rPr>
                <w:rFonts w:ascii="Calibri" w:hAnsi="Calibri" w:cs="Calibri"/>
                <w:color w:val="000000"/>
              </w:rPr>
              <w:t>Antonio Nariño</w:t>
            </w:r>
          </w:p>
        </w:tc>
      </w:tr>
      <w:tr w:rsidR="00F61F6C" w:rsidRPr="00D36237" w14:paraId="05DE66B5" w14:textId="77777777" w:rsidTr="00B56207">
        <w:trPr>
          <w:trHeight w:val="360"/>
        </w:trPr>
        <w:tc>
          <w:tcPr>
            <w:tcW w:w="380" w:type="dxa"/>
            <w:shd w:val="clear" w:color="auto" w:fill="auto"/>
            <w:noWrap/>
            <w:vAlign w:val="bottom"/>
            <w:hideMark/>
          </w:tcPr>
          <w:p w14:paraId="4DE2C2C3"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16</w:t>
            </w:r>
          </w:p>
        </w:tc>
        <w:tc>
          <w:tcPr>
            <w:tcW w:w="2060" w:type="dxa"/>
            <w:shd w:val="clear" w:color="auto" w:fill="auto"/>
            <w:noWrap/>
            <w:vAlign w:val="bottom"/>
            <w:hideMark/>
          </w:tcPr>
          <w:p w14:paraId="0F56894F" w14:textId="77777777" w:rsidR="00F61F6C" w:rsidRPr="00D36237" w:rsidRDefault="00F61F6C" w:rsidP="00B56207">
            <w:pPr>
              <w:rPr>
                <w:rFonts w:ascii="Calibri" w:hAnsi="Calibri" w:cs="Calibri"/>
                <w:color w:val="000000"/>
              </w:rPr>
            </w:pPr>
            <w:r w:rsidRPr="00D36237">
              <w:rPr>
                <w:rFonts w:ascii="Calibri" w:hAnsi="Calibri" w:cs="Calibri"/>
                <w:color w:val="000000"/>
              </w:rPr>
              <w:t>Puente Aranda</w:t>
            </w:r>
          </w:p>
        </w:tc>
      </w:tr>
      <w:tr w:rsidR="00F61F6C" w:rsidRPr="00D36237" w14:paraId="0B114F27" w14:textId="77777777" w:rsidTr="00B56207">
        <w:trPr>
          <w:trHeight w:val="360"/>
        </w:trPr>
        <w:tc>
          <w:tcPr>
            <w:tcW w:w="380" w:type="dxa"/>
            <w:shd w:val="clear" w:color="auto" w:fill="auto"/>
            <w:noWrap/>
            <w:vAlign w:val="bottom"/>
            <w:hideMark/>
          </w:tcPr>
          <w:p w14:paraId="4016DA69"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17</w:t>
            </w:r>
          </w:p>
        </w:tc>
        <w:tc>
          <w:tcPr>
            <w:tcW w:w="2060" w:type="dxa"/>
            <w:shd w:val="clear" w:color="auto" w:fill="auto"/>
            <w:noWrap/>
            <w:vAlign w:val="bottom"/>
            <w:hideMark/>
          </w:tcPr>
          <w:p w14:paraId="47C5D1E0" w14:textId="77777777" w:rsidR="00F61F6C" w:rsidRPr="00D36237" w:rsidRDefault="00F61F6C" w:rsidP="00B56207">
            <w:pPr>
              <w:rPr>
                <w:rFonts w:ascii="Calibri" w:hAnsi="Calibri" w:cs="Calibri"/>
                <w:color w:val="000000"/>
              </w:rPr>
            </w:pPr>
            <w:r w:rsidRPr="00D36237">
              <w:rPr>
                <w:rFonts w:ascii="Calibri" w:hAnsi="Calibri" w:cs="Calibri"/>
                <w:color w:val="000000"/>
              </w:rPr>
              <w:t>La Candelaria</w:t>
            </w:r>
          </w:p>
        </w:tc>
      </w:tr>
      <w:tr w:rsidR="00F61F6C" w:rsidRPr="00D36237" w14:paraId="54B20424" w14:textId="77777777" w:rsidTr="00B56207">
        <w:trPr>
          <w:trHeight w:val="360"/>
        </w:trPr>
        <w:tc>
          <w:tcPr>
            <w:tcW w:w="380" w:type="dxa"/>
            <w:shd w:val="clear" w:color="auto" w:fill="auto"/>
            <w:noWrap/>
            <w:vAlign w:val="bottom"/>
            <w:hideMark/>
          </w:tcPr>
          <w:p w14:paraId="3216374D"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18</w:t>
            </w:r>
          </w:p>
        </w:tc>
        <w:tc>
          <w:tcPr>
            <w:tcW w:w="2060" w:type="dxa"/>
            <w:shd w:val="clear" w:color="auto" w:fill="auto"/>
            <w:noWrap/>
            <w:vAlign w:val="bottom"/>
            <w:hideMark/>
          </w:tcPr>
          <w:p w14:paraId="19545E4A" w14:textId="77777777" w:rsidR="00F61F6C" w:rsidRPr="00D36237" w:rsidRDefault="00F61F6C" w:rsidP="00B56207">
            <w:pPr>
              <w:rPr>
                <w:rFonts w:ascii="Calibri" w:hAnsi="Calibri" w:cs="Calibri"/>
                <w:color w:val="000000"/>
              </w:rPr>
            </w:pPr>
            <w:r w:rsidRPr="00D36237">
              <w:rPr>
                <w:rFonts w:ascii="Calibri" w:hAnsi="Calibri" w:cs="Calibri"/>
                <w:color w:val="000000"/>
              </w:rPr>
              <w:t xml:space="preserve">Rafael Uribe </w:t>
            </w:r>
            <w:proofErr w:type="spellStart"/>
            <w:r w:rsidRPr="00D36237">
              <w:rPr>
                <w:rFonts w:ascii="Calibri" w:hAnsi="Calibri" w:cs="Calibri"/>
                <w:color w:val="000000"/>
              </w:rPr>
              <w:t>Uribe</w:t>
            </w:r>
            <w:proofErr w:type="spellEnd"/>
          </w:p>
        </w:tc>
      </w:tr>
      <w:tr w:rsidR="00F61F6C" w:rsidRPr="00D36237" w14:paraId="53F582ED" w14:textId="77777777" w:rsidTr="00B56207">
        <w:trPr>
          <w:trHeight w:val="360"/>
        </w:trPr>
        <w:tc>
          <w:tcPr>
            <w:tcW w:w="380" w:type="dxa"/>
            <w:shd w:val="clear" w:color="auto" w:fill="auto"/>
            <w:noWrap/>
            <w:vAlign w:val="bottom"/>
            <w:hideMark/>
          </w:tcPr>
          <w:p w14:paraId="4C55A8F4"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19</w:t>
            </w:r>
          </w:p>
        </w:tc>
        <w:tc>
          <w:tcPr>
            <w:tcW w:w="2060" w:type="dxa"/>
            <w:shd w:val="clear" w:color="auto" w:fill="auto"/>
            <w:noWrap/>
            <w:vAlign w:val="bottom"/>
            <w:hideMark/>
          </w:tcPr>
          <w:p w14:paraId="0D3F643F" w14:textId="77777777" w:rsidR="00F61F6C" w:rsidRPr="00D36237" w:rsidRDefault="00F61F6C" w:rsidP="00B56207">
            <w:pPr>
              <w:rPr>
                <w:rFonts w:ascii="Calibri" w:hAnsi="Calibri" w:cs="Calibri"/>
                <w:color w:val="000000"/>
              </w:rPr>
            </w:pPr>
            <w:r w:rsidRPr="00D36237">
              <w:rPr>
                <w:rFonts w:ascii="Calibri" w:hAnsi="Calibri" w:cs="Calibri"/>
                <w:color w:val="000000"/>
              </w:rPr>
              <w:t>Ciudad Bolívar</w:t>
            </w:r>
          </w:p>
        </w:tc>
      </w:tr>
      <w:tr w:rsidR="00F61F6C" w:rsidRPr="00D36237" w14:paraId="21B06A02" w14:textId="77777777" w:rsidTr="00B56207">
        <w:trPr>
          <w:trHeight w:val="360"/>
        </w:trPr>
        <w:tc>
          <w:tcPr>
            <w:tcW w:w="380" w:type="dxa"/>
            <w:shd w:val="clear" w:color="auto" w:fill="auto"/>
            <w:noWrap/>
            <w:vAlign w:val="bottom"/>
            <w:hideMark/>
          </w:tcPr>
          <w:p w14:paraId="0CACA73A" w14:textId="77777777" w:rsidR="00F61F6C" w:rsidRPr="00D36237" w:rsidRDefault="00F61F6C" w:rsidP="00B56207">
            <w:pPr>
              <w:jc w:val="right"/>
              <w:rPr>
                <w:rFonts w:ascii="Calibri" w:hAnsi="Calibri" w:cs="Calibri"/>
                <w:color w:val="000000"/>
              </w:rPr>
            </w:pPr>
            <w:r w:rsidRPr="00D36237">
              <w:rPr>
                <w:rFonts w:ascii="Calibri" w:hAnsi="Calibri" w:cs="Calibri"/>
                <w:color w:val="000000"/>
              </w:rPr>
              <w:t>20</w:t>
            </w:r>
          </w:p>
        </w:tc>
        <w:tc>
          <w:tcPr>
            <w:tcW w:w="2060" w:type="dxa"/>
            <w:shd w:val="clear" w:color="auto" w:fill="auto"/>
            <w:noWrap/>
            <w:vAlign w:val="bottom"/>
            <w:hideMark/>
          </w:tcPr>
          <w:p w14:paraId="5698097A" w14:textId="77777777" w:rsidR="00F61F6C" w:rsidRPr="00D36237" w:rsidRDefault="00F61F6C" w:rsidP="00B56207">
            <w:pPr>
              <w:rPr>
                <w:rFonts w:ascii="Calibri" w:hAnsi="Calibri" w:cs="Calibri"/>
                <w:color w:val="000000"/>
              </w:rPr>
            </w:pPr>
            <w:r w:rsidRPr="00D36237">
              <w:rPr>
                <w:rFonts w:ascii="Calibri" w:hAnsi="Calibri" w:cs="Calibri"/>
                <w:color w:val="000000"/>
              </w:rPr>
              <w:t>Sumapaz</w:t>
            </w:r>
          </w:p>
        </w:tc>
      </w:tr>
    </w:tbl>
    <w:p w14:paraId="07DF9CA8" w14:textId="77777777" w:rsidR="00F61F6C" w:rsidRDefault="00F61F6C" w:rsidP="00F61F6C">
      <w:pPr>
        <w:jc w:val="both"/>
      </w:pPr>
    </w:p>
    <w:p w14:paraId="288988EA" w14:textId="77777777" w:rsidR="00F61F6C" w:rsidRDefault="00F61F6C" w:rsidP="00F61F6C">
      <w:pPr>
        <w:jc w:val="both"/>
      </w:pPr>
      <w:r>
        <w:t>DISCAPACIDAD</w:t>
      </w:r>
    </w:p>
    <w:p w14:paraId="3F562F1B" w14:textId="77777777" w:rsidR="00F61F6C" w:rsidRDefault="00F61F6C" w:rsidP="00F61F6C">
      <w:pPr>
        <w:jc w:val="both"/>
      </w:pPr>
    </w:p>
    <w:p w14:paraId="6859FE31" w14:textId="77777777" w:rsidR="00F61F6C" w:rsidRDefault="00F61F6C" w:rsidP="00F61F6C">
      <w:pPr>
        <w:jc w:val="both"/>
      </w:pPr>
      <w:r>
        <w:t>Física</w:t>
      </w:r>
    </w:p>
    <w:p w14:paraId="5F798068" w14:textId="77777777" w:rsidR="00F61F6C" w:rsidRDefault="00F61F6C" w:rsidP="00F61F6C">
      <w:pPr>
        <w:jc w:val="both"/>
      </w:pPr>
      <w:r>
        <w:t>Auditiva</w:t>
      </w:r>
    </w:p>
    <w:p w14:paraId="533FF11E" w14:textId="77777777" w:rsidR="00F61F6C" w:rsidRDefault="00F61F6C" w:rsidP="00F61F6C">
      <w:pPr>
        <w:jc w:val="both"/>
      </w:pPr>
      <w:r>
        <w:t>Sordo-Ciego</w:t>
      </w:r>
    </w:p>
    <w:p w14:paraId="5711F5D9" w14:textId="77777777" w:rsidR="00F61F6C" w:rsidRDefault="00F61F6C" w:rsidP="00F61F6C">
      <w:pPr>
        <w:jc w:val="both"/>
      </w:pPr>
      <w:r>
        <w:t>Visual</w:t>
      </w:r>
    </w:p>
    <w:p w14:paraId="67115986" w14:textId="77777777" w:rsidR="00F61F6C" w:rsidRDefault="00F61F6C" w:rsidP="00F61F6C">
      <w:pPr>
        <w:jc w:val="both"/>
      </w:pPr>
      <w:r>
        <w:t>Cognitiva</w:t>
      </w:r>
    </w:p>
    <w:p w14:paraId="1FA465C3" w14:textId="77777777" w:rsidR="00F61F6C" w:rsidRDefault="00F61F6C" w:rsidP="00F61F6C">
      <w:pPr>
        <w:jc w:val="both"/>
      </w:pPr>
      <w:r>
        <w:t>Psicosocial</w:t>
      </w:r>
    </w:p>
    <w:p w14:paraId="00E0BBE4" w14:textId="77777777" w:rsidR="00F61F6C" w:rsidRDefault="00F61F6C" w:rsidP="00F61F6C">
      <w:pPr>
        <w:jc w:val="both"/>
      </w:pPr>
      <w:r>
        <w:t>Múltiple</w:t>
      </w:r>
    </w:p>
    <w:p w14:paraId="4894C955" w14:textId="77777777" w:rsidR="00F61F6C" w:rsidRDefault="00F61F6C" w:rsidP="00F61F6C">
      <w:pPr>
        <w:jc w:val="both"/>
      </w:pPr>
    </w:p>
    <w:p w14:paraId="0EFCA1DE" w14:textId="77777777" w:rsidR="00F61F6C" w:rsidRDefault="00F61F6C" w:rsidP="00F61F6C">
      <w:pPr>
        <w:jc w:val="both"/>
      </w:pPr>
    </w:p>
    <w:p w14:paraId="0CDA7461" w14:textId="77777777" w:rsidR="00F61F6C" w:rsidRDefault="00F61F6C" w:rsidP="00F61F6C">
      <w:pPr>
        <w:jc w:val="both"/>
      </w:pPr>
      <w:r>
        <w:t>IDENTIDAD DE GÉNERO</w:t>
      </w:r>
    </w:p>
    <w:p w14:paraId="33AF5F97" w14:textId="77777777" w:rsidR="00F61F6C" w:rsidRDefault="00F61F6C" w:rsidP="00F61F6C">
      <w:pPr>
        <w:jc w:val="both"/>
      </w:pPr>
    </w:p>
    <w:p w14:paraId="69F30017" w14:textId="77777777" w:rsidR="00F61F6C" w:rsidRDefault="00F61F6C" w:rsidP="00F61F6C">
      <w:pPr>
        <w:jc w:val="both"/>
      </w:pPr>
      <w:r>
        <w:t>Femenino</w:t>
      </w:r>
    </w:p>
    <w:p w14:paraId="2A576333" w14:textId="77777777" w:rsidR="00F61F6C" w:rsidRDefault="00F61F6C" w:rsidP="00F61F6C">
      <w:pPr>
        <w:jc w:val="both"/>
      </w:pPr>
      <w:r>
        <w:t>Masculino</w:t>
      </w:r>
    </w:p>
    <w:p w14:paraId="75856421" w14:textId="77777777" w:rsidR="00F61F6C" w:rsidRDefault="00F61F6C" w:rsidP="00F61F6C">
      <w:pPr>
        <w:jc w:val="both"/>
      </w:pPr>
      <w:proofErr w:type="spellStart"/>
      <w:r>
        <w:t>Transgénero</w:t>
      </w:r>
      <w:proofErr w:type="spellEnd"/>
    </w:p>
    <w:p w14:paraId="195F4691" w14:textId="77777777" w:rsidR="00F61F6C" w:rsidRDefault="00F61F6C" w:rsidP="00F61F6C">
      <w:pPr>
        <w:jc w:val="both"/>
      </w:pPr>
      <w:r>
        <w:t>Prefiere no decirlo</w:t>
      </w:r>
    </w:p>
    <w:p w14:paraId="7722F6D3" w14:textId="77777777" w:rsidR="00F61F6C" w:rsidRDefault="00F61F6C" w:rsidP="00F61F6C">
      <w:pPr>
        <w:jc w:val="both"/>
      </w:pPr>
    </w:p>
    <w:p w14:paraId="1363E7CE" w14:textId="77777777" w:rsidR="00F61F6C" w:rsidRDefault="00F61F6C" w:rsidP="00F61F6C">
      <w:pPr>
        <w:jc w:val="both"/>
      </w:pPr>
      <w:r>
        <w:t>SEXO</w:t>
      </w:r>
    </w:p>
    <w:p w14:paraId="7AC073B8" w14:textId="77777777" w:rsidR="00F61F6C" w:rsidRDefault="00F61F6C" w:rsidP="00F61F6C">
      <w:pPr>
        <w:jc w:val="both"/>
      </w:pPr>
      <w:r>
        <w:t>Hombre</w:t>
      </w:r>
    </w:p>
    <w:p w14:paraId="4424484A" w14:textId="77777777" w:rsidR="00F61F6C" w:rsidRDefault="00F61F6C" w:rsidP="00F61F6C">
      <w:pPr>
        <w:jc w:val="both"/>
      </w:pPr>
      <w:r>
        <w:t>Mujer</w:t>
      </w:r>
    </w:p>
    <w:p w14:paraId="3EF60ED5" w14:textId="77777777" w:rsidR="00F61F6C" w:rsidRDefault="00F61F6C" w:rsidP="00F61F6C">
      <w:pPr>
        <w:jc w:val="both"/>
      </w:pPr>
      <w:r>
        <w:t>Intersexual</w:t>
      </w:r>
    </w:p>
    <w:p w14:paraId="00A3D3F4" w14:textId="77777777" w:rsidR="00F61F6C" w:rsidRDefault="00F61F6C" w:rsidP="00F61F6C">
      <w:pPr>
        <w:jc w:val="both"/>
      </w:pPr>
      <w:r>
        <w:t>Prefiere no decirlo</w:t>
      </w:r>
    </w:p>
    <w:p w14:paraId="2806F190" w14:textId="77777777" w:rsidR="00F61F6C" w:rsidRDefault="00F61F6C" w:rsidP="00F61F6C">
      <w:pPr>
        <w:jc w:val="both"/>
      </w:pPr>
    </w:p>
    <w:p w14:paraId="2D6DE473" w14:textId="77777777" w:rsidR="00F61F6C" w:rsidRDefault="00F61F6C" w:rsidP="00F61F6C">
      <w:pPr>
        <w:jc w:val="both"/>
      </w:pPr>
      <w:r>
        <w:t>ORIENTACION SEXUAL</w:t>
      </w:r>
    </w:p>
    <w:p w14:paraId="6BE1EB86" w14:textId="77777777" w:rsidR="00F61F6C" w:rsidRDefault="00F61F6C" w:rsidP="00F61F6C">
      <w:pPr>
        <w:jc w:val="both"/>
      </w:pPr>
      <w:r>
        <w:t>Heterosexual</w:t>
      </w:r>
    </w:p>
    <w:p w14:paraId="551570C6" w14:textId="77777777" w:rsidR="00F61F6C" w:rsidRDefault="00F61F6C" w:rsidP="00F61F6C">
      <w:pPr>
        <w:jc w:val="both"/>
      </w:pPr>
      <w:r>
        <w:t>Homosexual</w:t>
      </w:r>
    </w:p>
    <w:p w14:paraId="32942C2E" w14:textId="77777777" w:rsidR="00F61F6C" w:rsidRDefault="00F61F6C" w:rsidP="00F61F6C">
      <w:pPr>
        <w:jc w:val="both"/>
      </w:pPr>
      <w:r>
        <w:t>Bisexual</w:t>
      </w:r>
    </w:p>
    <w:p w14:paraId="796FA8CA" w14:textId="77777777" w:rsidR="00F61F6C" w:rsidRDefault="00F61F6C" w:rsidP="00F61F6C">
      <w:pPr>
        <w:jc w:val="both"/>
      </w:pPr>
      <w:r>
        <w:t>Prefiere no decirlo</w:t>
      </w:r>
    </w:p>
    <w:p w14:paraId="4BAB438B" w14:textId="77777777" w:rsidR="00F61F6C" w:rsidRDefault="00F61F6C" w:rsidP="00F61F6C">
      <w:pPr>
        <w:jc w:val="both"/>
      </w:pPr>
    </w:p>
    <w:p w14:paraId="044B1693" w14:textId="77777777" w:rsidR="00F61F6C" w:rsidRDefault="00F61F6C" w:rsidP="00F61F6C">
      <w:pPr>
        <w:jc w:val="both"/>
      </w:pPr>
      <w:r>
        <w:t>GRUPO ETNICO</w:t>
      </w:r>
    </w:p>
    <w:p w14:paraId="4FADA82B" w14:textId="77777777" w:rsidR="00F61F6C" w:rsidRDefault="00F61F6C" w:rsidP="00F61F6C">
      <w:pPr>
        <w:jc w:val="both"/>
      </w:pPr>
    </w:p>
    <w:p w14:paraId="54195E40" w14:textId="77777777" w:rsidR="00F61F6C" w:rsidRDefault="00F61F6C" w:rsidP="00F61F6C">
      <w:pPr>
        <w:jc w:val="both"/>
      </w:pPr>
      <w:r>
        <w:t>Indígena</w:t>
      </w:r>
    </w:p>
    <w:p w14:paraId="6C4194EA" w14:textId="77777777" w:rsidR="00F61F6C" w:rsidRDefault="00F61F6C" w:rsidP="00F61F6C">
      <w:pPr>
        <w:jc w:val="both"/>
      </w:pPr>
      <w:r>
        <w:t>Raizal</w:t>
      </w:r>
    </w:p>
    <w:p w14:paraId="2AFAC2C8" w14:textId="77777777" w:rsidR="00F61F6C" w:rsidRDefault="00F61F6C" w:rsidP="00F61F6C">
      <w:pPr>
        <w:jc w:val="both"/>
      </w:pPr>
      <w:proofErr w:type="spellStart"/>
      <w:r>
        <w:t>Rom</w:t>
      </w:r>
      <w:proofErr w:type="spellEnd"/>
    </w:p>
    <w:p w14:paraId="710F2A2D" w14:textId="77777777" w:rsidR="00F61F6C" w:rsidRDefault="00F61F6C" w:rsidP="00F61F6C">
      <w:pPr>
        <w:jc w:val="both"/>
      </w:pPr>
      <w:proofErr w:type="spellStart"/>
      <w:r>
        <w:t>Palenquero</w:t>
      </w:r>
      <w:proofErr w:type="spellEnd"/>
    </w:p>
    <w:p w14:paraId="6DD1F10A" w14:textId="77777777" w:rsidR="00F61F6C" w:rsidRDefault="00F61F6C" w:rsidP="00F61F6C">
      <w:pPr>
        <w:jc w:val="both"/>
      </w:pPr>
      <w:r>
        <w:t>Afrodescendiente</w:t>
      </w:r>
    </w:p>
    <w:p w14:paraId="2A18EDAB" w14:textId="77777777" w:rsidR="00F61F6C" w:rsidRDefault="00F61F6C" w:rsidP="00F61F6C">
      <w:pPr>
        <w:jc w:val="both"/>
      </w:pPr>
      <w:r>
        <w:t>Ninguno</w:t>
      </w:r>
    </w:p>
    <w:p w14:paraId="1962754B" w14:textId="77777777" w:rsidR="00F61F6C" w:rsidRDefault="00F61F6C" w:rsidP="00F61F6C">
      <w:pPr>
        <w:jc w:val="both"/>
      </w:pPr>
    </w:p>
    <w:p w14:paraId="713A6C40" w14:textId="77777777" w:rsidR="00F61F6C" w:rsidRDefault="00F61F6C" w:rsidP="00F61F6C">
      <w:pPr>
        <w:jc w:val="both"/>
      </w:pPr>
      <w:r>
        <w:t>SERVICIOS PUBLICOS</w:t>
      </w:r>
    </w:p>
    <w:p w14:paraId="6957C151" w14:textId="77777777" w:rsidR="00F61F6C" w:rsidRDefault="00F61F6C" w:rsidP="00F61F6C">
      <w:pPr>
        <w:jc w:val="both"/>
      </w:pPr>
      <w:r>
        <w:t>Acueducto – Aseo</w:t>
      </w:r>
    </w:p>
    <w:p w14:paraId="66A03A2F" w14:textId="77777777" w:rsidR="00F61F6C" w:rsidRDefault="00F61F6C" w:rsidP="00F61F6C">
      <w:pPr>
        <w:jc w:val="both"/>
      </w:pPr>
      <w:r>
        <w:t>Energía</w:t>
      </w:r>
    </w:p>
    <w:p w14:paraId="2BE4FD49" w14:textId="77777777" w:rsidR="00F61F6C" w:rsidRDefault="00F61F6C" w:rsidP="00F61F6C">
      <w:pPr>
        <w:jc w:val="both"/>
      </w:pPr>
      <w:r>
        <w:t>Gas Natural</w:t>
      </w:r>
    </w:p>
    <w:p w14:paraId="0AD595B1" w14:textId="77777777" w:rsidR="00F61F6C" w:rsidRDefault="00F61F6C" w:rsidP="00F61F6C">
      <w:pPr>
        <w:jc w:val="both"/>
      </w:pPr>
      <w:r>
        <w:t>Teléfono</w:t>
      </w:r>
    </w:p>
    <w:p w14:paraId="3EDC554F" w14:textId="77777777" w:rsidR="00F61F6C" w:rsidRDefault="00F61F6C" w:rsidP="00F61F6C">
      <w:pPr>
        <w:jc w:val="both"/>
      </w:pPr>
      <w:r>
        <w:t>Otro</w:t>
      </w:r>
    </w:p>
    <w:p w14:paraId="25C17F68" w14:textId="77777777" w:rsidR="00F61F6C" w:rsidRDefault="00F61F6C" w:rsidP="00F61F6C">
      <w:pPr>
        <w:jc w:val="both"/>
      </w:pPr>
    </w:p>
    <w:p w14:paraId="0B418C1B" w14:textId="77777777" w:rsidR="00F61F6C" w:rsidRDefault="00F61F6C" w:rsidP="00F61F6C">
      <w:pPr>
        <w:jc w:val="both"/>
      </w:pPr>
      <w:r>
        <w:t>MEDIO DE RECOLECCION</w:t>
      </w:r>
    </w:p>
    <w:p w14:paraId="6CA89AAF" w14:textId="77777777" w:rsidR="00F61F6C" w:rsidRDefault="00F61F6C" w:rsidP="00F61F6C">
      <w:pPr>
        <w:jc w:val="both"/>
      </w:pPr>
    </w:p>
    <w:p w14:paraId="1B43123B" w14:textId="77777777" w:rsidR="00F61F6C" w:rsidRDefault="00F61F6C" w:rsidP="00F61F6C">
      <w:pPr>
        <w:jc w:val="both"/>
      </w:pPr>
      <w:r>
        <w:t xml:space="preserve">Carro </w:t>
      </w:r>
      <w:proofErr w:type="spellStart"/>
      <w:r>
        <w:t>esferado</w:t>
      </w:r>
      <w:proofErr w:type="spellEnd"/>
    </w:p>
    <w:p w14:paraId="771F0F36" w14:textId="77777777" w:rsidR="00F61F6C" w:rsidRDefault="00F61F6C" w:rsidP="00F61F6C">
      <w:pPr>
        <w:jc w:val="both"/>
      </w:pPr>
      <w:r>
        <w:t>Sustitución – vehículo</w:t>
      </w:r>
    </w:p>
    <w:p w14:paraId="7D978A24" w14:textId="77777777" w:rsidR="00F61F6C" w:rsidRDefault="00F61F6C" w:rsidP="00F61F6C">
      <w:pPr>
        <w:jc w:val="both"/>
      </w:pPr>
      <w:r>
        <w:t>Triciclo</w:t>
      </w:r>
    </w:p>
    <w:p w14:paraId="399B8D47" w14:textId="77777777" w:rsidR="00F61F6C" w:rsidRDefault="00F61F6C" w:rsidP="00F61F6C">
      <w:pPr>
        <w:jc w:val="both"/>
      </w:pPr>
      <w:r>
        <w:t>Vehículo Motorizado</w:t>
      </w:r>
    </w:p>
    <w:p w14:paraId="1F879C8F" w14:textId="77777777" w:rsidR="00F61F6C" w:rsidRDefault="00F61F6C" w:rsidP="00F61F6C">
      <w:pPr>
        <w:jc w:val="both"/>
      </w:pPr>
      <w:r>
        <w:t>Zorrillo</w:t>
      </w:r>
    </w:p>
    <w:p w14:paraId="308DE388" w14:textId="77777777" w:rsidR="00F61F6C" w:rsidRDefault="00F61F6C" w:rsidP="00F61F6C">
      <w:pPr>
        <w:jc w:val="both"/>
      </w:pPr>
      <w:r>
        <w:t>Costal</w:t>
      </w:r>
    </w:p>
    <w:p w14:paraId="4E5E9A1E" w14:textId="77777777" w:rsidR="00F61F6C" w:rsidRDefault="00F61F6C" w:rsidP="00F61F6C">
      <w:pPr>
        <w:jc w:val="both"/>
      </w:pPr>
      <w:r>
        <w:t>Carro de mercado</w:t>
      </w:r>
    </w:p>
    <w:p w14:paraId="1E4B5634" w14:textId="77777777" w:rsidR="00F61F6C" w:rsidRDefault="00F61F6C" w:rsidP="00F61F6C">
      <w:pPr>
        <w:jc w:val="both"/>
      </w:pPr>
      <w:r>
        <w:t>Otro</w:t>
      </w:r>
    </w:p>
    <w:p w14:paraId="4B36D28B" w14:textId="77777777" w:rsidR="00F61F6C" w:rsidRDefault="00F61F6C" w:rsidP="00F61F6C">
      <w:pPr>
        <w:jc w:val="both"/>
      </w:pPr>
    </w:p>
    <w:p w14:paraId="11380D8B" w14:textId="77777777" w:rsidR="00F61F6C" w:rsidRDefault="00F61F6C" w:rsidP="00F61F6C">
      <w:pPr>
        <w:jc w:val="both"/>
      </w:pPr>
    </w:p>
    <w:p w14:paraId="2E6C4851" w14:textId="7699DA2B" w:rsidR="00F61F6C" w:rsidRDefault="006C63AB" w:rsidP="00F61F6C">
      <w:pPr>
        <w:jc w:val="both"/>
      </w:pPr>
      <w:r>
        <w:t>Donde obtiene el material que vende</w:t>
      </w:r>
    </w:p>
    <w:p w14:paraId="0B1F1575" w14:textId="77777777" w:rsidR="00F61F6C" w:rsidRDefault="00F61F6C" w:rsidP="00F61F6C">
      <w:pPr>
        <w:jc w:val="both"/>
      </w:pPr>
    </w:p>
    <w:p w14:paraId="4286EEAA" w14:textId="77777777" w:rsidR="00F61F6C" w:rsidRDefault="00F61F6C" w:rsidP="00F61F6C">
      <w:pPr>
        <w:jc w:val="both"/>
      </w:pPr>
      <w:r>
        <w:t>Lo compra</w:t>
      </w:r>
    </w:p>
    <w:p w14:paraId="4D7EBC56" w14:textId="77777777" w:rsidR="00F61F6C" w:rsidRDefault="00F61F6C" w:rsidP="00F61F6C">
      <w:pPr>
        <w:jc w:val="both"/>
      </w:pPr>
      <w:proofErr w:type="spellStart"/>
      <w:r>
        <w:t>Shut</w:t>
      </w:r>
      <w:proofErr w:type="spellEnd"/>
    </w:p>
    <w:p w14:paraId="120BFB26" w14:textId="77777777" w:rsidR="00F61F6C" w:rsidRDefault="00F61F6C" w:rsidP="00F61F6C">
      <w:pPr>
        <w:jc w:val="both"/>
      </w:pPr>
      <w:r>
        <w:t>Centros comerciales, oficinas</w:t>
      </w:r>
    </w:p>
    <w:p w14:paraId="70AE945A" w14:textId="77777777" w:rsidR="00F61F6C" w:rsidRDefault="00F61F6C" w:rsidP="00F61F6C">
      <w:pPr>
        <w:jc w:val="both"/>
      </w:pPr>
      <w:r>
        <w:t>Conjuntos residenciales</w:t>
      </w:r>
    </w:p>
    <w:p w14:paraId="747E3FB2" w14:textId="77777777" w:rsidR="00F61F6C" w:rsidRDefault="00F61F6C" w:rsidP="00F61F6C">
      <w:pPr>
        <w:jc w:val="both"/>
      </w:pPr>
      <w:r>
        <w:t>Espacio Público</w:t>
      </w:r>
    </w:p>
    <w:p w14:paraId="2A5E8B5F" w14:textId="77777777" w:rsidR="00F61F6C" w:rsidRDefault="00F61F6C" w:rsidP="00F61F6C">
      <w:pPr>
        <w:jc w:val="both"/>
      </w:pPr>
    </w:p>
    <w:p w14:paraId="08159129" w14:textId="77777777" w:rsidR="00F61F6C" w:rsidRDefault="00F61F6C" w:rsidP="00F61F6C">
      <w:pPr>
        <w:jc w:val="both"/>
      </w:pPr>
      <w:r>
        <w:t>EN QUE LUGAR DEJA EL MATERIAL DE RECHAZO</w:t>
      </w:r>
    </w:p>
    <w:p w14:paraId="3E6E769C" w14:textId="77777777" w:rsidR="00F61F6C" w:rsidRDefault="00F61F6C" w:rsidP="00F61F6C">
      <w:pPr>
        <w:jc w:val="both"/>
      </w:pPr>
    </w:p>
    <w:p w14:paraId="2EC918AA" w14:textId="77777777" w:rsidR="00F61F6C" w:rsidRDefault="00F61F6C" w:rsidP="00F61F6C">
      <w:pPr>
        <w:jc w:val="both"/>
      </w:pPr>
      <w:r>
        <w:t>Espacio Público</w:t>
      </w:r>
    </w:p>
    <w:p w14:paraId="73C3EB00" w14:textId="77777777" w:rsidR="00F61F6C" w:rsidRDefault="00F61F6C" w:rsidP="00F61F6C">
      <w:pPr>
        <w:jc w:val="both"/>
      </w:pPr>
      <w:r>
        <w:t>Contenedor</w:t>
      </w:r>
    </w:p>
    <w:p w14:paraId="3E1B5683" w14:textId="77777777" w:rsidR="00F61F6C" w:rsidRDefault="00F61F6C" w:rsidP="00F61F6C">
      <w:pPr>
        <w:jc w:val="both"/>
      </w:pPr>
      <w:r>
        <w:t>Caneca</w:t>
      </w:r>
    </w:p>
    <w:p w14:paraId="39D2AEA4" w14:textId="77777777" w:rsidR="00F61F6C" w:rsidRDefault="00F61F6C" w:rsidP="00F61F6C">
      <w:pPr>
        <w:jc w:val="both"/>
      </w:pPr>
      <w:r>
        <w:t>Camión de la basura</w:t>
      </w:r>
    </w:p>
    <w:p w14:paraId="62829541" w14:textId="77777777" w:rsidR="00F61F6C" w:rsidRDefault="00F61F6C" w:rsidP="00F61F6C">
      <w:pPr>
        <w:jc w:val="both"/>
      </w:pPr>
      <w:r>
        <w:t>Otro</w:t>
      </w:r>
    </w:p>
    <w:p w14:paraId="46A4C9FC" w14:textId="77777777" w:rsidR="00F61F6C" w:rsidRDefault="00F61F6C" w:rsidP="00F61F6C">
      <w:pPr>
        <w:jc w:val="both"/>
      </w:pPr>
    </w:p>
    <w:p w14:paraId="3AE5AD8D" w14:textId="77777777" w:rsidR="00F61F6C" w:rsidRDefault="00F61F6C" w:rsidP="00F61F6C">
      <w:pPr>
        <w:jc w:val="both"/>
      </w:pPr>
      <w:r>
        <w:t>QUE TIPO DE MATERIAL RECUPERA SEMANALMENTE</w:t>
      </w:r>
    </w:p>
    <w:p w14:paraId="183FCE5F" w14:textId="77777777" w:rsidR="00F61F6C" w:rsidRDefault="00F61F6C" w:rsidP="00F61F6C">
      <w:pPr>
        <w:jc w:val="both"/>
      </w:pPr>
    </w:p>
    <w:p w14:paraId="62DCC550" w14:textId="77777777" w:rsidR="00F61F6C" w:rsidRDefault="00F61F6C" w:rsidP="00F61F6C">
      <w:pPr>
        <w:jc w:val="both"/>
      </w:pPr>
      <w:r>
        <w:t>Cartón</w:t>
      </w:r>
    </w:p>
    <w:p w14:paraId="4A8A6DBF" w14:textId="77777777" w:rsidR="00F61F6C" w:rsidRDefault="00F61F6C" w:rsidP="00F61F6C">
      <w:pPr>
        <w:jc w:val="both"/>
      </w:pPr>
      <w:r>
        <w:t>Archivo</w:t>
      </w:r>
    </w:p>
    <w:p w14:paraId="3BA11081" w14:textId="77777777" w:rsidR="00F61F6C" w:rsidRDefault="00F61F6C" w:rsidP="00F61F6C">
      <w:pPr>
        <w:jc w:val="both"/>
      </w:pPr>
      <w:r>
        <w:t>Periódico</w:t>
      </w:r>
    </w:p>
    <w:p w14:paraId="2D02EFB8" w14:textId="77777777" w:rsidR="00F61F6C" w:rsidRDefault="00F61F6C" w:rsidP="00F61F6C">
      <w:pPr>
        <w:jc w:val="both"/>
      </w:pPr>
      <w:r>
        <w:t>PET</w:t>
      </w:r>
      <w:r>
        <w:br/>
        <w:t>Tatuco</w:t>
      </w:r>
    </w:p>
    <w:p w14:paraId="64B32AED" w14:textId="77777777" w:rsidR="00F61F6C" w:rsidRDefault="00F61F6C" w:rsidP="00F61F6C">
      <w:pPr>
        <w:jc w:val="both"/>
      </w:pPr>
      <w:r>
        <w:t>Plástico</w:t>
      </w:r>
    </w:p>
    <w:p w14:paraId="4882B212" w14:textId="77777777" w:rsidR="00F61F6C" w:rsidRDefault="00F61F6C" w:rsidP="00F61F6C">
      <w:pPr>
        <w:jc w:val="both"/>
      </w:pPr>
      <w:r>
        <w:t>Vidrio</w:t>
      </w:r>
    </w:p>
    <w:p w14:paraId="58F62C90" w14:textId="77777777" w:rsidR="00F61F6C" w:rsidRDefault="00F61F6C" w:rsidP="00F61F6C">
      <w:pPr>
        <w:jc w:val="both"/>
      </w:pPr>
      <w:r>
        <w:t>Plegadiza</w:t>
      </w:r>
    </w:p>
    <w:p w14:paraId="771869D9" w14:textId="77777777" w:rsidR="00F61F6C" w:rsidRDefault="00F61F6C" w:rsidP="00F61F6C">
      <w:pPr>
        <w:jc w:val="both"/>
      </w:pPr>
      <w:proofErr w:type="spellStart"/>
      <w:r>
        <w:t>Tetrapack</w:t>
      </w:r>
      <w:proofErr w:type="spellEnd"/>
    </w:p>
    <w:p w14:paraId="7EA1AC5B" w14:textId="77777777" w:rsidR="00F61F6C" w:rsidRDefault="00F61F6C" w:rsidP="00F61F6C">
      <w:pPr>
        <w:jc w:val="both"/>
      </w:pPr>
      <w:r>
        <w:t>Metal</w:t>
      </w:r>
    </w:p>
    <w:p w14:paraId="1B5E0916" w14:textId="77777777" w:rsidR="00F61F6C" w:rsidRDefault="00F61F6C" w:rsidP="00F61F6C">
      <w:pPr>
        <w:jc w:val="both"/>
      </w:pPr>
      <w:r>
        <w:t>Cobre</w:t>
      </w:r>
    </w:p>
    <w:p w14:paraId="018F455F" w14:textId="77777777" w:rsidR="00F61F6C" w:rsidRDefault="00F61F6C" w:rsidP="00F61F6C">
      <w:pPr>
        <w:jc w:val="both"/>
      </w:pPr>
      <w:r>
        <w:t>Chirrión</w:t>
      </w:r>
    </w:p>
    <w:p w14:paraId="7064FFB6" w14:textId="77777777" w:rsidR="00F61F6C" w:rsidRDefault="00F61F6C" w:rsidP="00F61F6C">
      <w:pPr>
        <w:jc w:val="both"/>
      </w:pPr>
    </w:p>
    <w:p w14:paraId="6DB2DDC7" w14:textId="77777777" w:rsidR="00F61F6C" w:rsidRDefault="00F61F6C" w:rsidP="00F61F6C">
      <w:pPr>
        <w:jc w:val="both"/>
      </w:pPr>
    </w:p>
    <w:p w14:paraId="01F31FFF" w14:textId="77777777" w:rsidR="00F61F6C" w:rsidRDefault="00F61F6C" w:rsidP="00F61F6C">
      <w:pPr>
        <w:jc w:val="both"/>
      </w:pPr>
      <w:r>
        <w:t>EN DONDE VENDE EL MATERIAL QUE RECICLA</w:t>
      </w:r>
    </w:p>
    <w:p w14:paraId="671F211F" w14:textId="77777777" w:rsidR="00F61F6C" w:rsidRDefault="00F61F6C" w:rsidP="00F61F6C">
      <w:pPr>
        <w:jc w:val="both"/>
      </w:pPr>
    </w:p>
    <w:p w14:paraId="304697E7" w14:textId="77777777" w:rsidR="00F61F6C" w:rsidRDefault="00F61F6C" w:rsidP="00F61F6C">
      <w:pPr>
        <w:jc w:val="both"/>
      </w:pPr>
      <w:r>
        <w:t>En una empresa</w:t>
      </w:r>
    </w:p>
    <w:p w14:paraId="1F3E4A24" w14:textId="77777777" w:rsidR="00F61F6C" w:rsidRDefault="00F61F6C" w:rsidP="00F61F6C">
      <w:pPr>
        <w:jc w:val="both"/>
      </w:pPr>
      <w:r>
        <w:t>En una bodega privada</w:t>
      </w:r>
    </w:p>
    <w:p w14:paraId="33AF1D06" w14:textId="77777777" w:rsidR="00F61F6C" w:rsidRDefault="00F61F6C" w:rsidP="00F61F6C">
      <w:pPr>
        <w:jc w:val="both"/>
      </w:pPr>
      <w:r>
        <w:t xml:space="preserve">En un camión </w:t>
      </w:r>
    </w:p>
    <w:p w14:paraId="5FF92FC4" w14:textId="77777777" w:rsidR="00F61F6C" w:rsidRDefault="00F61F6C" w:rsidP="00F61F6C">
      <w:pPr>
        <w:jc w:val="both"/>
      </w:pPr>
      <w:r>
        <w:t>A otro reciclador</w:t>
      </w:r>
    </w:p>
    <w:p w14:paraId="75AA6211" w14:textId="77777777" w:rsidR="00F61F6C" w:rsidRDefault="00F61F6C" w:rsidP="00F61F6C">
      <w:pPr>
        <w:jc w:val="both"/>
      </w:pPr>
      <w:r>
        <w:t>En un ECA</w:t>
      </w:r>
    </w:p>
    <w:p w14:paraId="24812DA6" w14:textId="77777777" w:rsidR="00F61F6C" w:rsidRDefault="00F61F6C" w:rsidP="00F61F6C">
      <w:pPr>
        <w:jc w:val="both"/>
        <w:sectPr w:rsidR="00F61F6C" w:rsidSect="001A3E06">
          <w:type w:val="continuous"/>
          <w:pgSz w:w="11906" w:h="16838"/>
          <w:pgMar w:top="1997" w:right="1701" w:bottom="1417" w:left="1701" w:header="708" w:footer="708" w:gutter="0"/>
          <w:cols w:num="2" w:space="708"/>
          <w:docGrid w:linePitch="360"/>
        </w:sectPr>
      </w:pPr>
    </w:p>
    <w:p w14:paraId="0AC0FC5E" w14:textId="77777777" w:rsidR="00F61F6C" w:rsidRDefault="00F61F6C" w:rsidP="00F61F6C">
      <w:pPr>
        <w:jc w:val="both"/>
      </w:pPr>
    </w:p>
    <w:p w14:paraId="289E6B6E" w14:textId="440BE4A8" w:rsidR="00F61F6C" w:rsidRDefault="00F61F6C" w:rsidP="00F61F6C">
      <w:pPr>
        <w:pStyle w:val="Ttulo5"/>
      </w:pPr>
      <w:bookmarkStart w:id="47" w:name="_Toc119602300"/>
      <w:r>
        <w:t>DICCIONARIO DE DATOS</w:t>
      </w:r>
      <w:r w:rsidR="001A033C">
        <w:t xml:space="preserve"> y VALIDACION</w:t>
      </w:r>
      <w:bookmarkEnd w:id="47"/>
    </w:p>
    <w:p w14:paraId="608C2729" w14:textId="77777777" w:rsidR="00F61F6C" w:rsidRDefault="00F61F6C" w:rsidP="00F61F6C">
      <w:pPr>
        <w:rPr>
          <w:b/>
          <w:sz w:val="20"/>
        </w:rPr>
      </w:pPr>
    </w:p>
    <w:p w14:paraId="7BC745AE" w14:textId="77777777" w:rsidR="00F61F6C" w:rsidRDefault="00F61F6C" w:rsidP="00F61F6C">
      <w:pPr>
        <w:spacing w:before="10"/>
        <w:rPr>
          <w:b/>
          <w:sz w:val="27"/>
        </w:rPr>
      </w:pPr>
    </w:p>
    <w:tbl>
      <w:tblPr>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1073"/>
        <w:gridCol w:w="1241"/>
        <w:gridCol w:w="1243"/>
        <w:gridCol w:w="1873"/>
        <w:gridCol w:w="1701"/>
      </w:tblGrid>
      <w:tr w:rsidR="00F61F6C" w14:paraId="0AE066C7" w14:textId="77777777" w:rsidTr="00B56207">
        <w:trPr>
          <w:trHeight w:val="350"/>
        </w:trPr>
        <w:tc>
          <w:tcPr>
            <w:tcW w:w="8814" w:type="dxa"/>
            <w:gridSpan w:val="6"/>
            <w:shd w:val="clear" w:color="auto" w:fill="21A676"/>
          </w:tcPr>
          <w:p w14:paraId="26C912BB" w14:textId="77777777" w:rsidR="00F61F6C" w:rsidRDefault="00F61F6C" w:rsidP="00B56207">
            <w:pPr>
              <w:spacing w:before="2"/>
              <w:ind w:left="2171" w:right="2171"/>
              <w:jc w:val="center"/>
              <w:rPr>
                <w:b/>
                <w:sz w:val="20"/>
              </w:rPr>
            </w:pPr>
            <w:r>
              <w:rPr>
                <w:b/>
                <w:color w:val="FFFFFF"/>
                <w:spacing w:val="-1"/>
                <w:sz w:val="20"/>
              </w:rPr>
              <w:t>Relación</w:t>
            </w:r>
            <w:r>
              <w:rPr>
                <w:b/>
                <w:color w:val="FFFFFF"/>
                <w:spacing w:val="-2"/>
                <w:sz w:val="20"/>
              </w:rPr>
              <w:t xml:space="preserve"> </w:t>
            </w:r>
            <w:r>
              <w:rPr>
                <w:b/>
                <w:color w:val="FFFFFF"/>
                <w:spacing w:val="-1"/>
                <w:sz w:val="20"/>
              </w:rPr>
              <w:t>técnica</w:t>
            </w:r>
            <w:r>
              <w:rPr>
                <w:b/>
                <w:color w:val="FFFFFF"/>
                <w:sz w:val="20"/>
              </w:rPr>
              <w:t xml:space="preserve"> </w:t>
            </w:r>
            <w:r>
              <w:rPr>
                <w:b/>
                <w:color w:val="FFFFFF"/>
                <w:spacing w:val="-1"/>
                <w:sz w:val="20"/>
              </w:rPr>
              <w:t>hoja</w:t>
            </w:r>
            <w:r>
              <w:rPr>
                <w:b/>
                <w:color w:val="FFFFFF"/>
                <w:spacing w:val="1"/>
                <w:sz w:val="20"/>
              </w:rPr>
              <w:t xml:space="preserve"> </w:t>
            </w:r>
            <w:r>
              <w:rPr>
                <w:b/>
                <w:color w:val="FFFFFF"/>
                <w:spacing w:val="-1"/>
                <w:sz w:val="20"/>
              </w:rPr>
              <w:t>de</w:t>
            </w:r>
            <w:r>
              <w:rPr>
                <w:b/>
                <w:color w:val="FFFFFF"/>
                <w:sz w:val="20"/>
              </w:rPr>
              <w:t xml:space="preserve"> </w:t>
            </w:r>
            <w:r>
              <w:rPr>
                <w:b/>
                <w:color w:val="FFFFFF"/>
                <w:spacing w:val="-1"/>
                <w:sz w:val="20"/>
              </w:rPr>
              <w:t>Excel</w:t>
            </w:r>
            <w:r>
              <w:rPr>
                <w:b/>
                <w:color w:val="FFFFFF"/>
                <w:sz w:val="20"/>
              </w:rPr>
              <w:t xml:space="preserve"> </w:t>
            </w:r>
            <w:r>
              <w:rPr>
                <w:b/>
                <w:color w:val="FFFFFF"/>
                <w:spacing w:val="-1"/>
                <w:sz w:val="20"/>
              </w:rPr>
              <w:t>1</w:t>
            </w:r>
            <w:r>
              <w:rPr>
                <w:b/>
                <w:color w:val="FFFFFF"/>
                <w:spacing w:val="1"/>
                <w:sz w:val="20"/>
              </w:rPr>
              <w:t xml:space="preserve"> </w:t>
            </w:r>
            <w:r>
              <w:rPr>
                <w:b/>
                <w:color w:val="FFFFFF"/>
                <w:spacing w:val="-1"/>
                <w:sz w:val="20"/>
              </w:rPr>
              <w:t>(MATERIAL</w:t>
            </w:r>
            <w:r>
              <w:rPr>
                <w:b/>
                <w:color w:val="FFFFFF"/>
                <w:spacing w:val="-11"/>
                <w:sz w:val="20"/>
              </w:rPr>
              <w:t xml:space="preserve"> </w:t>
            </w:r>
            <w:r>
              <w:rPr>
                <w:b/>
                <w:color w:val="FFFFFF"/>
                <w:spacing w:val="-1"/>
                <w:sz w:val="20"/>
              </w:rPr>
              <w:t>RECOLEC)</w:t>
            </w:r>
          </w:p>
        </w:tc>
      </w:tr>
      <w:tr w:rsidR="00F61F6C" w14:paraId="5D8FAF77" w14:textId="77777777" w:rsidTr="00B56207">
        <w:trPr>
          <w:trHeight w:val="580"/>
        </w:trPr>
        <w:tc>
          <w:tcPr>
            <w:tcW w:w="1683" w:type="dxa"/>
            <w:shd w:val="clear" w:color="auto" w:fill="21A676"/>
          </w:tcPr>
          <w:p w14:paraId="5DD3A7C6" w14:textId="77777777" w:rsidR="00F61F6C" w:rsidRPr="00F5539D" w:rsidRDefault="00F61F6C" w:rsidP="00B56207">
            <w:pPr>
              <w:spacing w:before="2"/>
              <w:ind w:left="462"/>
              <w:rPr>
                <w:b/>
                <w:sz w:val="18"/>
                <w:szCs w:val="18"/>
              </w:rPr>
            </w:pPr>
            <w:r>
              <w:rPr>
                <w:b/>
                <w:color w:val="FFFFFF"/>
                <w:sz w:val="18"/>
                <w:szCs w:val="18"/>
              </w:rPr>
              <w:t>Campo</w:t>
            </w:r>
          </w:p>
        </w:tc>
        <w:tc>
          <w:tcPr>
            <w:tcW w:w="1073" w:type="dxa"/>
            <w:shd w:val="clear" w:color="auto" w:fill="21A676"/>
          </w:tcPr>
          <w:p w14:paraId="1BD83BB6" w14:textId="77777777" w:rsidR="00F61F6C" w:rsidRPr="00F5539D" w:rsidRDefault="00F61F6C" w:rsidP="00B56207">
            <w:pPr>
              <w:ind w:left="254" w:right="105" w:hanging="128"/>
              <w:rPr>
                <w:b/>
                <w:sz w:val="18"/>
                <w:szCs w:val="18"/>
              </w:rPr>
            </w:pPr>
            <w:r>
              <w:rPr>
                <w:b/>
                <w:color w:val="FFFFFF"/>
                <w:spacing w:val="-1"/>
                <w:sz w:val="18"/>
                <w:szCs w:val="18"/>
              </w:rPr>
              <w:t>Tipo de dato</w:t>
            </w:r>
          </w:p>
        </w:tc>
        <w:tc>
          <w:tcPr>
            <w:tcW w:w="1241" w:type="dxa"/>
            <w:shd w:val="clear" w:color="auto" w:fill="21A676"/>
          </w:tcPr>
          <w:p w14:paraId="5177745B" w14:textId="77777777" w:rsidR="00F61F6C" w:rsidRPr="00F5539D" w:rsidRDefault="00F61F6C" w:rsidP="00B56207">
            <w:pPr>
              <w:spacing w:before="2"/>
              <w:ind w:left="105"/>
              <w:rPr>
                <w:b/>
                <w:sz w:val="18"/>
                <w:szCs w:val="18"/>
              </w:rPr>
            </w:pPr>
            <w:r>
              <w:rPr>
                <w:b/>
                <w:color w:val="FFFFFF"/>
                <w:sz w:val="18"/>
                <w:szCs w:val="18"/>
              </w:rPr>
              <w:t>Formato</w:t>
            </w:r>
          </w:p>
        </w:tc>
        <w:tc>
          <w:tcPr>
            <w:tcW w:w="1243" w:type="dxa"/>
            <w:shd w:val="clear" w:color="auto" w:fill="21A676"/>
          </w:tcPr>
          <w:p w14:paraId="6EB7AC95" w14:textId="77777777" w:rsidR="00F61F6C" w:rsidRPr="00F5539D" w:rsidRDefault="00F61F6C" w:rsidP="00B56207">
            <w:pPr>
              <w:ind w:left="114" w:right="105" w:firstLine="98"/>
              <w:rPr>
                <w:b/>
                <w:sz w:val="18"/>
                <w:szCs w:val="18"/>
              </w:rPr>
            </w:pPr>
            <w:r>
              <w:rPr>
                <w:b/>
                <w:color w:val="FFFFFF"/>
                <w:sz w:val="18"/>
                <w:szCs w:val="18"/>
              </w:rPr>
              <w:t>Tipo de dato SQL</w:t>
            </w:r>
          </w:p>
        </w:tc>
        <w:tc>
          <w:tcPr>
            <w:tcW w:w="1873" w:type="dxa"/>
            <w:shd w:val="clear" w:color="auto" w:fill="21A676"/>
          </w:tcPr>
          <w:p w14:paraId="1764D50E" w14:textId="77777777" w:rsidR="00F61F6C" w:rsidRPr="00F5539D" w:rsidRDefault="00F61F6C" w:rsidP="00B56207">
            <w:pPr>
              <w:spacing w:before="2"/>
              <w:ind w:left="441"/>
              <w:rPr>
                <w:b/>
                <w:sz w:val="18"/>
                <w:szCs w:val="18"/>
              </w:rPr>
            </w:pPr>
            <w:r>
              <w:rPr>
                <w:b/>
                <w:color w:val="FFFFFF"/>
                <w:sz w:val="18"/>
                <w:szCs w:val="18"/>
              </w:rPr>
              <w:t>Descripción</w:t>
            </w:r>
          </w:p>
        </w:tc>
        <w:tc>
          <w:tcPr>
            <w:tcW w:w="1701" w:type="dxa"/>
            <w:shd w:val="clear" w:color="auto" w:fill="21A676"/>
          </w:tcPr>
          <w:p w14:paraId="124E368E" w14:textId="77777777" w:rsidR="00F61F6C" w:rsidRPr="00F5539D" w:rsidRDefault="00F61F6C" w:rsidP="00B56207">
            <w:pPr>
              <w:spacing w:before="2"/>
              <w:ind w:left="292"/>
              <w:rPr>
                <w:b/>
                <w:sz w:val="18"/>
                <w:szCs w:val="18"/>
              </w:rPr>
            </w:pPr>
            <w:r>
              <w:rPr>
                <w:b/>
                <w:color w:val="FFFFFF"/>
                <w:sz w:val="18"/>
                <w:szCs w:val="18"/>
              </w:rPr>
              <w:t>Validación</w:t>
            </w:r>
          </w:p>
        </w:tc>
      </w:tr>
      <w:tr w:rsidR="00F61F6C" w14:paraId="098FED0B" w14:textId="77777777" w:rsidTr="00B56207">
        <w:trPr>
          <w:trHeight w:val="811"/>
        </w:trPr>
        <w:tc>
          <w:tcPr>
            <w:tcW w:w="1683" w:type="dxa"/>
          </w:tcPr>
          <w:p w14:paraId="6C4B45D0" w14:textId="77777777" w:rsidR="00F61F6C" w:rsidRDefault="00F61F6C" w:rsidP="00B56207">
            <w:pPr>
              <w:rPr>
                <w:sz w:val="20"/>
              </w:rPr>
            </w:pPr>
            <w:r>
              <w:rPr>
                <w:sz w:val="20"/>
              </w:rPr>
              <w:t>ID</w:t>
            </w:r>
          </w:p>
        </w:tc>
        <w:tc>
          <w:tcPr>
            <w:tcW w:w="1073" w:type="dxa"/>
          </w:tcPr>
          <w:p w14:paraId="1EC237BF" w14:textId="77777777" w:rsidR="00F61F6C" w:rsidRDefault="00F61F6C" w:rsidP="00B56207">
            <w:pPr>
              <w:rPr>
                <w:sz w:val="20"/>
              </w:rPr>
            </w:pPr>
            <w:r>
              <w:rPr>
                <w:sz w:val="20"/>
              </w:rPr>
              <w:t>Numérico</w:t>
            </w:r>
          </w:p>
        </w:tc>
        <w:tc>
          <w:tcPr>
            <w:tcW w:w="1241" w:type="dxa"/>
          </w:tcPr>
          <w:p w14:paraId="1BE1658B" w14:textId="77777777" w:rsidR="00F61F6C" w:rsidRDefault="00F61F6C" w:rsidP="00B56207">
            <w:pPr>
              <w:ind w:left="105"/>
              <w:rPr>
                <w:sz w:val="20"/>
              </w:rPr>
            </w:pPr>
            <w:r>
              <w:rPr>
                <w:sz w:val="20"/>
              </w:rPr>
              <w:t>Numero</w:t>
            </w:r>
          </w:p>
        </w:tc>
        <w:tc>
          <w:tcPr>
            <w:tcW w:w="1243" w:type="dxa"/>
          </w:tcPr>
          <w:p w14:paraId="31014017" w14:textId="77777777" w:rsidR="00F61F6C" w:rsidRDefault="00F61F6C" w:rsidP="00B56207">
            <w:pPr>
              <w:rPr>
                <w:sz w:val="20"/>
              </w:rPr>
            </w:pPr>
            <w:proofErr w:type="spellStart"/>
            <w:r>
              <w:rPr>
                <w:sz w:val="20"/>
              </w:rPr>
              <w:t>Int</w:t>
            </w:r>
            <w:proofErr w:type="spellEnd"/>
          </w:p>
        </w:tc>
        <w:tc>
          <w:tcPr>
            <w:tcW w:w="1873" w:type="dxa"/>
          </w:tcPr>
          <w:p w14:paraId="18048DD8" w14:textId="77777777" w:rsidR="00F61F6C" w:rsidRDefault="00F61F6C" w:rsidP="00B56207">
            <w:pPr>
              <w:rPr>
                <w:sz w:val="20"/>
              </w:rPr>
            </w:pPr>
            <w:r>
              <w:rPr>
                <w:sz w:val="20"/>
              </w:rPr>
              <w:t>Identificador primario</w:t>
            </w:r>
            <w:r>
              <w:rPr>
                <w:spacing w:val="1"/>
                <w:sz w:val="20"/>
              </w:rPr>
              <w:t xml:space="preserve"> </w:t>
            </w:r>
            <w:r>
              <w:rPr>
                <w:sz w:val="20"/>
              </w:rPr>
              <w:t>(</w:t>
            </w:r>
            <w:r>
              <w:rPr>
                <w:spacing w:val="-48"/>
                <w:sz w:val="20"/>
              </w:rPr>
              <w:t xml:space="preserve"> </w:t>
            </w:r>
            <w:r>
              <w:rPr>
                <w:sz w:val="20"/>
              </w:rPr>
              <w:t>Key)</w:t>
            </w:r>
          </w:p>
        </w:tc>
        <w:tc>
          <w:tcPr>
            <w:tcW w:w="1701" w:type="dxa"/>
          </w:tcPr>
          <w:p w14:paraId="01C268FF" w14:textId="77777777" w:rsidR="00F61F6C" w:rsidRDefault="00F61F6C" w:rsidP="00B56207">
            <w:pPr>
              <w:rPr>
                <w:sz w:val="20"/>
              </w:rPr>
            </w:pPr>
            <w:r>
              <w:rPr>
                <w:sz w:val="20"/>
              </w:rPr>
              <w:t>Consecutivo auto</w:t>
            </w:r>
          </w:p>
          <w:p w14:paraId="1A42A3BB" w14:textId="77777777" w:rsidR="00F61F6C" w:rsidRDefault="00F61F6C" w:rsidP="00B56207">
            <w:pPr>
              <w:ind w:right="221"/>
              <w:rPr>
                <w:sz w:val="20"/>
              </w:rPr>
            </w:pPr>
            <w:r>
              <w:rPr>
                <w:sz w:val="20"/>
              </w:rPr>
              <w:t>incremental propio</w:t>
            </w:r>
            <w:r>
              <w:rPr>
                <w:spacing w:val="-47"/>
                <w:sz w:val="20"/>
              </w:rPr>
              <w:t xml:space="preserve"> </w:t>
            </w:r>
            <w:r>
              <w:rPr>
                <w:sz w:val="20"/>
              </w:rPr>
              <w:t>de</w:t>
            </w:r>
            <w:r>
              <w:rPr>
                <w:spacing w:val="-1"/>
                <w:sz w:val="20"/>
              </w:rPr>
              <w:t xml:space="preserve"> </w:t>
            </w:r>
            <w:r>
              <w:rPr>
                <w:sz w:val="20"/>
              </w:rPr>
              <w:t>la tabla</w:t>
            </w:r>
          </w:p>
        </w:tc>
      </w:tr>
      <w:tr w:rsidR="00F61F6C" w14:paraId="02312E45" w14:textId="77777777" w:rsidTr="00B56207">
        <w:trPr>
          <w:trHeight w:val="580"/>
        </w:trPr>
        <w:tc>
          <w:tcPr>
            <w:tcW w:w="1683" w:type="dxa"/>
          </w:tcPr>
          <w:p w14:paraId="71857AA3" w14:textId="77777777" w:rsidR="00F61F6C" w:rsidRDefault="00F61F6C" w:rsidP="00B56207">
            <w:pPr>
              <w:rPr>
                <w:sz w:val="20"/>
              </w:rPr>
            </w:pPr>
            <w:r>
              <w:rPr>
                <w:sz w:val="20"/>
              </w:rPr>
              <w:t>No</w:t>
            </w:r>
          </w:p>
        </w:tc>
        <w:tc>
          <w:tcPr>
            <w:tcW w:w="1073" w:type="dxa"/>
          </w:tcPr>
          <w:p w14:paraId="28BEAF89" w14:textId="77777777" w:rsidR="00F61F6C" w:rsidRDefault="00F61F6C" w:rsidP="00B56207">
            <w:pPr>
              <w:rPr>
                <w:sz w:val="20"/>
              </w:rPr>
            </w:pPr>
            <w:r>
              <w:rPr>
                <w:sz w:val="20"/>
              </w:rPr>
              <w:t>Numérico</w:t>
            </w:r>
          </w:p>
        </w:tc>
        <w:tc>
          <w:tcPr>
            <w:tcW w:w="1241" w:type="dxa"/>
          </w:tcPr>
          <w:p w14:paraId="3660D909" w14:textId="77777777" w:rsidR="00F61F6C" w:rsidRDefault="00F61F6C" w:rsidP="00B56207">
            <w:pPr>
              <w:ind w:left="105"/>
              <w:rPr>
                <w:sz w:val="20"/>
              </w:rPr>
            </w:pPr>
            <w:r>
              <w:rPr>
                <w:sz w:val="20"/>
              </w:rPr>
              <w:t>Numero</w:t>
            </w:r>
          </w:p>
        </w:tc>
        <w:tc>
          <w:tcPr>
            <w:tcW w:w="1243" w:type="dxa"/>
          </w:tcPr>
          <w:p w14:paraId="3C7305F0" w14:textId="77777777" w:rsidR="00F61F6C" w:rsidRDefault="00F61F6C" w:rsidP="00B56207">
            <w:pPr>
              <w:rPr>
                <w:sz w:val="20"/>
              </w:rPr>
            </w:pPr>
            <w:proofErr w:type="spellStart"/>
            <w:r>
              <w:rPr>
                <w:sz w:val="20"/>
              </w:rPr>
              <w:t>Float</w:t>
            </w:r>
            <w:proofErr w:type="spellEnd"/>
          </w:p>
        </w:tc>
        <w:tc>
          <w:tcPr>
            <w:tcW w:w="1873" w:type="dxa"/>
          </w:tcPr>
          <w:p w14:paraId="23B78F99" w14:textId="77777777" w:rsidR="00F61F6C" w:rsidRDefault="00F61F6C" w:rsidP="00B56207">
            <w:pPr>
              <w:ind w:right="163"/>
              <w:rPr>
                <w:sz w:val="20"/>
              </w:rPr>
            </w:pPr>
            <w:r>
              <w:rPr>
                <w:sz w:val="20"/>
              </w:rPr>
              <w:t>Identificador Secundario</w:t>
            </w:r>
            <w:r>
              <w:rPr>
                <w:spacing w:val="-48"/>
                <w:sz w:val="20"/>
              </w:rPr>
              <w:t xml:space="preserve"> </w:t>
            </w:r>
            <w:r>
              <w:rPr>
                <w:sz w:val="20"/>
              </w:rPr>
              <w:t>(Key</w:t>
            </w:r>
            <w:r>
              <w:rPr>
                <w:spacing w:val="1"/>
                <w:sz w:val="20"/>
              </w:rPr>
              <w:t xml:space="preserve"> </w:t>
            </w:r>
            <w:r>
              <w:rPr>
                <w:sz w:val="20"/>
              </w:rPr>
              <w:t>Foránea)</w:t>
            </w:r>
          </w:p>
        </w:tc>
        <w:tc>
          <w:tcPr>
            <w:tcW w:w="1701" w:type="dxa"/>
          </w:tcPr>
          <w:p w14:paraId="540C9807" w14:textId="0EBD2B26" w:rsidR="00F61F6C" w:rsidRDefault="001A033C" w:rsidP="00B56207">
            <w:pPr>
              <w:rPr>
                <w:sz w:val="20"/>
              </w:rPr>
            </w:pPr>
            <w:r>
              <w:rPr>
                <w:sz w:val="20"/>
              </w:rPr>
              <w:t>D</w:t>
            </w:r>
            <w:r w:rsidR="00F61F6C">
              <w:rPr>
                <w:sz w:val="20"/>
              </w:rPr>
              <w:t>ebe</w:t>
            </w:r>
            <w:r w:rsidR="00F61F6C">
              <w:rPr>
                <w:spacing w:val="-2"/>
                <w:sz w:val="20"/>
              </w:rPr>
              <w:t xml:space="preserve"> </w:t>
            </w:r>
            <w:r w:rsidR="00F61F6C">
              <w:rPr>
                <w:sz w:val="20"/>
              </w:rPr>
              <w:t>ser</w:t>
            </w:r>
            <w:r w:rsidR="00F61F6C">
              <w:rPr>
                <w:spacing w:val="-1"/>
                <w:sz w:val="20"/>
              </w:rPr>
              <w:t xml:space="preserve"> </w:t>
            </w:r>
            <w:r w:rsidR="00F61F6C">
              <w:rPr>
                <w:sz w:val="20"/>
              </w:rPr>
              <w:t>Numérico</w:t>
            </w:r>
          </w:p>
        </w:tc>
      </w:tr>
      <w:tr w:rsidR="00F61F6C" w14:paraId="2F35636D" w14:textId="77777777" w:rsidTr="00B56207">
        <w:trPr>
          <w:trHeight w:val="578"/>
        </w:trPr>
        <w:tc>
          <w:tcPr>
            <w:tcW w:w="1683" w:type="dxa"/>
          </w:tcPr>
          <w:p w14:paraId="33C8CBDB" w14:textId="77777777" w:rsidR="00F61F6C" w:rsidRDefault="00F61F6C" w:rsidP="00B56207">
            <w:pPr>
              <w:rPr>
                <w:sz w:val="20"/>
              </w:rPr>
            </w:pPr>
            <w:r>
              <w:rPr>
                <w:sz w:val="20"/>
              </w:rPr>
              <w:t>Cedula</w:t>
            </w:r>
            <w:r>
              <w:rPr>
                <w:spacing w:val="-1"/>
                <w:sz w:val="20"/>
              </w:rPr>
              <w:t xml:space="preserve"> </w:t>
            </w:r>
            <w:r>
              <w:rPr>
                <w:sz w:val="20"/>
              </w:rPr>
              <w:t>#</w:t>
            </w:r>
          </w:p>
        </w:tc>
        <w:tc>
          <w:tcPr>
            <w:tcW w:w="1073" w:type="dxa"/>
          </w:tcPr>
          <w:p w14:paraId="394172A5" w14:textId="77777777" w:rsidR="00F61F6C" w:rsidRDefault="00F61F6C" w:rsidP="00B56207">
            <w:pPr>
              <w:rPr>
                <w:sz w:val="20"/>
              </w:rPr>
            </w:pPr>
            <w:r>
              <w:rPr>
                <w:sz w:val="20"/>
              </w:rPr>
              <w:t>Numérico</w:t>
            </w:r>
          </w:p>
        </w:tc>
        <w:tc>
          <w:tcPr>
            <w:tcW w:w="1241" w:type="dxa"/>
          </w:tcPr>
          <w:p w14:paraId="1ED7E582" w14:textId="77777777" w:rsidR="00F61F6C" w:rsidRDefault="00F61F6C" w:rsidP="00B56207">
            <w:pPr>
              <w:ind w:left="105"/>
              <w:rPr>
                <w:sz w:val="20"/>
              </w:rPr>
            </w:pPr>
            <w:r>
              <w:rPr>
                <w:sz w:val="20"/>
              </w:rPr>
              <w:t>Numero</w:t>
            </w:r>
          </w:p>
        </w:tc>
        <w:tc>
          <w:tcPr>
            <w:tcW w:w="1243" w:type="dxa"/>
          </w:tcPr>
          <w:p w14:paraId="5B8C5D3A" w14:textId="77777777" w:rsidR="00F61F6C" w:rsidRDefault="00F61F6C" w:rsidP="00B56207">
            <w:pPr>
              <w:rPr>
                <w:sz w:val="20"/>
              </w:rPr>
            </w:pPr>
            <w:proofErr w:type="spellStart"/>
            <w:r>
              <w:rPr>
                <w:sz w:val="20"/>
              </w:rPr>
              <w:t>Float</w:t>
            </w:r>
            <w:proofErr w:type="spellEnd"/>
          </w:p>
        </w:tc>
        <w:tc>
          <w:tcPr>
            <w:tcW w:w="1873" w:type="dxa"/>
          </w:tcPr>
          <w:p w14:paraId="32E17255" w14:textId="77777777" w:rsidR="00F61F6C" w:rsidRDefault="00F61F6C" w:rsidP="00B56207">
            <w:pPr>
              <w:ind w:right="191"/>
              <w:rPr>
                <w:sz w:val="20"/>
              </w:rPr>
            </w:pPr>
            <w:r>
              <w:rPr>
                <w:sz w:val="20"/>
              </w:rPr>
              <w:t>Número de la cédula del</w:t>
            </w:r>
            <w:r>
              <w:rPr>
                <w:spacing w:val="-48"/>
                <w:sz w:val="20"/>
              </w:rPr>
              <w:t xml:space="preserve"> </w:t>
            </w:r>
            <w:r>
              <w:rPr>
                <w:sz w:val="20"/>
              </w:rPr>
              <w:t>reciclador</w:t>
            </w:r>
          </w:p>
        </w:tc>
        <w:tc>
          <w:tcPr>
            <w:tcW w:w="1701" w:type="dxa"/>
          </w:tcPr>
          <w:p w14:paraId="0DEBEED0" w14:textId="77777777" w:rsidR="00F61F6C" w:rsidRDefault="00F61F6C" w:rsidP="00B56207">
            <w:pPr>
              <w:ind w:right="538"/>
              <w:rPr>
                <w:sz w:val="20"/>
              </w:rPr>
            </w:pPr>
            <w:r>
              <w:rPr>
                <w:sz w:val="20"/>
              </w:rPr>
              <w:t>Sin espacios ni</w:t>
            </w:r>
            <w:r>
              <w:rPr>
                <w:spacing w:val="-48"/>
                <w:sz w:val="20"/>
              </w:rPr>
              <w:t xml:space="preserve"> </w:t>
            </w:r>
            <w:r>
              <w:rPr>
                <w:sz w:val="20"/>
              </w:rPr>
              <w:t>puntos</w:t>
            </w:r>
          </w:p>
        </w:tc>
      </w:tr>
      <w:tr w:rsidR="00F61F6C" w14:paraId="0796585B" w14:textId="77777777" w:rsidTr="00B56207">
        <w:trPr>
          <w:trHeight w:val="580"/>
        </w:trPr>
        <w:tc>
          <w:tcPr>
            <w:tcW w:w="1683" w:type="dxa"/>
          </w:tcPr>
          <w:p w14:paraId="2E34197A" w14:textId="77777777" w:rsidR="00F61F6C" w:rsidRDefault="00F61F6C" w:rsidP="00B56207">
            <w:pPr>
              <w:spacing w:before="2"/>
              <w:rPr>
                <w:sz w:val="20"/>
              </w:rPr>
            </w:pPr>
            <w:r>
              <w:rPr>
                <w:sz w:val="20"/>
              </w:rPr>
              <w:t>Nombre</w:t>
            </w:r>
          </w:p>
        </w:tc>
        <w:tc>
          <w:tcPr>
            <w:tcW w:w="1073" w:type="dxa"/>
          </w:tcPr>
          <w:p w14:paraId="1FC21EBC" w14:textId="77777777" w:rsidR="00F61F6C" w:rsidRDefault="00F61F6C" w:rsidP="00B56207">
            <w:pPr>
              <w:spacing w:before="2"/>
              <w:rPr>
                <w:sz w:val="20"/>
              </w:rPr>
            </w:pPr>
            <w:r>
              <w:rPr>
                <w:sz w:val="20"/>
              </w:rPr>
              <w:t>Texto</w:t>
            </w:r>
          </w:p>
        </w:tc>
        <w:tc>
          <w:tcPr>
            <w:tcW w:w="1241" w:type="dxa"/>
          </w:tcPr>
          <w:p w14:paraId="7521DBB9" w14:textId="77777777" w:rsidR="00F61F6C" w:rsidRDefault="00F61F6C" w:rsidP="00B56207">
            <w:pPr>
              <w:spacing w:before="2"/>
              <w:ind w:left="105"/>
              <w:rPr>
                <w:sz w:val="20"/>
              </w:rPr>
            </w:pPr>
            <w:r>
              <w:rPr>
                <w:sz w:val="20"/>
              </w:rPr>
              <w:t>Texto</w:t>
            </w:r>
          </w:p>
        </w:tc>
        <w:tc>
          <w:tcPr>
            <w:tcW w:w="1243" w:type="dxa"/>
          </w:tcPr>
          <w:p w14:paraId="2EF748B6" w14:textId="77777777" w:rsidR="00F61F6C" w:rsidRDefault="00F61F6C" w:rsidP="00B56207">
            <w:pPr>
              <w:spacing w:before="2"/>
              <w:rPr>
                <w:sz w:val="20"/>
              </w:rPr>
            </w:pPr>
            <w:proofErr w:type="spellStart"/>
            <w:r>
              <w:rPr>
                <w:sz w:val="20"/>
              </w:rPr>
              <w:t>Nvarchar</w:t>
            </w:r>
            <w:proofErr w:type="spellEnd"/>
          </w:p>
        </w:tc>
        <w:tc>
          <w:tcPr>
            <w:tcW w:w="1873" w:type="dxa"/>
          </w:tcPr>
          <w:p w14:paraId="5FAD355F" w14:textId="77777777" w:rsidR="00F61F6C" w:rsidRDefault="00F61F6C" w:rsidP="00B56207">
            <w:pPr>
              <w:ind w:right="402"/>
              <w:rPr>
                <w:sz w:val="20"/>
              </w:rPr>
            </w:pPr>
            <w:r>
              <w:rPr>
                <w:sz w:val="20"/>
              </w:rPr>
              <w:t>Nombre completo del</w:t>
            </w:r>
            <w:r>
              <w:rPr>
                <w:spacing w:val="-47"/>
                <w:sz w:val="20"/>
              </w:rPr>
              <w:t xml:space="preserve"> </w:t>
            </w:r>
            <w:r>
              <w:rPr>
                <w:sz w:val="20"/>
              </w:rPr>
              <w:t>reciclador</w:t>
            </w:r>
          </w:p>
        </w:tc>
        <w:tc>
          <w:tcPr>
            <w:tcW w:w="1701" w:type="dxa"/>
          </w:tcPr>
          <w:p w14:paraId="12E573C0" w14:textId="77777777" w:rsidR="00F61F6C" w:rsidRDefault="00F61F6C" w:rsidP="00B56207">
            <w:pPr>
              <w:spacing w:before="2"/>
              <w:rPr>
                <w:sz w:val="20"/>
              </w:rPr>
            </w:pPr>
            <w:r>
              <w:rPr>
                <w:sz w:val="20"/>
              </w:rPr>
              <w:t>De</w:t>
            </w:r>
            <w:r>
              <w:rPr>
                <w:spacing w:val="-11"/>
                <w:sz w:val="20"/>
              </w:rPr>
              <w:t xml:space="preserve"> </w:t>
            </w:r>
            <w:r>
              <w:rPr>
                <w:sz w:val="20"/>
              </w:rPr>
              <w:t>Texto</w:t>
            </w:r>
          </w:p>
        </w:tc>
      </w:tr>
      <w:tr w:rsidR="00F61F6C" w14:paraId="2E6579CF" w14:textId="77777777" w:rsidTr="00B56207">
        <w:trPr>
          <w:trHeight w:val="580"/>
        </w:trPr>
        <w:tc>
          <w:tcPr>
            <w:tcW w:w="1683" w:type="dxa"/>
          </w:tcPr>
          <w:p w14:paraId="2DC8591A" w14:textId="77777777" w:rsidR="00F61F6C" w:rsidRDefault="00F61F6C" w:rsidP="00B56207">
            <w:pPr>
              <w:rPr>
                <w:sz w:val="20"/>
              </w:rPr>
            </w:pPr>
            <w:r>
              <w:rPr>
                <w:sz w:val="20"/>
              </w:rPr>
              <w:t>Primer</w:t>
            </w:r>
            <w:r>
              <w:rPr>
                <w:spacing w:val="-2"/>
                <w:sz w:val="20"/>
              </w:rPr>
              <w:t xml:space="preserve"> </w:t>
            </w:r>
            <w:r>
              <w:rPr>
                <w:sz w:val="20"/>
              </w:rPr>
              <w:t>Nombre</w:t>
            </w:r>
          </w:p>
        </w:tc>
        <w:tc>
          <w:tcPr>
            <w:tcW w:w="1073" w:type="dxa"/>
          </w:tcPr>
          <w:p w14:paraId="7A0EFD34" w14:textId="77777777" w:rsidR="00F61F6C" w:rsidRDefault="00F61F6C" w:rsidP="00B56207">
            <w:pPr>
              <w:rPr>
                <w:sz w:val="20"/>
              </w:rPr>
            </w:pPr>
            <w:r>
              <w:rPr>
                <w:sz w:val="20"/>
              </w:rPr>
              <w:t>Texto</w:t>
            </w:r>
          </w:p>
        </w:tc>
        <w:tc>
          <w:tcPr>
            <w:tcW w:w="1241" w:type="dxa"/>
          </w:tcPr>
          <w:p w14:paraId="2C14AE06" w14:textId="77777777" w:rsidR="00F61F6C" w:rsidRDefault="00F61F6C" w:rsidP="00B56207">
            <w:pPr>
              <w:ind w:left="105"/>
              <w:rPr>
                <w:sz w:val="20"/>
              </w:rPr>
            </w:pPr>
            <w:r>
              <w:rPr>
                <w:sz w:val="20"/>
              </w:rPr>
              <w:t>Texto</w:t>
            </w:r>
          </w:p>
        </w:tc>
        <w:tc>
          <w:tcPr>
            <w:tcW w:w="1243" w:type="dxa"/>
          </w:tcPr>
          <w:p w14:paraId="3064F904" w14:textId="77777777" w:rsidR="00F61F6C" w:rsidRDefault="00F61F6C" w:rsidP="00B56207">
            <w:pPr>
              <w:rPr>
                <w:sz w:val="20"/>
              </w:rPr>
            </w:pPr>
            <w:proofErr w:type="spellStart"/>
            <w:r>
              <w:rPr>
                <w:sz w:val="20"/>
              </w:rPr>
              <w:t>Nvarchar</w:t>
            </w:r>
            <w:proofErr w:type="spellEnd"/>
          </w:p>
        </w:tc>
        <w:tc>
          <w:tcPr>
            <w:tcW w:w="1873" w:type="dxa"/>
          </w:tcPr>
          <w:p w14:paraId="2CB1EA51" w14:textId="77777777" w:rsidR="00F61F6C" w:rsidRDefault="00F61F6C" w:rsidP="00B56207">
            <w:pPr>
              <w:ind w:right="601"/>
              <w:rPr>
                <w:sz w:val="20"/>
              </w:rPr>
            </w:pPr>
            <w:r>
              <w:rPr>
                <w:sz w:val="20"/>
              </w:rPr>
              <w:t>Primer Nombre del</w:t>
            </w:r>
            <w:r>
              <w:rPr>
                <w:spacing w:val="-47"/>
                <w:sz w:val="20"/>
              </w:rPr>
              <w:t xml:space="preserve"> </w:t>
            </w:r>
            <w:r>
              <w:rPr>
                <w:sz w:val="20"/>
              </w:rPr>
              <w:t>reciclador</w:t>
            </w:r>
          </w:p>
        </w:tc>
        <w:tc>
          <w:tcPr>
            <w:tcW w:w="1701" w:type="dxa"/>
          </w:tcPr>
          <w:p w14:paraId="4076F36D" w14:textId="77777777" w:rsidR="00F61F6C" w:rsidRDefault="00F61F6C" w:rsidP="00B56207">
            <w:pPr>
              <w:rPr>
                <w:sz w:val="20"/>
              </w:rPr>
            </w:pPr>
            <w:r>
              <w:rPr>
                <w:sz w:val="20"/>
              </w:rPr>
              <w:t>De</w:t>
            </w:r>
            <w:r>
              <w:rPr>
                <w:spacing w:val="-11"/>
                <w:sz w:val="20"/>
              </w:rPr>
              <w:t xml:space="preserve"> </w:t>
            </w:r>
            <w:r>
              <w:rPr>
                <w:sz w:val="20"/>
              </w:rPr>
              <w:t>Texto</w:t>
            </w:r>
          </w:p>
        </w:tc>
      </w:tr>
      <w:tr w:rsidR="00F61F6C" w14:paraId="5190DA48" w14:textId="77777777" w:rsidTr="00B56207">
        <w:trPr>
          <w:trHeight w:val="580"/>
        </w:trPr>
        <w:tc>
          <w:tcPr>
            <w:tcW w:w="1683" w:type="dxa"/>
          </w:tcPr>
          <w:p w14:paraId="05FED28B" w14:textId="77777777" w:rsidR="00F61F6C" w:rsidRDefault="00F61F6C" w:rsidP="00B56207">
            <w:pPr>
              <w:rPr>
                <w:sz w:val="20"/>
              </w:rPr>
            </w:pPr>
            <w:r>
              <w:rPr>
                <w:sz w:val="20"/>
              </w:rPr>
              <w:t>Segundo</w:t>
            </w:r>
            <w:r>
              <w:rPr>
                <w:spacing w:val="-2"/>
                <w:sz w:val="20"/>
              </w:rPr>
              <w:t xml:space="preserve"> </w:t>
            </w:r>
            <w:r>
              <w:rPr>
                <w:sz w:val="20"/>
              </w:rPr>
              <w:t>Nombre</w:t>
            </w:r>
          </w:p>
        </w:tc>
        <w:tc>
          <w:tcPr>
            <w:tcW w:w="1073" w:type="dxa"/>
          </w:tcPr>
          <w:p w14:paraId="1BDFD7E5" w14:textId="77777777" w:rsidR="00F61F6C" w:rsidRDefault="00F61F6C" w:rsidP="00B56207">
            <w:pPr>
              <w:rPr>
                <w:sz w:val="20"/>
              </w:rPr>
            </w:pPr>
            <w:r>
              <w:rPr>
                <w:sz w:val="20"/>
              </w:rPr>
              <w:t>Texto</w:t>
            </w:r>
          </w:p>
        </w:tc>
        <w:tc>
          <w:tcPr>
            <w:tcW w:w="1241" w:type="dxa"/>
          </w:tcPr>
          <w:p w14:paraId="756A24E9" w14:textId="77777777" w:rsidR="00F61F6C" w:rsidRDefault="00F61F6C" w:rsidP="00B56207">
            <w:pPr>
              <w:ind w:left="105"/>
              <w:rPr>
                <w:sz w:val="20"/>
              </w:rPr>
            </w:pPr>
            <w:r>
              <w:rPr>
                <w:sz w:val="20"/>
              </w:rPr>
              <w:t>Texto</w:t>
            </w:r>
          </w:p>
        </w:tc>
        <w:tc>
          <w:tcPr>
            <w:tcW w:w="1243" w:type="dxa"/>
          </w:tcPr>
          <w:p w14:paraId="0416EBBE" w14:textId="77777777" w:rsidR="00F61F6C" w:rsidRDefault="00F61F6C" w:rsidP="00B56207">
            <w:pPr>
              <w:rPr>
                <w:sz w:val="20"/>
              </w:rPr>
            </w:pPr>
            <w:proofErr w:type="spellStart"/>
            <w:r>
              <w:rPr>
                <w:sz w:val="20"/>
              </w:rPr>
              <w:t>Nvarchar</w:t>
            </w:r>
            <w:proofErr w:type="spellEnd"/>
          </w:p>
        </w:tc>
        <w:tc>
          <w:tcPr>
            <w:tcW w:w="1873" w:type="dxa"/>
          </w:tcPr>
          <w:p w14:paraId="7E5E9D7A" w14:textId="77777777" w:rsidR="00F61F6C" w:rsidRDefault="00F61F6C" w:rsidP="00B56207">
            <w:pPr>
              <w:ind w:right="446"/>
              <w:rPr>
                <w:sz w:val="20"/>
              </w:rPr>
            </w:pPr>
            <w:r>
              <w:rPr>
                <w:sz w:val="20"/>
              </w:rPr>
              <w:t>Segundo Nombre del</w:t>
            </w:r>
            <w:r>
              <w:rPr>
                <w:spacing w:val="-47"/>
                <w:sz w:val="20"/>
              </w:rPr>
              <w:t xml:space="preserve"> </w:t>
            </w:r>
            <w:r>
              <w:rPr>
                <w:sz w:val="20"/>
              </w:rPr>
              <w:t>reciclador</w:t>
            </w:r>
          </w:p>
        </w:tc>
        <w:tc>
          <w:tcPr>
            <w:tcW w:w="1701" w:type="dxa"/>
          </w:tcPr>
          <w:p w14:paraId="0ECC6023" w14:textId="77777777" w:rsidR="00F61F6C" w:rsidRDefault="00F61F6C" w:rsidP="00B56207">
            <w:pPr>
              <w:rPr>
                <w:sz w:val="20"/>
              </w:rPr>
            </w:pPr>
            <w:r>
              <w:rPr>
                <w:sz w:val="20"/>
              </w:rPr>
              <w:t>De</w:t>
            </w:r>
            <w:r>
              <w:rPr>
                <w:spacing w:val="-9"/>
                <w:sz w:val="20"/>
              </w:rPr>
              <w:t xml:space="preserve"> </w:t>
            </w:r>
            <w:r>
              <w:rPr>
                <w:sz w:val="20"/>
              </w:rPr>
              <w:t>Texto</w:t>
            </w:r>
            <w:r>
              <w:rPr>
                <w:spacing w:val="-4"/>
                <w:sz w:val="20"/>
              </w:rPr>
              <w:t xml:space="preserve"> </w:t>
            </w:r>
            <w:proofErr w:type="spellStart"/>
            <w:r>
              <w:rPr>
                <w:sz w:val="20"/>
              </w:rPr>
              <w:t>null</w:t>
            </w:r>
            <w:proofErr w:type="spellEnd"/>
          </w:p>
        </w:tc>
      </w:tr>
      <w:tr w:rsidR="00F61F6C" w14:paraId="59834A55" w14:textId="77777777" w:rsidTr="00B56207">
        <w:trPr>
          <w:trHeight w:val="580"/>
        </w:trPr>
        <w:tc>
          <w:tcPr>
            <w:tcW w:w="1683" w:type="dxa"/>
          </w:tcPr>
          <w:p w14:paraId="3D12E582" w14:textId="77777777" w:rsidR="00F61F6C" w:rsidRDefault="00F61F6C" w:rsidP="00B56207">
            <w:pPr>
              <w:rPr>
                <w:sz w:val="20"/>
              </w:rPr>
            </w:pPr>
            <w:r>
              <w:rPr>
                <w:spacing w:val="-1"/>
                <w:sz w:val="20"/>
              </w:rPr>
              <w:t>Primer</w:t>
            </w:r>
            <w:r>
              <w:rPr>
                <w:spacing w:val="-12"/>
                <w:sz w:val="20"/>
              </w:rPr>
              <w:t xml:space="preserve"> </w:t>
            </w:r>
            <w:r>
              <w:rPr>
                <w:sz w:val="20"/>
              </w:rPr>
              <w:t>Apellido</w:t>
            </w:r>
          </w:p>
        </w:tc>
        <w:tc>
          <w:tcPr>
            <w:tcW w:w="1073" w:type="dxa"/>
          </w:tcPr>
          <w:p w14:paraId="18FB6E8A" w14:textId="77777777" w:rsidR="00F61F6C" w:rsidRDefault="00F61F6C" w:rsidP="00B56207">
            <w:pPr>
              <w:rPr>
                <w:sz w:val="20"/>
              </w:rPr>
            </w:pPr>
            <w:r>
              <w:rPr>
                <w:sz w:val="20"/>
              </w:rPr>
              <w:t>Texto</w:t>
            </w:r>
          </w:p>
        </w:tc>
        <w:tc>
          <w:tcPr>
            <w:tcW w:w="1241" w:type="dxa"/>
          </w:tcPr>
          <w:p w14:paraId="00CC7476" w14:textId="77777777" w:rsidR="00F61F6C" w:rsidRDefault="00F61F6C" w:rsidP="00B56207">
            <w:pPr>
              <w:ind w:left="105"/>
              <w:rPr>
                <w:sz w:val="20"/>
              </w:rPr>
            </w:pPr>
            <w:r>
              <w:rPr>
                <w:sz w:val="20"/>
              </w:rPr>
              <w:t>Texto</w:t>
            </w:r>
          </w:p>
        </w:tc>
        <w:tc>
          <w:tcPr>
            <w:tcW w:w="1243" w:type="dxa"/>
          </w:tcPr>
          <w:p w14:paraId="3E9C7B8E" w14:textId="77777777" w:rsidR="00F61F6C" w:rsidRDefault="00F61F6C" w:rsidP="00B56207">
            <w:pPr>
              <w:rPr>
                <w:sz w:val="20"/>
              </w:rPr>
            </w:pPr>
            <w:proofErr w:type="spellStart"/>
            <w:r>
              <w:rPr>
                <w:sz w:val="20"/>
              </w:rPr>
              <w:t>Nvarchar</w:t>
            </w:r>
            <w:proofErr w:type="spellEnd"/>
          </w:p>
        </w:tc>
        <w:tc>
          <w:tcPr>
            <w:tcW w:w="1873" w:type="dxa"/>
          </w:tcPr>
          <w:p w14:paraId="143CC245" w14:textId="77777777" w:rsidR="00F61F6C" w:rsidRDefault="00F61F6C" w:rsidP="00B56207">
            <w:pPr>
              <w:ind w:right="576"/>
              <w:rPr>
                <w:sz w:val="20"/>
              </w:rPr>
            </w:pPr>
            <w:r>
              <w:rPr>
                <w:spacing w:val="-1"/>
                <w:sz w:val="20"/>
              </w:rPr>
              <w:t>Primer Apellido del</w:t>
            </w:r>
            <w:r>
              <w:rPr>
                <w:spacing w:val="-47"/>
                <w:sz w:val="20"/>
              </w:rPr>
              <w:t xml:space="preserve"> </w:t>
            </w:r>
            <w:r>
              <w:rPr>
                <w:sz w:val="20"/>
              </w:rPr>
              <w:t>reciclador</w:t>
            </w:r>
          </w:p>
        </w:tc>
        <w:tc>
          <w:tcPr>
            <w:tcW w:w="1701" w:type="dxa"/>
          </w:tcPr>
          <w:p w14:paraId="79F57B2C" w14:textId="77777777" w:rsidR="00F61F6C" w:rsidRDefault="00F61F6C" w:rsidP="00B56207">
            <w:pPr>
              <w:rPr>
                <w:sz w:val="20"/>
              </w:rPr>
            </w:pPr>
            <w:r>
              <w:rPr>
                <w:sz w:val="20"/>
              </w:rPr>
              <w:t>De</w:t>
            </w:r>
            <w:r>
              <w:rPr>
                <w:spacing w:val="-11"/>
                <w:sz w:val="20"/>
              </w:rPr>
              <w:t xml:space="preserve"> </w:t>
            </w:r>
            <w:r>
              <w:rPr>
                <w:sz w:val="20"/>
              </w:rPr>
              <w:t>Texto</w:t>
            </w:r>
          </w:p>
        </w:tc>
      </w:tr>
      <w:tr w:rsidR="00F61F6C" w14:paraId="4853F345" w14:textId="77777777" w:rsidTr="00B56207">
        <w:trPr>
          <w:trHeight w:val="580"/>
        </w:trPr>
        <w:tc>
          <w:tcPr>
            <w:tcW w:w="1683" w:type="dxa"/>
          </w:tcPr>
          <w:p w14:paraId="1CC788C1" w14:textId="77777777" w:rsidR="00F61F6C" w:rsidRDefault="00F61F6C" w:rsidP="00B56207">
            <w:pPr>
              <w:rPr>
                <w:sz w:val="20"/>
              </w:rPr>
            </w:pPr>
            <w:r>
              <w:rPr>
                <w:w w:val="95"/>
                <w:sz w:val="20"/>
              </w:rPr>
              <w:t>Segundo</w:t>
            </w:r>
            <w:r>
              <w:rPr>
                <w:spacing w:val="15"/>
                <w:w w:val="95"/>
                <w:sz w:val="20"/>
              </w:rPr>
              <w:t xml:space="preserve"> </w:t>
            </w:r>
            <w:r>
              <w:rPr>
                <w:w w:val="95"/>
                <w:sz w:val="20"/>
              </w:rPr>
              <w:t>Apellido</w:t>
            </w:r>
          </w:p>
        </w:tc>
        <w:tc>
          <w:tcPr>
            <w:tcW w:w="1073" w:type="dxa"/>
          </w:tcPr>
          <w:p w14:paraId="2DD620D7" w14:textId="77777777" w:rsidR="00F61F6C" w:rsidRDefault="00F61F6C" w:rsidP="00B56207">
            <w:pPr>
              <w:rPr>
                <w:sz w:val="20"/>
              </w:rPr>
            </w:pPr>
            <w:r>
              <w:rPr>
                <w:sz w:val="20"/>
              </w:rPr>
              <w:t>Texto</w:t>
            </w:r>
          </w:p>
        </w:tc>
        <w:tc>
          <w:tcPr>
            <w:tcW w:w="1241" w:type="dxa"/>
          </w:tcPr>
          <w:p w14:paraId="0AB6B1F3" w14:textId="77777777" w:rsidR="00F61F6C" w:rsidRDefault="00F61F6C" w:rsidP="00B56207">
            <w:pPr>
              <w:ind w:left="105"/>
              <w:rPr>
                <w:sz w:val="20"/>
              </w:rPr>
            </w:pPr>
            <w:r>
              <w:rPr>
                <w:sz w:val="20"/>
              </w:rPr>
              <w:t>Texto</w:t>
            </w:r>
          </w:p>
        </w:tc>
        <w:tc>
          <w:tcPr>
            <w:tcW w:w="1243" w:type="dxa"/>
          </w:tcPr>
          <w:p w14:paraId="1DD56297" w14:textId="77777777" w:rsidR="00F61F6C" w:rsidRDefault="00F61F6C" w:rsidP="00B56207">
            <w:pPr>
              <w:rPr>
                <w:sz w:val="20"/>
              </w:rPr>
            </w:pPr>
            <w:proofErr w:type="spellStart"/>
            <w:r>
              <w:rPr>
                <w:sz w:val="20"/>
              </w:rPr>
              <w:t>Nvarchar</w:t>
            </w:r>
            <w:proofErr w:type="spellEnd"/>
          </w:p>
        </w:tc>
        <w:tc>
          <w:tcPr>
            <w:tcW w:w="1873" w:type="dxa"/>
          </w:tcPr>
          <w:p w14:paraId="1E33EDE2" w14:textId="77777777" w:rsidR="00F61F6C" w:rsidRDefault="00F61F6C" w:rsidP="00B56207">
            <w:pPr>
              <w:ind w:right="418"/>
              <w:rPr>
                <w:sz w:val="20"/>
              </w:rPr>
            </w:pPr>
            <w:r>
              <w:rPr>
                <w:spacing w:val="-1"/>
                <w:sz w:val="20"/>
              </w:rPr>
              <w:t xml:space="preserve">Segundo Apellido </w:t>
            </w:r>
            <w:r>
              <w:rPr>
                <w:sz w:val="20"/>
              </w:rPr>
              <w:t>del</w:t>
            </w:r>
            <w:r>
              <w:rPr>
                <w:spacing w:val="-47"/>
                <w:sz w:val="20"/>
              </w:rPr>
              <w:t xml:space="preserve"> </w:t>
            </w:r>
            <w:r>
              <w:rPr>
                <w:sz w:val="20"/>
              </w:rPr>
              <w:t>reciclador</w:t>
            </w:r>
          </w:p>
        </w:tc>
        <w:tc>
          <w:tcPr>
            <w:tcW w:w="1701" w:type="dxa"/>
          </w:tcPr>
          <w:p w14:paraId="4939C554" w14:textId="77777777" w:rsidR="00F61F6C" w:rsidRDefault="00F61F6C" w:rsidP="00B56207">
            <w:pPr>
              <w:rPr>
                <w:sz w:val="20"/>
              </w:rPr>
            </w:pPr>
            <w:r>
              <w:rPr>
                <w:sz w:val="20"/>
              </w:rPr>
              <w:t>De</w:t>
            </w:r>
            <w:r>
              <w:rPr>
                <w:spacing w:val="-9"/>
                <w:sz w:val="20"/>
              </w:rPr>
              <w:t xml:space="preserve"> </w:t>
            </w:r>
            <w:r>
              <w:rPr>
                <w:sz w:val="20"/>
              </w:rPr>
              <w:t>Texto</w:t>
            </w:r>
            <w:r>
              <w:rPr>
                <w:spacing w:val="-4"/>
                <w:sz w:val="20"/>
              </w:rPr>
              <w:t xml:space="preserve"> </w:t>
            </w:r>
            <w:proofErr w:type="spellStart"/>
            <w:r>
              <w:rPr>
                <w:sz w:val="20"/>
              </w:rPr>
              <w:t>null</w:t>
            </w:r>
            <w:proofErr w:type="spellEnd"/>
          </w:p>
        </w:tc>
      </w:tr>
      <w:tr w:rsidR="00F61F6C" w14:paraId="41FB7872" w14:textId="77777777" w:rsidTr="00B56207">
        <w:trPr>
          <w:trHeight w:val="808"/>
        </w:trPr>
        <w:tc>
          <w:tcPr>
            <w:tcW w:w="1683" w:type="dxa"/>
          </w:tcPr>
          <w:p w14:paraId="57A86A0B" w14:textId="77777777" w:rsidR="00F61F6C" w:rsidRDefault="00F61F6C" w:rsidP="00B56207">
            <w:pPr>
              <w:ind w:right="712"/>
              <w:rPr>
                <w:sz w:val="20"/>
              </w:rPr>
            </w:pPr>
            <w:r>
              <w:rPr>
                <w:sz w:val="20"/>
              </w:rPr>
              <w:t>resolución</w:t>
            </w:r>
            <w:r>
              <w:rPr>
                <w:w w:val="99"/>
                <w:sz w:val="20"/>
              </w:rPr>
              <w:t xml:space="preserve"> </w:t>
            </w:r>
            <w:r>
              <w:rPr>
                <w:sz w:val="20"/>
              </w:rPr>
              <w:t>inclusión</w:t>
            </w:r>
          </w:p>
        </w:tc>
        <w:tc>
          <w:tcPr>
            <w:tcW w:w="1073" w:type="dxa"/>
          </w:tcPr>
          <w:p w14:paraId="72F908E0" w14:textId="77777777" w:rsidR="00F61F6C" w:rsidRDefault="00F61F6C" w:rsidP="00B56207">
            <w:pPr>
              <w:rPr>
                <w:sz w:val="20"/>
              </w:rPr>
            </w:pPr>
            <w:r>
              <w:rPr>
                <w:sz w:val="20"/>
              </w:rPr>
              <w:t>Texto</w:t>
            </w:r>
          </w:p>
        </w:tc>
        <w:tc>
          <w:tcPr>
            <w:tcW w:w="1241" w:type="dxa"/>
          </w:tcPr>
          <w:p w14:paraId="56D67442" w14:textId="77777777" w:rsidR="00F61F6C" w:rsidRDefault="00F61F6C" w:rsidP="00B56207">
            <w:pPr>
              <w:ind w:left="105"/>
              <w:rPr>
                <w:sz w:val="20"/>
              </w:rPr>
            </w:pPr>
            <w:r>
              <w:rPr>
                <w:sz w:val="20"/>
              </w:rPr>
              <w:t>Texto</w:t>
            </w:r>
          </w:p>
        </w:tc>
        <w:tc>
          <w:tcPr>
            <w:tcW w:w="1243" w:type="dxa"/>
          </w:tcPr>
          <w:p w14:paraId="7C36DD9E" w14:textId="77777777" w:rsidR="00F61F6C" w:rsidRDefault="00F61F6C" w:rsidP="00B56207">
            <w:pPr>
              <w:rPr>
                <w:sz w:val="20"/>
              </w:rPr>
            </w:pPr>
            <w:proofErr w:type="spellStart"/>
            <w:r>
              <w:rPr>
                <w:sz w:val="20"/>
              </w:rPr>
              <w:t>Nvarchar</w:t>
            </w:r>
            <w:proofErr w:type="spellEnd"/>
          </w:p>
        </w:tc>
        <w:tc>
          <w:tcPr>
            <w:tcW w:w="1873" w:type="dxa"/>
          </w:tcPr>
          <w:p w14:paraId="5FE0E7D7" w14:textId="77777777" w:rsidR="00F61F6C" w:rsidRDefault="00F61F6C" w:rsidP="00B56207">
            <w:pPr>
              <w:spacing w:line="229" w:lineRule="exact"/>
              <w:rPr>
                <w:sz w:val="20"/>
              </w:rPr>
            </w:pPr>
            <w:r>
              <w:rPr>
                <w:sz w:val="20"/>
              </w:rPr>
              <w:t>Es</w:t>
            </w:r>
            <w:r>
              <w:rPr>
                <w:spacing w:val="-2"/>
                <w:sz w:val="20"/>
              </w:rPr>
              <w:t xml:space="preserve"> </w:t>
            </w:r>
            <w:r>
              <w:rPr>
                <w:sz w:val="20"/>
              </w:rPr>
              <w:t>el numero</w:t>
            </w:r>
            <w:r>
              <w:rPr>
                <w:spacing w:val="-1"/>
                <w:sz w:val="20"/>
              </w:rPr>
              <w:t xml:space="preserve"> </w:t>
            </w:r>
            <w:r>
              <w:rPr>
                <w:sz w:val="20"/>
              </w:rPr>
              <w:t>de la</w:t>
            </w:r>
          </w:p>
          <w:p w14:paraId="522AFD3E" w14:textId="77777777" w:rsidR="00F61F6C" w:rsidRDefault="00F61F6C" w:rsidP="00B56207">
            <w:pPr>
              <w:ind w:right="195"/>
              <w:rPr>
                <w:sz w:val="20"/>
              </w:rPr>
            </w:pPr>
            <w:r>
              <w:rPr>
                <w:sz w:val="20"/>
              </w:rPr>
              <w:t>resolución</w:t>
            </w:r>
            <w:r>
              <w:rPr>
                <w:spacing w:val="-7"/>
                <w:sz w:val="20"/>
              </w:rPr>
              <w:t xml:space="preserve"> </w:t>
            </w:r>
            <w:r>
              <w:rPr>
                <w:sz w:val="20"/>
              </w:rPr>
              <w:t>donde</w:t>
            </w:r>
            <w:r>
              <w:rPr>
                <w:spacing w:val="-9"/>
                <w:sz w:val="20"/>
              </w:rPr>
              <w:t xml:space="preserve"> </w:t>
            </w:r>
            <w:r>
              <w:rPr>
                <w:sz w:val="20"/>
              </w:rPr>
              <w:t>ordena</w:t>
            </w:r>
            <w:r>
              <w:rPr>
                <w:spacing w:val="-47"/>
                <w:sz w:val="20"/>
              </w:rPr>
              <w:t xml:space="preserve"> </w:t>
            </w:r>
            <w:r>
              <w:rPr>
                <w:sz w:val="20"/>
              </w:rPr>
              <w:t>incluir</w:t>
            </w:r>
            <w:r>
              <w:rPr>
                <w:spacing w:val="-1"/>
                <w:sz w:val="20"/>
              </w:rPr>
              <w:t xml:space="preserve"> </w:t>
            </w:r>
            <w:r>
              <w:rPr>
                <w:sz w:val="20"/>
              </w:rPr>
              <w:t>al</w:t>
            </w:r>
            <w:r>
              <w:rPr>
                <w:spacing w:val="-1"/>
                <w:sz w:val="20"/>
              </w:rPr>
              <w:t xml:space="preserve"> </w:t>
            </w:r>
            <w:r>
              <w:rPr>
                <w:sz w:val="20"/>
              </w:rPr>
              <w:t>reciclador</w:t>
            </w:r>
          </w:p>
        </w:tc>
        <w:tc>
          <w:tcPr>
            <w:tcW w:w="1701" w:type="dxa"/>
          </w:tcPr>
          <w:p w14:paraId="56422111" w14:textId="77777777" w:rsidR="00F61F6C" w:rsidRDefault="00F61F6C" w:rsidP="00B56207">
            <w:pPr>
              <w:rPr>
                <w:sz w:val="20"/>
              </w:rPr>
            </w:pPr>
            <w:r>
              <w:rPr>
                <w:sz w:val="20"/>
              </w:rPr>
              <w:t>De</w:t>
            </w:r>
            <w:r>
              <w:rPr>
                <w:spacing w:val="-8"/>
                <w:sz w:val="20"/>
              </w:rPr>
              <w:t xml:space="preserve"> </w:t>
            </w:r>
            <w:r>
              <w:rPr>
                <w:sz w:val="20"/>
              </w:rPr>
              <w:t>Texto</w:t>
            </w:r>
            <w:r>
              <w:rPr>
                <w:spacing w:val="-3"/>
                <w:sz w:val="20"/>
              </w:rPr>
              <w:t xml:space="preserve"> </w:t>
            </w:r>
            <w:proofErr w:type="spellStart"/>
            <w:r>
              <w:rPr>
                <w:sz w:val="20"/>
              </w:rPr>
              <w:t>Not</w:t>
            </w:r>
            <w:proofErr w:type="spellEnd"/>
            <w:r>
              <w:rPr>
                <w:spacing w:val="-5"/>
                <w:sz w:val="20"/>
              </w:rPr>
              <w:t xml:space="preserve"> </w:t>
            </w:r>
            <w:proofErr w:type="spellStart"/>
            <w:r>
              <w:rPr>
                <w:sz w:val="20"/>
              </w:rPr>
              <w:t>null</w:t>
            </w:r>
            <w:proofErr w:type="spellEnd"/>
          </w:p>
        </w:tc>
      </w:tr>
      <w:tr w:rsidR="00F61F6C" w14:paraId="5A5884F4" w14:textId="77777777" w:rsidTr="00B56207">
        <w:trPr>
          <w:trHeight w:val="580"/>
        </w:trPr>
        <w:tc>
          <w:tcPr>
            <w:tcW w:w="1683" w:type="dxa"/>
          </w:tcPr>
          <w:p w14:paraId="67487D23" w14:textId="77777777" w:rsidR="00F61F6C" w:rsidRDefault="00F61F6C" w:rsidP="00B56207">
            <w:pPr>
              <w:rPr>
                <w:sz w:val="20"/>
              </w:rPr>
            </w:pPr>
            <w:proofErr w:type="spellStart"/>
            <w:r>
              <w:rPr>
                <w:sz w:val="20"/>
              </w:rPr>
              <w:t>Dia</w:t>
            </w:r>
            <w:proofErr w:type="spellEnd"/>
          </w:p>
        </w:tc>
        <w:tc>
          <w:tcPr>
            <w:tcW w:w="1073" w:type="dxa"/>
          </w:tcPr>
          <w:p w14:paraId="62F58BBE" w14:textId="77777777" w:rsidR="00F61F6C" w:rsidRDefault="00F61F6C" w:rsidP="00B56207">
            <w:pPr>
              <w:rPr>
                <w:sz w:val="20"/>
              </w:rPr>
            </w:pPr>
            <w:r>
              <w:rPr>
                <w:sz w:val="20"/>
              </w:rPr>
              <w:t>Numérico</w:t>
            </w:r>
          </w:p>
        </w:tc>
        <w:tc>
          <w:tcPr>
            <w:tcW w:w="1241" w:type="dxa"/>
          </w:tcPr>
          <w:p w14:paraId="00FEE4AC" w14:textId="77777777" w:rsidR="00F61F6C" w:rsidRDefault="00F61F6C" w:rsidP="00B56207">
            <w:pPr>
              <w:ind w:left="105"/>
              <w:rPr>
                <w:sz w:val="20"/>
              </w:rPr>
            </w:pPr>
            <w:r>
              <w:rPr>
                <w:sz w:val="20"/>
              </w:rPr>
              <w:t>Numero</w:t>
            </w:r>
          </w:p>
        </w:tc>
        <w:tc>
          <w:tcPr>
            <w:tcW w:w="1243" w:type="dxa"/>
          </w:tcPr>
          <w:p w14:paraId="4D975C7F" w14:textId="77777777" w:rsidR="00F61F6C" w:rsidRDefault="00F61F6C" w:rsidP="00B56207">
            <w:pPr>
              <w:rPr>
                <w:sz w:val="20"/>
              </w:rPr>
            </w:pPr>
            <w:proofErr w:type="spellStart"/>
            <w:r>
              <w:rPr>
                <w:sz w:val="20"/>
              </w:rPr>
              <w:t>Float</w:t>
            </w:r>
            <w:proofErr w:type="spellEnd"/>
          </w:p>
        </w:tc>
        <w:tc>
          <w:tcPr>
            <w:tcW w:w="1873" w:type="dxa"/>
          </w:tcPr>
          <w:p w14:paraId="42C44EF3" w14:textId="77777777" w:rsidR="00F61F6C" w:rsidRDefault="00F61F6C" w:rsidP="00B56207">
            <w:pPr>
              <w:ind w:right="146"/>
              <w:rPr>
                <w:sz w:val="20"/>
              </w:rPr>
            </w:pPr>
            <w:r>
              <w:rPr>
                <w:sz w:val="20"/>
              </w:rPr>
              <w:t>Día en que fue publicada</w:t>
            </w:r>
            <w:r>
              <w:rPr>
                <w:spacing w:val="-48"/>
                <w:sz w:val="20"/>
              </w:rPr>
              <w:t xml:space="preserve"> </w:t>
            </w:r>
            <w:r>
              <w:rPr>
                <w:sz w:val="20"/>
              </w:rPr>
              <w:t>la</w:t>
            </w:r>
            <w:r>
              <w:rPr>
                <w:spacing w:val="-1"/>
                <w:sz w:val="20"/>
              </w:rPr>
              <w:t xml:space="preserve"> </w:t>
            </w:r>
            <w:r>
              <w:rPr>
                <w:sz w:val="20"/>
              </w:rPr>
              <w:t>resolución</w:t>
            </w:r>
          </w:p>
        </w:tc>
        <w:tc>
          <w:tcPr>
            <w:tcW w:w="1701" w:type="dxa"/>
          </w:tcPr>
          <w:p w14:paraId="0015AB47" w14:textId="77777777" w:rsidR="00F61F6C" w:rsidRDefault="00F61F6C" w:rsidP="00B56207">
            <w:pPr>
              <w:ind w:right="560"/>
              <w:rPr>
                <w:sz w:val="20"/>
              </w:rPr>
            </w:pPr>
            <w:r>
              <w:rPr>
                <w:sz w:val="20"/>
              </w:rPr>
              <w:t>Número de (2)</w:t>
            </w:r>
            <w:r>
              <w:rPr>
                <w:spacing w:val="-47"/>
                <w:sz w:val="20"/>
              </w:rPr>
              <w:t xml:space="preserve"> </w:t>
            </w:r>
            <w:r>
              <w:rPr>
                <w:sz w:val="20"/>
              </w:rPr>
              <w:t>dígitos</w:t>
            </w:r>
          </w:p>
        </w:tc>
      </w:tr>
      <w:tr w:rsidR="00F61F6C" w14:paraId="1E2B8BDC" w14:textId="77777777" w:rsidTr="00B56207">
        <w:trPr>
          <w:trHeight w:val="581"/>
        </w:trPr>
        <w:tc>
          <w:tcPr>
            <w:tcW w:w="1683" w:type="dxa"/>
          </w:tcPr>
          <w:p w14:paraId="10F16D65" w14:textId="77777777" w:rsidR="00F61F6C" w:rsidRDefault="00F61F6C" w:rsidP="00B56207">
            <w:pPr>
              <w:rPr>
                <w:sz w:val="20"/>
              </w:rPr>
            </w:pPr>
            <w:r>
              <w:rPr>
                <w:sz w:val="20"/>
              </w:rPr>
              <w:t>Mes</w:t>
            </w:r>
          </w:p>
        </w:tc>
        <w:tc>
          <w:tcPr>
            <w:tcW w:w="1073" w:type="dxa"/>
          </w:tcPr>
          <w:p w14:paraId="18FE7A42" w14:textId="77777777" w:rsidR="00F61F6C" w:rsidRDefault="00F61F6C" w:rsidP="00B56207">
            <w:pPr>
              <w:rPr>
                <w:sz w:val="20"/>
              </w:rPr>
            </w:pPr>
            <w:r>
              <w:rPr>
                <w:sz w:val="20"/>
              </w:rPr>
              <w:t>Numérico</w:t>
            </w:r>
          </w:p>
        </w:tc>
        <w:tc>
          <w:tcPr>
            <w:tcW w:w="1241" w:type="dxa"/>
          </w:tcPr>
          <w:p w14:paraId="75A50326" w14:textId="77777777" w:rsidR="00F61F6C" w:rsidRDefault="00F61F6C" w:rsidP="00B56207">
            <w:pPr>
              <w:ind w:left="105"/>
              <w:rPr>
                <w:sz w:val="20"/>
              </w:rPr>
            </w:pPr>
            <w:r>
              <w:rPr>
                <w:sz w:val="20"/>
              </w:rPr>
              <w:t>Numero</w:t>
            </w:r>
          </w:p>
        </w:tc>
        <w:tc>
          <w:tcPr>
            <w:tcW w:w="1243" w:type="dxa"/>
          </w:tcPr>
          <w:p w14:paraId="5676CC74" w14:textId="77777777" w:rsidR="00F61F6C" w:rsidRDefault="00F61F6C" w:rsidP="00B56207">
            <w:pPr>
              <w:rPr>
                <w:sz w:val="20"/>
              </w:rPr>
            </w:pPr>
            <w:proofErr w:type="spellStart"/>
            <w:r>
              <w:rPr>
                <w:sz w:val="20"/>
              </w:rPr>
              <w:t>Float</w:t>
            </w:r>
            <w:proofErr w:type="spellEnd"/>
          </w:p>
        </w:tc>
        <w:tc>
          <w:tcPr>
            <w:tcW w:w="1873" w:type="dxa"/>
          </w:tcPr>
          <w:p w14:paraId="268E5D87" w14:textId="77777777" w:rsidR="00F61F6C" w:rsidRDefault="00F61F6C" w:rsidP="00B56207">
            <w:pPr>
              <w:ind w:right="91"/>
              <w:rPr>
                <w:sz w:val="20"/>
              </w:rPr>
            </w:pPr>
            <w:r>
              <w:rPr>
                <w:sz w:val="20"/>
              </w:rPr>
              <w:t>Mes en que fue publicada</w:t>
            </w:r>
            <w:r>
              <w:rPr>
                <w:spacing w:val="-47"/>
                <w:sz w:val="20"/>
              </w:rPr>
              <w:t xml:space="preserve"> </w:t>
            </w:r>
            <w:r>
              <w:rPr>
                <w:sz w:val="20"/>
              </w:rPr>
              <w:t>la</w:t>
            </w:r>
            <w:r>
              <w:rPr>
                <w:spacing w:val="-1"/>
                <w:sz w:val="20"/>
              </w:rPr>
              <w:t xml:space="preserve"> </w:t>
            </w:r>
            <w:r>
              <w:rPr>
                <w:sz w:val="20"/>
              </w:rPr>
              <w:t>resolución</w:t>
            </w:r>
          </w:p>
        </w:tc>
        <w:tc>
          <w:tcPr>
            <w:tcW w:w="1701" w:type="dxa"/>
          </w:tcPr>
          <w:p w14:paraId="3EA6C049" w14:textId="77777777" w:rsidR="00F61F6C" w:rsidRDefault="00F61F6C" w:rsidP="00B56207">
            <w:pPr>
              <w:ind w:right="560"/>
              <w:rPr>
                <w:sz w:val="20"/>
              </w:rPr>
            </w:pPr>
            <w:r>
              <w:rPr>
                <w:sz w:val="20"/>
              </w:rPr>
              <w:t>Número de (2)</w:t>
            </w:r>
            <w:r>
              <w:rPr>
                <w:spacing w:val="-47"/>
                <w:sz w:val="20"/>
              </w:rPr>
              <w:t xml:space="preserve"> </w:t>
            </w:r>
            <w:r>
              <w:rPr>
                <w:sz w:val="20"/>
              </w:rPr>
              <w:t>dígitos</w:t>
            </w:r>
          </w:p>
        </w:tc>
      </w:tr>
      <w:tr w:rsidR="00F61F6C" w14:paraId="0A6E6D6B" w14:textId="77777777" w:rsidTr="00B56207">
        <w:trPr>
          <w:trHeight w:val="580"/>
        </w:trPr>
        <w:tc>
          <w:tcPr>
            <w:tcW w:w="1683" w:type="dxa"/>
          </w:tcPr>
          <w:p w14:paraId="07A13A83" w14:textId="77777777" w:rsidR="00F61F6C" w:rsidRDefault="00F61F6C" w:rsidP="00B56207">
            <w:pPr>
              <w:rPr>
                <w:sz w:val="20"/>
              </w:rPr>
            </w:pPr>
            <w:r>
              <w:rPr>
                <w:sz w:val="20"/>
              </w:rPr>
              <w:t>Año</w:t>
            </w:r>
          </w:p>
        </w:tc>
        <w:tc>
          <w:tcPr>
            <w:tcW w:w="1073" w:type="dxa"/>
          </w:tcPr>
          <w:p w14:paraId="4F4E60EC" w14:textId="77777777" w:rsidR="00F61F6C" w:rsidRDefault="00F61F6C" w:rsidP="00B56207">
            <w:pPr>
              <w:rPr>
                <w:sz w:val="20"/>
              </w:rPr>
            </w:pPr>
            <w:r>
              <w:rPr>
                <w:sz w:val="20"/>
              </w:rPr>
              <w:t>Numérico</w:t>
            </w:r>
          </w:p>
        </w:tc>
        <w:tc>
          <w:tcPr>
            <w:tcW w:w="1241" w:type="dxa"/>
          </w:tcPr>
          <w:p w14:paraId="0CE91375" w14:textId="77777777" w:rsidR="00F61F6C" w:rsidRDefault="00F61F6C" w:rsidP="00B56207">
            <w:pPr>
              <w:ind w:left="105"/>
              <w:rPr>
                <w:sz w:val="20"/>
              </w:rPr>
            </w:pPr>
            <w:r>
              <w:rPr>
                <w:sz w:val="20"/>
              </w:rPr>
              <w:t>Numero</w:t>
            </w:r>
          </w:p>
        </w:tc>
        <w:tc>
          <w:tcPr>
            <w:tcW w:w="1243" w:type="dxa"/>
          </w:tcPr>
          <w:p w14:paraId="649C1B2F" w14:textId="77777777" w:rsidR="00F61F6C" w:rsidRDefault="00F61F6C" w:rsidP="00B56207">
            <w:pPr>
              <w:rPr>
                <w:sz w:val="20"/>
              </w:rPr>
            </w:pPr>
            <w:proofErr w:type="spellStart"/>
            <w:r>
              <w:rPr>
                <w:sz w:val="20"/>
              </w:rPr>
              <w:t>Float</w:t>
            </w:r>
            <w:proofErr w:type="spellEnd"/>
          </w:p>
        </w:tc>
        <w:tc>
          <w:tcPr>
            <w:tcW w:w="1873" w:type="dxa"/>
          </w:tcPr>
          <w:p w14:paraId="53CBD64E" w14:textId="77777777" w:rsidR="00F61F6C" w:rsidRDefault="00F61F6C" w:rsidP="00B56207">
            <w:pPr>
              <w:ind w:right="91"/>
              <w:rPr>
                <w:sz w:val="20"/>
              </w:rPr>
            </w:pPr>
            <w:r>
              <w:rPr>
                <w:sz w:val="20"/>
              </w:rPr>
              <w:t>Año en que fue publicada</w:t>
            </w:r>
            <w:r>
              <w:rPr>
                <w:spacing w:val="-47"/>
                <w:sz w:val="20"/>
              </w:rPr>
              <w:t xml:space="preserve"> </w:t>
            </w:r>
            <w:r>
              <w:rPr>
                <w:sz w:val="20"/>
              </w:rPr>
              <w:t>la</w:t>
            </w:r>
            <w:r>
              <w:rPr>
                <w:spacing w:val="-1"/>
                <w:sz w:val="20"/>
              </w:rPr>
              <w:t xml:space="preserve"> </w:t>
            </w:r>
            <w:r>
              <w:rPr>
                <w:sz w:val="20"/>
              </w:rPr>
              <w:t>resolución</w:t>
            </w:r>
          </w:p>
        </w:tc>
        <w:tc>
          <w:tcPr>
            <w:tcW w:w="1701" w:type="dxa"/>
          </w:tcPr>
          <w:p w14:paraId="4DE94E52" w14:textId="77777777" w:rsidR="00F61F6C" w:rsidRDefault="00F61F6C" w:rsidP="00B56207">
            <w:pPr>
              <w:ind w:right="560"/>
              <w:rPr>
                <w:sz w:val="20"/>
              </w:rPr>
            </w:pPr>
            <w:r>
              <w:rPr>
                <w:sz w:val="20"/>
              </w:rPr>
              <w:t>Número de (4)</w:t>
            </w:r>
            <w:r>
              <w:rPr>
                <w:spacing w:val="-47"/>
                <w:sz w:val="20"/>
              </w:rPr>
              <w:t xml:space="preserve"> </w:t>
            </w:r>
            <w:r>
              <w:rPr>
                <w:sz w:val="20"/>
              </w:rPr>
              <w:t>dígitos</w:t>
            </w:r>
          </w:p>
        </w:tc>
      </w:tr>
      <w:tr w:rsidR="00F61F6C" w14:paraId="673E3385" w14:textId="77777777" w:rsidTr="00B56207">
        <w:trPr>
          <w:trHeight w:val="808"/>
        </w:trPr>
        <w:tc>
          <w:tcPr>
            <w:tcW w:w="1683" w:type="dxa"/>
          </w:tcPr>
          <w:p w14:paraId="49685C3D" w14:textId="77777777" w:rsidR="00F61F6C" w:rsidRDefault="00F61F6C" w:rsidP="00B56207">
            <w:pPr>
              <w:rPr>
                <w:sz w:val="20"/>
              </w:rPr>
            </w:pPr>
            <w:r>
              <w:rPr>
                <w:sz w:val="20"/>
              </w:rPr>
              <w:t>Reintegro</w:t>
            </w:r>
          </w:p>
        </w:tc>
        <w:tc>
          <w:tcPr>
            <w:tcW w:w="1073" w:type="dxa"/>
          </w:tcPr>
          <w:p w14:paraId="43A77D1B" w14:textId="77777777" w:rsidR="00F61F6C" w:rsidRDefault="00F61F6C" w:rsidP="00B56207">
            <w:pPr>
              <w:rPr>
                <w:sz w:val="20"/>
              </w:rPr>
            </w:pPr>
            <w:r>
              <w:rPr>
                <w:sz w:val="20"/>
              </w:rPr>
              <w:t>Texto</w:t>
            </w:r>
          </w:p>
        </w:tc>
        <w:tc>
          <w:tcPr>
            <w:tcW w:w="1241" w:type="dxa"/>
          </w:tcPr>
          <w:p w14:paraId="0B7752B3" w14:textId="77777777" w:rsidR="00F61F6C" w:rsidRDefault="00F61F6C" w:rsidP="00B56207">
            <w:pPr>
              <w:ind w:left="105"/>
              <w:rPr>
                <w:sz w:val="20"/>
              </w:rPr>
            </w:pPr>
            <w:r>
              <w:rPr>
                <w:sz w:val="20"/>
              </w:rPr>
              <w:t>Texto</w:t>
            </w:r>
          </w:p>
        </w:tc>
        <w:tc>
          <w:tcPr>
            <w:tcW w:w="1243" w:type="dxa"/>
          </w:tcPr>
          <w:p w14:paraId="7BAC40FD" w14:textId="77777777" w:rsidR="00F61F6C" w:rsidRDefault="00F61F6C" w:rsidP="00B56207">
            <w:pPr>
              <w:rPr>
                <w:sz w:val="20"/>
              </w:rPr>
            </w:pPr>
            <w:proofErr w:type="spellStart"/>
            <w:r>
              <w:rPr>
                <w:sz w:val="20"/>
              </w:rPr>
              <w:t>Nvarchar</w:t>
            </w:r>
            <w:proofErr w:type="spellEnd"/>
          </w:p>
        </w:tc>
        <w:tc>
          <w:tcPr>
            <w:tcW w:w="1873" w:type="dxa"/>
          </w:tcPr>
          <w:p w14:paraId="1A46314F" w14:textId="77777777" w:rsidR="00F61F6C" w:rsidRDefault="00F61F6C" w:rsidP="00B56207">
            <w:pPr>
              <w:ind w:right="235"/>
              <w:rPr>
                <w:sz w:val="20"/>
              </w:rPr>
            </w:pPr>
            <w:r>
              <w:rPr>
                <w:sz w:val="20"/>
              </w:rPr>
              <w:t>Resolución de reintegro</w:t>
            </w:r>
            <w:r>
              <w:rPr>
                <w:spacing w:val="-47"/>
                <w:sz w:val="20"/>
              </w:rPr>
              <w:t xml:space="preserve"> </w:t>
            </w:r>
            <w:r>
              <w:rPr>
                <w:sz w:val="20"/>
              </w:rPr>
              <w:t>completa</w:t>
            </w:r>
            <w:r>
              <w:rPr>
                <w:spacing w:val="-1"/>
                <w:sz w:val="20"/>
              </w:rPr>
              <w:t xml:space="preserve"> </w:t>
            </w:r>
            <w:r>
              <w:rPr>
                <w:sz w:val="20"/>
              </w:rPr>
              <w:t>con</w:t>
            </w:r>
            <w:r>
              <w:rPr>
                <w:spacing w:val="-1"/>
                <w:sz w:val="20"/>
              </w:rPr>
              <w:t xml:space="preserve"> </w:t>
            </w:r>
            <w:r>
              <w:rPr>
                <w:sz w:val="20"/>
              </w:rPr>
              <w:t>fecha</w:t>
            </w:r>
          </w:p>
          <w:p w14:paraId="11DE5FDF" w14:textId="77777777" w:rsidR="00F61F6C" w:rsidRDefault="00F61F6C" w:rsidP="00B56207">
            <w:pPr>
              <w:spacing w:line="228" w:lineRule="exact"/>
              <w:rPr>
                <w:sz w:val="20"/>
              </w:rPr>
            </w:pPr>
            <w:r>
              <w:rPr>
                <w:sz w:val="20"/>
              </w:rPr>
              <w:t>(resolución</w:t>
            </w:r>
            <w:r>
              <w:rPr>
                <w:spacing w:val="-1"/>
                <w:sz w:val="20"/>
              </w:rPr>
              <w:t xml:space="preserve"> </w:t>
            </w:r>
            <w:r>
              <w:rPr>
                <w:sz w:val="20"/>
              </w:rPr>
              <w:t>23 de</w:t>
            </w:r>
            <w:r>
              <w:rPr>
                <w:spacing w:val="-3"/>
                <w:sz w:val="20"/>
              </w:rPr>
              <w:t xml:space="preserve"> </w:t>
            </w:r>
            <w:r>
              <w:rPr>
                <w:sz w:val="20"/>
              </w:rPr>
              <w:t>2018)</w:t>
            </w:r>
          </w:p>
        </w:tc>
        <w:tc>
          <w:tcPr>
            <w:tcW w:w="1701" w:type="dxa"/>
          </w:tcPr>
          <w:p w14:paraId="1B109C05" w14:textId="77777777" w:rsidR="00F61F6C" w:rsidRDefault="00F61F6C" w:rsidP="00B56207">
            <w:pPr>
              <w:rPr>
                <w:sz w:val="20"/>
              </w:rPr>
            </w:pPr>
            <w:r>
              <w:rPr>
                <w:sz w:val="20"/>
              </w:rPr>
              <w:t>De</w:t>
            </w:r>
            <w:r>
              <w:rPr>
                <w:spacing w:val="-2"/>
                <w:sz w:val="20"/>
              </w:rPr>
              <w:t xml:space="preserve"> </w:t>
            </w:r>
            <w:r>
              <w:rPr>
                <w:sz w:val="20"/>
              </w:rPr>
              <w:t>texto</w:t>
            </w:r>
          </w:p>
        </w:tc>
      </w:tr>
      <w:tr w:rsidR="00F61F6C" w14:paraId="6E911801" w14:textId="77777777" w:rsidTr="00B56207">
        <w:trPr>
          <w:trHeight w:val="810"/>
        </w:trPr>
        <w:tc>
          <w:tcPr>
            <w:tcW w:w="1683" w:type="dxa"/>
          </w:tcPr>
          <w:p w14:paraId="584B6F00" w14:textId="77777777" w:rsidR="00F61F6C" w:rsidRDefault="00F61F6C" w:rsidP="00B56207">
            <w:pPr>
              <w:rPr>
                <w:sz w:val="20"/>
              </w:rPr>
            </w:pPr>
            <w:r>
              <w:rPr>
                <w:sz w:val="20"/>
              </w:rPr>
              <w:t>Estado</w:t>
            </w:r>
            <w:r>
              <w:rPr>
                <w:spacing w:val="-1"/>
                <w:sz w:val="20"/>
              </w:rPr>
              <w:t xml:space="preserve"> </w:t>
            </w:r>
            <w:r>
              <w:rPr>
                <w:sz w:val="20"/>
              </w:rPr>
              <w:t xml:space="preserve">En </w:t>
            </w:r>
            <w:proofErr w:type="spellStart"/>
            <w:r>
              <w:rPr>
                <w:sz w:val="20"/>
              </w:rPr>
              <w:t>Ruro</w:t>
            </w:r>
            <w:proofErr w:type="spellEnd"/>
          </w:p>
        </w:tc>
        <w:tc>
          <w:tcPr>
            <w:tcW w:w="1073" w:type="dxa"/>
          </w:tcPr>
          <w:p w14:paraId="60EE2C3D" w14:textId="77777777" w:rsidR="00F61F6C" w:rsidRDefault="00F61F6C" w:rsidP="00B56207">
            <w:pPr>
              <w:rPr>
                <w:sz w:val="20"/>
              </w:rPr>
            </w:pPr>
            <w:r>
              <w:rPr>
                <w:sz w:val="20"/>
              </w:rPr>
              <w:t>Texto</w:t>
            </w:r>
          </w:p>
        </w:tc>
        <w:tc>
          <w:tcPr>
            <w:tcW w:w="1241" w:type="dxa"/>
          </w:tcPr>
          <w:p w14:paraId="2C2406D0" w14:textId="77777777" w:rsidR="00F61F6C" w:rsidRDefault="00F61F6C" w:rsidP="00B56207">
            <w:pPr>
              <w:ind w:left="105"/>
              <w:rPr>
                <w:sz w:val="20"/>
              </w:rPr>
            </w:pPr>
            <w:r>
              <w:rPr>
                <w:sz w:val="20"/>
              </w:rPr>
              <w:t>Texto</w:t>
            </w:r>
          </w:p>
        </w:tc>
        <w:tc>
          <w:tcPr>
            <w:tcW w:w="1243" w:type="dxa"/>
          </w:tcPr>
          <w:p w14:paraId="7D262D8E" w14:textId="77777777" w:rsidR="00F61F6C" w:rsidRDefault="00F61F6C" w:rsidP="00B56207">
            <w:pPr>
              <w:rPr>
                <w:sz w:val="20"/>
              </w:rPr>
            </w:pPr>
            <w:proofErr w:type="spellStart"/>
            <w:r>
              <w:rPr>
                <w:sz w:val="20"/>
              </w:rPr>
              <w:t>Nvarchar</w:t>
            </w:r>
            <w:proofErr w:type="spellEnd"/>
          </w:p>
        </w:tc>
        <w:tc>
          <w:tcPr>
            <w:tcW w:w="1873" w:type="dxa"/>
          </w:tcPr>
          <w:p w14:paraId="3CAE922E" w14:textId="77777777" w:rsidR="00F61F6C" w:rsidRDefault="00F61F6C" w:rsidP="00B56207">
            <w:pPr>
              <w:rPr>
                <w:sz w:val="20"/>
              </w:rPr>
            </w:pPr>
            <w:r>
              <w:rPr>
                <w:sz w:val="20"/>
              </w:rPr>
              <w:t>El</w:t>
            </w:r>
            <w:r>
              <w:rPr>
                <w:spacing w:val="-3"/>
                <w:sz w:val="20"/>
              </w:rPr>
              <w:t xml:space="preserve"> </w:t>
            </w:r>
            <w:r>
              <w:rPr>
                <w:sz w:val="20"/>
              </w:rPr>
              <w:t>estado en</w:t>
            </w:r>
            <w:r>
              <w:rPr>
                <w:spacing w:val="-1"/>
                <w:sz w:val="20"/>
              </w:rPr>
              <w:t xml:space="preserve"> </w:t>
            </w:r>
            <w:r>
              <w:rPr>
                <w:sz w:val="20"/>
              </w:rPr>
              <w:t>que</w:t>
            </w:r>
            <w:r>
              <w:rPr>
                <w:spacing w:val="-1"/>
                <w:sz w:val="20"/>
              </w:rPr>
              <w:t xml:space="preserve"> </w:t>
            </w:r>
            <w:r>
              <w:rPr>
                <w:sz w:val="20"/>
              </w:rPr>
              <w:t>se</w:t>
            </w:r>
          </w:p>
          <w:p w14:paraId="102AB047" w14:textId="77777777" w:rsidR="00F61F6C" w:rsidRDefault="00F61F6C" w:rsidP="00B56207">
            <w:pPr>
              <w:ind w:right="325"/>
              <w:rPr>
                <w:sz w:val="20"/>
              </w:rPr>
            </w:pPr>
            <w:r>
              <w:rPr>
                <w:sz w:val="20"/>
              </w:rPr>
              <w:t>encuentra el reciclador</w:t>
            </w:r>
            <w:r>
              <w:rPr>
                <w:spacing w:val="-47"/>
                <w:sz w:val="20"/>
              </w:rPr>
              <w:t xml:space="preserve"> </w:t>
            </w:r>
            <w:r>
              <w:rPr>
                <w:sz w:val="20"/>
              </w:rPr>
              <w:t>(Activo/Retirado)</w:t>
            </w:r>
          </w:p>
        </w:tc>
        <w:tc>
          <w:tcPr>
            <w:tcW w:w="1701" w:type="dxa"/>
          </w:tcPr>
          <w:p w14:paraId="50B944CC" w14:textId="77777777" w:rsidR="00F61F6C" w:rsidRDefault="00F61F6C" w:rsidP="00B56207">
            <w:pPr>
              <w:rPr>
                <w:sz w:val="20"/>
              </w:rPr>
            </w:pPr>
            <w:r>
              <w:rPr>
                <w:sz w:val="20"/>
              </w:rPr>
              <w:t>De</w:t>
            </w:r>
            <w:r>
              <w:rPr>
                <w:spacing w:val="-2"/>
                <w:sz w:val="20"/>
              </w:rPr>
              <w:t xml:space="preserve"> </w:t>
            </w:r>
            <w:r>
              <w:rPr>
                <w:sz w:val="20"/>
              </w:rPr>
              <w:t>texto</w:t>
            </w:r>
          </w:p>
        </w:tc>
      </w:tr>
    </w:tbl>
    <w:p w14:paraId="4F52CCA8" w14:textId="77777777" w:rsidR="00F61F6C" w:rsidRDefault="00F61F6C" w:rsidP="00F61F6C">
      <w:pPr>
        <w:spacing w:before="5" w:after="1"/>
        <w:rPr>
          <w:b/>
          <w:sz w:val="11"/>
        </w:rPr>
      </w:pPr>
    </w:p>
    <w:tbl>
      <w:tblPr>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1073"/>
        <w:gridCol w:w="1241"/>
        <w:gridCol w:w="1243"/>
        <w:gridCol w:w="1873"/>
        <w:gridCol w:w="1701"/>
      </w:tblGrid>
      <w:tr w:rsidR="00F61F6C" w14:paraId="430C1EEB" w14:textId="77777777" w:rsidTr="00B56207">
        <w:trPr>
          <w:trHeight w:val="1269"/>
        </w:trPr>
        <w:tc>
          <w:tcPr>
            <w:tcW w:w="1683" w:type="dxa"/>
          </w:tcPr>
          <w:p w14:paraId="36823142" w14:textId="77777777" w:rsidR="00F61F6C" w:rsidRDefault="00F61F6C" w:rsidP="00B56207">
            <w:pPr>
              <w:rPr>
                <w:sz w:val="20"/>
              </w:rPr>
            </w:pPr>
            <w:r>
              <w:rPr>
                <w:sz w:val="20"/>
              </w:rPr>
              <w:lastRenderedPageBreak/>
              <w:t>resolución</w:t>
            </w:r>
          </w:p>
          <w:p w14:paraId="3BA87DDB" w14:textId="77777777" w:rsidR="00F61F6C" w:rsidRDefault="00F61F6C" w:rsidP="00B56207">
            <w:pPr>
              <w:ind w:right="107"/>
              <w:rPr>
                <w:sz w:val="20"/>
              </w:rPr>
            </w:pPr>
            <w:r>
              <w:rPr>
                <w:sz w:val="20"/>
              </w:rPr>
              <w:t>Levantamiento de</w:t>
            </w:r>
            <w:r>
              <w:rPr>
                <w:spacing w:val="-47"/>
                <w:sz w:val="20"/>
              </w:rPr>
              <w:t xml:space="preserve"> </w:t>
            </w:r>
            <w:r>
              <w:rPr>
                <w:sz w:val="20"/>
              </w:rPr>
              <w:t>suspensión</w:t>
            </w:r>
          </w:p>
        </w:tc>
        <w:tc>
          <w:tcPr>
            <w:tcW w:w="1073" w:type="dxa"/>
          </w:tcPr>
          <w:p w14:paraId="49F0FBF9" w14:textId="77777777" w:rsidR="00F61F6C" w:rsidRDefault="00F61F6C" w:rsidP="00B56207">
            <w:pPr>
              <w:rPr>
                <w:sz w:val="20"/>
              </w:rPr>
            </w:pPr>
            <w:r>
              <w:rPr>
                <w:sz w:val="20"/>
              </w:rPr>
              <w:t>Texto</w:t>
            </w:r>
          </w:p>
        </w:tc>
        <w:tc>
          <w:tcPr>
            <w:tcW w:w="1241" w:type="dxa"/>
          </w:tcPr>
          <w:p w14:paraId="3CFF48E3" w14:textId="77777777" w:rsidR="00F61F6C" w:rsidRDefault="00F61F6C" w:rsidP="00B56207">
            <w:pPr>
              <w:ind w:left="105"/>
              <w:rPr>
                <w:sz w:val="20"/>
              </w:rPr>
            </w:pPr>
            <w:r>
              <w:rPr>
                <w:sz w:val="20"/>
              </w:rPr>
              <w:t>Texto</w:t>
            </w:r>
          </w:p>
        </w:tc>
        <w:tc>
          <w:tcPr>
            <w:tcW w:w="1243" w:type="dxa"/>
          </w:tcPr>
          <w:p w14:paraId="289C069B" w14:textId="77777777" w:rsidR="00F61F6C" w:rsidRDefault="00F61F6C" w:rsidP="00B56207">
            <w:pPr>
              <w:rPr>
                <w:sz w:val="20"/>
              </w:rPr>
            </w:pPr>
            <w:proofErr w:type="spellStart"/>
            <w:r>
              <w:rPr>
                <w:sz w:val="20"/>
              </w:rPr>
              <w:t>Nvarchar</w:t>
            </w:r>
            <w:proofErr w:type="spellEnd"/>
          </w:p>
        </w:tc>
        <w:tc>
          <w:tcPr>
            <w:tcW w:w="1873" w:type="dxa"/>
          </w:tcPr>
          <w:p w14:paraId="04B62F7F" w14:textId="77777777" w:rsidR="00F61F6C" w:rsidRDefault="00F61F6C" w:rsidP="00B56207">
            <w:pPr>
              <w:rPr>
                <w:sz w:val="20"/>
              </w:rPr>
            </w:pPr>
            <w:r>
              <w:rPr>
                <w:sz w:val="20"/>
              </w:rPr>
              <w:t>Resolución</w:t>
            </w:r>
            <w:r>
              <w:rPr>
                <w:spacing w:val="-1"/>
                <w:sz w:val="20"/>
              </w:rPr>
              <w:t xml:space="preserve"> </w:t>
            </w:r>
            <w:r>
              <w:rPr>
                <w:sz w:val="20"/>
              </w:rPr>
              <w:t>de</w:t>
            </w:r>
          </w:p>
          <w:p w14:paraId="5C48BDAD" w14:textId="77777777" w:rsidR="00F61F6C" w:rsidRDefault="00F61F6C" w:rsidP="00B56207">
            <w:pPr>
              <w:rPr>
                <w:sz w:val="20"/>
              </w:rPr>
            </w:pPr>
            <w:r>
              <w:rPr>
                <w:sz w:val="20"/>
              </w:rPr>
              <w:t>levantamiento de</w:t>
            </w:r>
          </w:p>
          <w:p w14:paraId="6DA18BEF" w14:textId="77777777" w:rsidR="00F61F6C" w:rsidRDefault="00F61F6C" w:rsidP="00B56207">
            <w:pPr>
              <w:spacing w:before="1"/>
              <w:ind w:right="146"/>
              <w:rPr>
                <w:sz w:val="20"/>
              </w:rPr>
            </w:pPr>
            <w:r>
              <w:rPr>
                <w:sz w:val="20"/>
              </w:rPr>
              <w:t>suspensión completa con</w:t>
            </w:r>
            <w:r>
              <w:rPr>
                <w:spacing w:val="-48"/>
                <w:sz w:val="20"/>
              </w:rPr>
              <w:t xml:space="preserve"> </w:t>
            </w:r>
            <w:r>
              <w:rPr>
                <w:sz w:val="20"/>
              </w:rPr>
              <w:t>fecha (Resolución 23 de</w:t>
            </w:r>
            <w:r>
              <w:rPr>
                <w:spacing w:val="1"/>
                <w:sz w:val="20"/>
              </w:rPr>
              <w:t xml:space="preserve"> </w:t>
            </w:r>
            <w:r>
              <w:rPr>
                <w:sz w:val="20"/>
              </w:rPr>
              <w:t>2018)</w:t>
            </w:r>
          </w:p>
        </w:tc>
        <w:tc>
          <w:tcPr>
            <w:tcW w:w="1701" w:type="dxa"/>
          </w:tcPr>
          <w:p w14:paraId="698233DA" w14:textId="77777777" w:rsidR="00F61F6C" w:rsidRDefault="00F61F6C" w:rsidP="00B56207">
            <w:pPr>
              <w:rPr>
                <w:sz w:val="20"/>
              </w:rPr>
            </w:pPr>
            <w:r>
              <w:rPr>
                <w:sz w:val="20"/>
              </w:rPr>
              <w:t>De</w:t>
            </w:r>
            <w:r>
              <w:rPr>
                <w:spacing w:val="-2"/>
                <w:sz w:val="20"/>
              </w:rPr>
              <w:t xml:space="preserve"> </w:t>
            </w:r>
            <w:r>
              <w:rPr>
                <w:sz w:val="20"/>
              </w:rPr>
              <w:t>texto</w:t>
            </w:r>
          </w:p>
        </w:tc>
      </w:tr>
      <w:tr w:rsidR="00F61F6C" w14:paraId="04592324" w14:textId="77777777" w:rsidTr="00B56207">
        <w:trPr>
          <w:trHeight w:val="810"/>
        </w:trPr>
        <w:tc>
          <w:tcPr>
            <w:tcW w:w="1683" w:type="dxa"/>
          </w:tcPr>
          <w:p w14:paraId="430AE65A" w14:textId="77777777" w:rsidR="00F61F6C" w:rsidRDefault="00F61F6C" w:rsidP="00B56207">
            <w:pPr>
              <w:rPr>
                <w:sz w:val="20"/>
              </w:rPr>
            </w:pPr>
            <w:r>
              <w:rPr>
                <w:sz w:val="20"/>
              </w:rPr>
              <w:t>resolución</w:t>
            </w:r>
            <w:r>
              <w:rPr>
                <w:spacing w:val="-1"/>
                <w:sz w:val="20"/>
              </w:rPr>
              <w:t xml:space="preserve"> </w:t>
            </w:r>
            <w:r>
              <w:rPr>
                <w:sz w:val="20"/>
              </w:rPr>
              <w:t>Retiro</w:t>
            </w:r>
          </w:p>
        </w:tc>
        <w:tc>
          <w:tcPr>
            <w:tcW w:w="1073" w:type="dxa"/>
          </w:tcPr>
          <w:p w14:paraId="1433E164" w14:textId="77777777" w:rsidR="00F61F6C" w:rsidRDefault="00F61F6C" w:rsidP="00B56207">
            <w:pPr>
              <w:rPr>
                <w:sz w:val="20"/>
              </w:rPr>
            </w:pPr>
            <w:r>
              <w:rPr>
                <w:sz w:val="20"/>
              </w:rPr>
              <w:t>Texto</w:t>
            </w:r>
          </w:p>
        </w:tc>
        <w:tc>
          <w:tcPr>
            <w:tcW w:w="1241" w:type="dxa"/>
          </w:tcPr>
          <w:p w14:paraId="255A72E0" w14:textId="77777777" w:rsidR="00F61F6C" w:rsidRDefault="00F61F6C" w:rsidP="00B56207">
            <w:pPr>
              <w:ind w:left="105"/>
              <w:rPr>
                <w:sz w:val="20"/>
              </w:rPr>
            </w:pPr>
            <w:r>
              <w:rPr>
                <w:sz w:val="20"/>
              </w:rPr>
              <w:t>Texto</w:t>
            </w:r>
          </w:p>
        </w:tc>
        <w:tc>
          <w:tcPr>
            <w:tcW w:w="1243" w:type="dxa"/>
          </w:tcPr>
          <w:p w14:paraId="19F5C209" w14:textId="77777777" w:rsidR="00F61F6C" w:rsidRDefault="00F61F6C" w:rsidP="00B56207">
            <w:pPr>
              <w:rPr>
                <w:sz w:val="20"/>
              </w:rPr>
            </w:pPr>
            <w:proofErr w:type="spellStart"/>
            <w:r>
              <w:rPr>
                <w:sz w:val="20"/>
              </w:rPr>
              <w:t>Nvarchar</w:t>
            </w:r>
            <w:proofErr w:type="spellEnd"/>
          </w:p>
        </w:tc>
        <w:tc>
          <w:tcPr>
            <w:tcW w:w="1873" w:type="dxa"/>
          </w:tcPr>
          <w:p w14:paraId="042191C4" w14:textId="77777777" w:rsidR="00F61F6C" w:rsidRDefault="00F61F6C" w:rsidP="00B56207">
            <w:pPr>
              <w:ind w:right="524"/>
              <w:rPr>
                <w:sz w:val="20"/>
              </w:rPr>
            </w:pPr>
            <w:r>
              <w:rPr>
                <w:sz w:val="20"/>
              </w:rPr>
              <w:t>Resolución de retiro</w:t>
            </w:r>
            <w:r>
              <w:rPr>
                <w:spacing w:val="-47"/>
                <w:sz w:val="20"/>
              </w:rPr>
              <w:t xml:space="preserve"> </w:t>
            </w:r>
            <w:r>
              <w:rPr>
                <w:sz w:val="20"/>
              </w:rPr>
              <w:t>completa</w:t>
            </w:r>
            <w:r>
              <w:rPr>
                <w:spacing w:val="-1"/>
                <w:sz w:val="20"/>
              </w:rPr>
              <w:t xml:space="preserve"> </w:t>
            </w:r>
            <w:r>
              <w:rPr>
                <w:sz w:val="20"/>
              </w:rPr>
              <w:t>con</w:t>
            </w:r>
            <w:r>
              <w:rPr>
                <w:spacing w:val="-2"/>
                <w:sz w:val="20"/>
              </w:rPr>
              <w:t xml:space="preserve"> </w:t>
            </w:r>
            <w:r>
              <w:rPr>
                <w:sz w:val="20"/>
              </w:rPr>
              <w:t>fecha</w:t>
            </w:r>
          </w:p>
          <w:p w14:paraId="16E1AC0D" w14:textId="77777777" w:rsidR="00F61F6C" w:rsidRDefault="00F61F6C" w:rsidP="00B56207">
            <w:pPr>
              <w:spacing w:before="1"/>
              <w:rPr>
                <w:sz w:val="20"/>
              </w:rPr>
            </w:pPr>
            <w:r>
              <w:rPr>
                <w:sz w:val="20"/>
              </w:rPr>
              <w:t>(Resolución 23</w:t>
            </w:r>
            <w:r>
              <w:rPr>
                <w:spacing w:val="-2"/>
                <w:sz w:val="20"/>
              </w:rPr>
              <w:t xml:space="preserve"> </w:t>
            </w:r>
            <w:r>
              <w:rPr>
                <w:sz w:val="20"/>
              </w:rPr>
              <w:t>de</w:t>
            </w:r>
            <w:r>
              <w:rPr>
                <w:spacing w:val="-1"/>
                <w:sz w:val="20"/>
              </w:rPr>
              <w:t xml:space="preserve"> </w:t>
            </w:r>
            <w:r>
              <w:rPr>
                <w:sz w:val="20"/>
              </w:rPr>
              <w:t>2018)</w:t>
            </w:r>
          </w:p>
        </w:tc>
        <w:tc>
          <w:tcPr>
            <w:tcW w:w="1701" w:type="dxa"/>
          </w:tcPr>
          <w:p w14:paraId="6A9229C4" w14:textId="77777777" w:rsidR="00F61F6C" w:rsidRDefault="00F61F6C" w:rsidP="00B56207">
            <w:pPr>
              <w:rPr>
                <w:sz w:val="20"/>
              </w:rPr>
            </w:pPr>
            <w:r>
              <w:rPr>
                <w:sz w:val="20"/>
              </w:rPr>
              <w:t>De</w:t>
            </w:r>
            <w:r>
              <w:rPr>
                <w:spacing w:val="-2"/>
                <w:sz w:val="20"/>
              </w:rPr>
              <w:t xml:space="preserve"> </w:t>
            </w:r>
            <w:r>
              <w:rPr>
                <w:sz w:val="20"/>
              </w:rPr>
              <w:t>texto</w:t>
            </w:r>
          </w:p>
        </w:tc>
      </w:tr>
      <w:tr w:rsidR="00F61F6C" w14:paraId="59E392A3" w14:textId="77777777" w:rsidTr="00B56207">
        <w:trPr>
          <w:trHeight w:val="3340"/>
        </w:trPr>
        <w:tc>
          <w:tcPr>
            <w:tcW w:w="1683" w:type="dxa"/>
          </w:tcPr>
          <w:p w14:paraId="6AA5D4DF" w14:textId="77777777" w:rsidR="00F61F6C" w:rsidRDefault="00F61F6C" w:rsidP="00B56207">
            <w:pPr>
              <w:rPr>
                <w:sz w:val="20"/>
              </w:rPr>
            </w:pPr>
            <w:r>
              <w:rPr>
                <w:sz w:val="20"/>
              </w:rPr>
              <w:t>Causal</w:t>
            </w:r>
            <w:r>
              <w:rPr>
                <w:spacing w:val="-2"/>
                <w:sz w:val="20"/>
              </w:rPr>
              <w:t xml:space="preserve"> </w:t>
            </w:r>
            <w:r>
              <w:rPr>
                <w:sz w:val="20"/>
              </w:rPr>
              <w:t>de</w:t>
            </w:r>
            <w:r>
              <w:rPr>
                <w:spacing w:val="-1"/>
                <w:sz w:val="20"/>
              </w:rPr>
              <w:t xml:space="preserve"> </w:t>
            </w:r>
            <w:r>
              <w:rPr>
                <w:sz w:val="20"/>
              </w:rPr>
              <w:t>Retiro</w:t>
            </w:r>
          </w:p>
        </w:tc>
        <w:tc>
          <w:tcPr>
            <w:tcW w:w="1073" w:type="dxa"/>
          </w:tcPr>
          <w:p w14:paraId="76E46313" w14:textId="77777777" w:rsidR="00F61F6C" w:rsidRDefault="00F61F6C" w:rsidP="00B56207">
            <w:pPr>
              <w:rPr>
                <w:sz w:val="20"/>
              </w:rPr>
            </w:pPr>
            <w:r>
              <w:rPr>
                <w:sz w:val="20"/>
              </w:rPr>
              <w:t>Texto</w:t>
            </w:r>
          </w:p>
        </w:tc>
        <w:tc>
          <w:tcPr>
            <w:tcW w:w="1241" w:type="dxa"/>
          </w:tcPr>
          <w:p w14:paraId="32B9B79B" w14:textId="77777777" w:rsidR="00F61F6C" w:rsidRDefault="00F61F6C" w:rsidP="00B56207">
            <w:pPr>
              <w:ind w:left="105"/>
              <w:rPr>
                <w:sz w:val="20"/>
              </w:rPr>
            </w:pPr>
            <w:r>
              <w:rPr>
                <w:sz w:val="20"/>
              </w:rPr>
              <w:t>Texto</w:t>
            </w:r>
          </w:p>
        </w:tc>
        <w:tc>
          <w:tcPr>
            <w:tcW w:w="1243" w:type="dxa"/>
          </w:tcPr>
          <w:p w14:paraId="19C577C6" w14:textId="77777777" w:rsidR="00F61F6C" w:rsidRDefault="00F61F6C" w:rsidP="00B56207">
            <w:pPr>
              <w:rPr>
                <w:sz w:val="20"/>
              </w:rPr>
            </w:pPr>
            <w:proofErr w:type="spellStart"/>
            <w:r>
              <w:rPr>
                <w:sz w:val="20"/>
              </w:rPr>
              <w:t>Nvarchar</w:t>
            </w:r>
            <w:proofErr w:type="spellEnd"/>
          </w:p>
        </w:tc>
        <w:tc>
          <w:tcPr>
            <w:tcW w:w="1873" w:type="dxa"/>
          </w:tcPr>
          <w:p w14:paraId="47909ED3" w14:textId="77777777" w:rsidR="00F61F6C" w:rsidRDefault="00F61F6C" w:rsidP="00B56207">
            <w:pPr>
              <w:ind w:right="257"/>
              <w:rPr>
                <w:sz w:val="20"/>
              </w:rPr>
            </w:pPr>
            <w:r>
              <w:rPr>
                <w:sz w:val="20"/>
              </w:rPr>
              <w:t>Causa del porque fue</w:t>
            </w:r>
            <w:r>
              <w:rPr>
                <w:spacing w:val="1"/>
                <w:sz w:val="20"/>
              </w:rPr>
              <w:t xml:space="preserve"> </w:t>
            </w:r>
            <w:r>
              <w:rPr>
                <w:sz w:val="20"/>
              </w:rPr>
              <w:t>retirado (Suspensión de</w:t>
            </w:r>
            <w:r>
              <w:rPr>
                <w:spacing w:val="-47"/>
                <w:sz w:val="20"/>
              </w:rPr>
              <w:t xml:space="preserve"> </w:t>
            </w:r>
            <w:r>
              <w:rPr>
                <w:sz w:val="20"/>
              </w:rPr>
              <w:t>derechos políticos,</w:t>
            </w:r>
          </w:p>
          <w:p w14:paraId="1229F1D3" w14:textId="77777777" w:rsidR="00F61F6C" w:rsidRDefault="00F61F6C" w:rsidP="00B56207">
            <w:pPr>
              <w:ind w:right="370"/>
              <w:jc w:val="both"/>
              <w:rPr>
                <w:sz w:val="20"/>
              </w:rPr>
            </w:pPr>
            <w:r>
              <w:rPr>
                <w:sz w:val="20"/>
              </w:rPr>
              <w:t>Cedula no encontrada,</w:t>
            </w:r>
            <w:r>
              <w:rPr>
                <w:spacing w:val="-48"/>
                <w:sz w:val="20"/>
              </w:rPr>
              <w:t xml:space="preserve"> </w:t>
            </w:r>
            <w:r>
              <w:rPr>
                <w:sz w:val="20"/>
              </w:rPr>
              <w:t>No coincide nombre y</w:t>
            </w:r>
            <w:r>
              <w:rPr>
                <w:spacing w:val="-47"/>
                <w:sz w:val="20"/>
              </w:rPr>
              <w:t xml:space="preserve"> </w:t>
            </w:r>
            <w:r>
              <w:rPr>
                <w:sz w:val="20"/>
              </w:rPr>
              <w:t>apellido,</w:t>
            </w:r>
            <w:r>
              <w:rPr>
                <w:spacing w:val="-2"/>
                <w:sz w:val="20"/>
              </w:rPr>
              <w:t xml:space="preserve"> </w:t>
            </w:r>
            <w:r>
              <w:rPr>
                <w:sz w:val="20"/>
              </w:rPr>
              <w:t>Fallecido,</w:t>
            </w:r>
          </w:p>
          <w:p w14:paraId="6E2EF814" w14:textId="77777777" w:rsidR="00F61F6C" w:rsidRDefault="00F61F6C" w:rsidP="00B56207">
            <w:pPr>
              <w:spacing w:before="1"/>
              <w:ind w:right="319"/>
              <w:rPr>
                <w:sz w:val="20"/>
              </w:rPr>
            </w:pPr>
            <w:r>
              <w:rPr>
                <w:sz w:val="20"/>
              </w:rPr>
              <w:t>verificación en campo,</w:t>
            </w:r>
            <w:r>
              <w:rPr>
                <w:spacing w:val="-47"/>
                <w:sz w:val="20"/>
              </w:rPr>
              <w:t xml:space="preserve"> </w:t>
            </w:r>
            <w:r>
              <w:rPr>
                <w:sz w:val="20"/>
              </w:rPr>
              <w:t>Doble cedulación, Por</w:t>
            </w:r>
            <w:r>
              <w:rPr>
                <w:spacing w:val="-47"/>
                <w:sz w:val="20"/>
              </w:rPr>
              <w:t xml:space="preserve"> </w:t>
            </w:r>
            <w:r>
              <w:rPr>
                <w:sz w:val="20"/>
              </w:rPr>
              <w:t>solicitud expresa del</w:t>
            </w:r>
            <w:r>
              <w:rPr>
                <w:spacing w:val="1"/>
                <w:sz w:val="20"/>
              </w:rPr>
              <w:t xml:space="preserve"> </w:t>
            </w:r>
            <w:r>
              <w:rPr>
                <w:sz w:val="20"/>
              </w:rPr>
              <w:t>reciclador de oficio,</w:t>
            </w:r>
            <w:r>
              <w:rPr>
                <w:spacing w:val="1"/>
                <w:sz w:val="20"/>
              </w:rPr>
              <w:t xml:space="preserve"> </w:t>
            </w:r>
            <w:r>
              <w:rPr>
                <w:sz w:val="20"/>
              </w:rPr>
              <w:t>Falsa</w:t>
            </w:r>
            <w:r>
              <w:rPr>
                <w:spacing w:val="-1"/>
                <w:sz w:val="20"/>
              </w:rPr>
              <w:t xml:space="preserve"> </w:t>
            </w:r>
            <w:r>
              <w:rPr>
                <w:sz w:val="20"/>
              </w:rPr>
              <w:t>identidad,</w:t>
            </w:r>
          </w:p>
          <w:p w14:paraId="1AEFFB99" w14:textId="77777777" w:rsidR="00F61F6C" w:rsidRDefault="00F61F6C" w:rsidP="00B56207">
            <w:pPr>
              <w:ind w:right="363"/>
              <w:rPr>
                <w:sz w:val="20"/>
              </w:rPr>
            </w:pPr>
            <w:r>
              <w:rPr>
                <w:sz w:val="20"/>
              </w:rPr>
              <w:t>Duplicado de registro,</w:t>
            </w:r>
            <w:r>
              <w:rPr>
                <w:spacing w:val="-47"/>
                <w:sz w:val="20"/>
              </w:rPr>
              <w:t xml:space="preserve"> </w:t>
            </w:r>
            <w:r>
              <w:rPr>
                <w:sz w:val="20"/>
              </w:rPr>
              <w:t>No coincide cedula y</w:t>
            </w:r>
            <w:r>
              <w:rPr>
                <w:spacing w:val="1"/>
                <w:sz w:val="20"/>
              </w:rPr>
              <w:t xml:space="preserve"> </w:t>
            </w:r>
            <w:r>
              <w:rPr>
                <w:sz w:val="20"/>
              </w:rPr>
              <w:t>nombre,</w:t>
            </w:r>
            <w:r>
              <w:rPr>
                <w:spacing w:val="-2"/>
                <w:sz w:val="20"/>
              </w:rPr>
              <w:t xml:space="preserve"> </w:t>
            </w:r>
            <w:r>
              <w:rPr>
                <w:sz w:val="20"/>
              </w:rPr>
              <w:t>Inhabilidad)</w:t>
            </w:r>
          </w:p>
        </w:tc>
        <w:tc>
          <w:tcPr>
            <w:tcW w:w="1701" w:type="dxa"/>
          </w:tcPr>
          <w:p w14:paraId="0393D874" w14:textId="77777777" w:rsidR="00F61F6C" w:rsidRDefault="00F61F6C" w:rsidP="00B56207">
            <w:pPr>
              <w:rPr>
                <w:sz w:val="20"/>
              </w:rPr>
            </w:pPr>
            <w:r>
              <w:rPr>
                <w:sz w:val="20"/>
              </w:rPr>
              <w:t>De</w:t>
            </w:r>
            <w:r>
              <w:rPr>
                <w:spacing w:val="-2"/>
                <w:sz w:val="20"/>
              </w:rPr>
              <w:t xml:space="preserve"> </w:t>
            </w:r>
            <w:r>
              <w:rPr>
                <w:sz w:val="20"/>
              </w:rPr>
              <w:t>texto</w:t>
            </w:r>
          </w:p>
        </w:tc>
      </w:tr>
      <w:tr w:rsidR="00F61F6C" w14:paraId="3468CF38" w14:textId="77777777" w:rsidTr="00B56207">
        <w:trPr>
          <w:trHeight w:val="578"/>
        </w:trPr>
        <w:tc>
          <w:tcPr>
            <w:tcW w:w="1683" w:type="dxa"/>
          </w:tcPr>
          <w:p w14:paraId="0A7D4F69" w14:textId="77777777" w:rsidR="00F61F6C" w:rsidRDefault="00F61F6C" w:rsidP="00B56207">
            <w:pPr>
              <w:rPr>
                <w:sz w:val="20"/>
              </w:rPr>
            </w:pPr>
            <w:r>
              <w:rPr>
                <w:sz w:val="20"/>
              </w:rPr>
              <w:t>radicación</w:t>
            </w:r>
          </w:p>
        </w:tc>
        <w:tc>
          <w:tcPr>
            <w:tcW w:w="1073" w:type="dxa"/>
          </w:tcPr>
          <w:p w14:paraId="045C1A9B" w14:textId="77777777" w:rsidR="00F61F6C" w:rsidRDefault="00F61F6C" w:rsidP="00B56207">
            <w:pPr>
              <w:rPr>
                <w:sz w:val="20"/>
              </w:rPr>
            </w:pPr>
            <w:r>
              <w:rPr>
                <w:sz w:val="20"/>
              </w:rPr>
              <w:t>Numérico</w:t>
            </w:r>
          </w:p>
        </w:tc>
        <w:tc>
          <w:tcPr>
            <w:tcW w:w="1241" w:type="dxa"/>
          </w:tcPr>
          <w:p w14:paraId="5C756D45" w14:textId="77777777" w:rsidR="00F61F6C" w:rsidRDefault="00F61F6C" w:rsidP="00B56207">
            <w:pPr>
              <w:ind w:left="105"/>
              <w:rPr>
                <w:sz w:val="20"/>
              </w:rPr>
            </w:pPr>
            <w:r>
              <w:rPr>
                <w:sz w:val="20"/>
              </w:rPr>
              <w:t>Numero</w:t>
            </w:r>
          </w:p>
        </w:tc>
        <w:tc>
          <w:tcPr>
            <w:tcW w:w="1243" w:type="dxa"/>
          </w:tcPr>
          <w:p w14:paraId="1FEDDC6A" w14:textId="77777777" w:rsidR="00F61F6C" w:rsidRDefault="00F61F6C" w:rsidP="00B56207">
            <w:pPr>
              <w:rPr>
                <w:sz w:val="20"/>
              </w:rPr>
            </w:pPr>
            <w:proofErr w:type="spellStart"/>
            <w:r>
              <w:rPr>
                <w:sz w:val="20"/>
              </w:rPr>
              <w:t>Float</w:t>
            </w:r>
            <w:proofErr w:type="spellEnd"/>
          </w:p>
        </w:tc>
        <w:tc>
          <w:tcPr>
            <w:tcW w:w="1873" w:type="dxa"/>
          </w:tcPr>
          <w:p w14:paraId="032D9B03" w14:textId="77777777" w:rsidR="00F61F6C" w:rsidRDefault="00F61F6C" w:rsidP="00B56207">
            <w:pPr>
              <w:ind w:right="219"/>
              <w:rPr>
                <w:sz w:val="20"/>
              </w:rPr>
            </w:pPr>
            <w:r>
              <w:rPr>
                <w:sz w:val="20"/>
              </w:rPr>
              <w:t>Número del radicado de</w:t>
            </w:r>
            <w:r>
              <w:rPr>
                <w:spacing w:val="-47"/>
                <w:sz w:val="20"/>
              </w:rPr>
              <w:t xml:space="preserve"> </w:t>
            </w:r>
            <w:r>
              <w:rPr>
                <w:sz w:val="20"/>
              </w:rPr>
              <w:t>la</w:t>
            </w:r>
            <w:r>
              <w:rPr>
                <w:spacing w:val="-1"/>
                <w:sz w:val="20"/>
              </w:rPr>
              <w:t xml:space="preserve"> </w:t>
            </w:r>
            <w:r>
              <w:rPr>
                <w:sz w:val="20"/>
              </w:rPr>
              <w:t>solicitud</w:t>
            </w:r>
            <w:r>
              <w:rPr>
                <w:spacing w:val="1"/>
                <w:sz w:val="20"/>
              </w:rPr>
              <w:t xml:space="preserve"> </w:t>
            </w:r>
            <w:r>
              <w:rPr>
                <w:sz w:val="20"/>
              </w:rPr>
              <w:t>de retiro</w:t>
            </w:r>
          </w:p>
        </w:tc>
        <w:tc>
          <w:tcPr>
            <w:tcW w:w="1701" w:type="dxa"/>
          </w:tcPr>
          <w:p w14:paraId="07A08707" w14:textId="77777777" w:rsidR="00F61F6C" w:rsidRDefault="00F61F6C" w:rsidP="00B56207">
            <w:pPr>
              <w:rPr>
                <w:sz w:val="20"/>
              </w:rPr>
            </w:pPr>
            <w:r>
              <w:rPr>
                <w:sz w:val="20"/>
              </w:rPr>
              <w:t>Número</w:t>
            </w:r>
          </w:p>
        </w:tc>
      </w:tr>
      <w:tr w:rsidR="00F61F6C" w14:paraId="2BA9D350" w14:textId="77777777" w:rsidTr="00B56207">
        <w:trPr>
          <w:trHeight w:val="350"/>
        </w:trPr>
        <w:tc>
          <w:tcPr>
            <w:tcW w:w="1683" w:type="dxa"/>
          </w:tcPr>
          <w:p w14:paraId="33E2603E" w14:textId="77777777" w:rsidR="00F61F6C" w:rsidRDefault="00F61F6C" w:rsidP="00B56207">
            <w:pPr>
              <w:spacing w:before="2"/>
              <w:rPr>
                <w:sz w:val="20"/>
              </w:rPr>
            </w:pPr>
            <w:r>
              <w:rPr>
                <w:sz w:val="20"/>
              </w:rPr>
              <w:t>teléfono</w:t>
            </w:r>
            <w:r>
              <w:rPr>
                <w:spacing w:val="-1"/>
                <w:sz w:val="20"/>
              </w:rPr>
              <w:t xml:space="preserve"> </w:t>
            </w:r>
            <w:r>
              <w:rPr>
                <w:sz w:val="20"/>
              </w:rPr>
              <w:t>Fijo</w:t>
            </w:r>
          </w:p>
        </w:tc>
        <w:tc>
          <w:tcPr>
            <w:tcW w:w="1073" w:type="dxa"/>
          </w:tcPr>
          <w:p w14:paraId="0E92EB01" w14:textId="77777777" w:rsidR="00F61F6C" w:rsidRDefault="00F61F6C" w:rsidP="00B56207">
            <w:pPr>
              <w:spacing w:before="2"/>
              <w:rPr>
                <w:sz w:val="20"/>
              </w:rPr>
            </w:pPr>
            <w:r>
              <w:rPr>
                <w:sz w:val="20"/>
              </w:rPr>
              <w:t>Numérico</w:t>
            </w:r>
          </w:p>
        </w:tc>
        <w:tc>
          <w:tcPr>
            <w:tcW w:w="1241" w:type="dxa"/>
          </w:tcPr>
          <w:p w14:paraId="354E313C" w14:textId="77777777" w:rsidR="00F61F6C" w:rsidRDefault="00F61F6C" w:rsidP="00B56207">
            <w:pPr>
              <w:spacing w:before="2"/>
              <w:ind w:left="105"/>
              <w:rPr>
                <w:sz w:val="20"/>
              </w:rPr>
            </w:pPr>
            <w:r>
              <w:rPr>
                <w:sz w:val="20"/>
              </w:rPr>
              <w:t>Numero</w:t>
            </w:r>
          </w:p>
        </w:tc>
        <w:tc>
          <w:tcPr>
            <w:tcW w:w="1243" w:type="dxa"/>
          </w:tcPr>
          <w:p w14:paraId="13C39EE8" w14:textId="77777777" w:rsidR="00F61F6C" w:rsidRDefault="00F61F6C" w:rsidP="00B56207">
            <w:pPr>
              <w:spacing w:before="2"/>
              <w:rPr>
                <w:sz w:val="20"/>
              </w:rPr>
            </w:pPr>
            <w:proofErr w:type="spellStart"/>
            <w:r>
              <w:rPr>
                <w:sz w:val="20"/>
              </w:rPr>
              <w:t>Float</w:t>
            </w:r>
            <w:proofErr w:type="spellEnd"/>
          </w:p>
        </w:tc>
        <w:tc>
          <w:tcPr>
            <w:tcW w:w="1873" w:type="dxa"/>
          </w:tcPr>
          <w:p w14:paraId="52B3ECC7" w14:textId="77777777" w:rsidR="00F61F6C" w:rsidRDefault="00F61F6C" w:rsidP="00B56207">
            <w:pPr>
              <w:spacing w:before="2"/>
              <w:rPr>
                <w:sz w:val="20"/>
              </w:rPr>
            </w:pPr>
            <w:r>
              <w:rPr>
                <w:sz w:val="20"/>
              </w:rPr>
              <w:t>Número</w:t>
            </w:r>
            <w:r>
              <w:rPr>
                <w:spacing w:val="-1"/>
                <w:sz w:val="20"/>
              </w:rPr>
              <w:t xml:space="preserve"> </w:t>
            </w:r>
            <w:r>
              <w:rPr>
                <w:sz w:val="20"/>
              </w:rPr>
              <w:t>del</w:t>
            </w:r>
            <w:r>
              <w:rPr>
                <w:spacing w:val="1"/>
                <w:sz w:val="20"/>
              </w:rPr>
              <w:t xml:space="preserve"> </w:t>
            </w:r>
            <w:r>
              <w:rPr>
                <w:sz w:val="20"/>
              </w:rPr>
              <w:t>teléfono</w:t>
            </w:r>
            <w:r>
              <w:rPr>
                <w:spacing w:val="-2"/>
                <w:sz w:val="20"/>
              </w:rPr>
              <w:t xml:space="preserve"> </w:t>
            </w:r>
            <w:r>
              <w:rPr>
                <w:sz w:val="20"/>
              </w:rPr>
              <w:t>fijo</w:t>
            </w:r>
          </w:p>
        </w:tc>
        <w:tc>
          <w:tcPr>
            <w:tcW w:w="1701" w:type="dxa"/>
          </w:tcPr>
          <w:p w14:paraId="5B8F8338" w14:textId="77777777" w:rsidR="00F61F6C" w:rsidRDefault="00F61F6C" w:rsidP="00B56207">
            <w:pPr>
              <w:spacing w:before="2"/>
              <w:rPr>
                <w:sz w:val="20"/>
              </w:rPr>
            </w:pPr>
            <w:r>
              <w:rPr>
                <w:sz w:val="20"/>
              </w:rPr>
              <w:t>Número</w:t>
            </w:r>
            <w:r>
              <w:rPr>
                <w:spacing w:val="-1"/>
                <w:sz w:val="20"/>
              </w:rPr>
              <w:t xml:space="preserve"> </w:t>
            </w:r>
            <w:proofErr w:type="spellStart"/>
            <w:r>
              <w:rPr>
                <w:sz w:val="20"/>
              </w:rPr>
              <w:t>null</w:t>
            </w:r>
            <w:proofErr w:type="spellEnd"/>
          </w:p>
        </w:tc>
      </w:tr>
      <w:tr w:rsidR="00F61F6C" w14:paraId="7E2D1BF6" w14:textId="77777777" w:rsidTr="00B56207">
        <w:trPr>
          <w:trHeight w:val="580"/>
        </w:trPr>
        <w:tc>
          <w:tcPr>
            <w:tcW w:w="1683" w:type="dxa"/>
          </w:tcPr>
          <w:p w14:paraId="2D1C60FB" w14:textId="77777777" w:rsidR="00F61F6C" w:rsidRDefault="00F61F6C" w:rsidP="00B56207">
            <w:pPr>
              <w:spacing w:before="2"/>
              <w:rPr>
                <w:sz w:val="20"/>
              </w:rPr>
            </w:pPr>
            <w:r>
              <w:rPr>
                <w:sz w:val="20"/>
              </w:rPr>
              <w:t>Celular</w:t>
            </w:r>
            <w:r>
              <w:rPr>
                <w:spacing w:val="-1"/>
                <w:sz w:val="20"/>
              </w:rPr>
              <w:t xml:space="preserve"> </w:t>
            </w:r>
            <w:r>
              <w:rPr>
                <w:sz w:val="20"/>
              </w:rPr>
              <w:t>1</w:t>
            </w:r>
          </w:p>
        </w:tc>
        <w:tc>
          <w:tcPr>
            <w:tcW w:w="1073" w:type="dxa"/>
          </w:tcPr>
          <w:p w14:paraId="34C14A83" w14:textId="77777777" w:rsidR="00F61F6C" w:rsidRDefault="00F61F6C" w:rsidP="00B56207">
            <w:pPr>
              <w:spacing w:before="2"/>
              <w:rPr>
                <w:sz w:val="20"/>
              </w:rPr>
            </w:pPr>
            <w:r>
              <w:rPr>
                <w:sz w:val="20"/>
              </w:rPr>
              <w:t>Numérico</w:t>
            </w:r>
          </w:p>
        </w:tc>
        <w:tc>
          <w:tcPr>
            <w:tcW w:w="1241" w:type="dxa"/>
          </w:tcPr>
          <w:p w14:paraId="76544872" w14:textId="77777777" w:rsidR="00F61F6C" w:rsidRDefault="00F61F6C" w:rsidP="00B56207">
            <w:pPr>
              <w:spacing w:before="2"/>
              <w:ind w:left="105"/>
              <w:rPr>
                <w:sz w:val="20"/>
              </w:rPr>
            </w:pPr>
            <w:r>
              <w:rPr>
                <w:sz w:val="20"/>
              </w:rPr>
              <w:t>Numero</w:t>
            </w:r>
          </w:p>
        </w:tc>
        <w:tc>
          <w:tcPr>
            <w:tcW w:w="1243" w:type="dxa"/>
          </w:tcPr>
          <w:p w14:paraId="1A6C3AD9" w14:textId="77777777" w:rsidR="00F61F6C" w:rsidRDefault="00F61F6C" w:rsidP="00B56207">
            <w:pPr>
              <w:spacing w:before="2"/>
              <w:rPr>
                <w:sz w:val="20"/>
              </w:rPr>
            </w:pPr>
            <w:proofErr w:type="spellStart"/>
            <w:r>
              <w:rPr>
                <w:sz w:val="20"/>
              </w:rPr>
              <w:t>Float</w:t>
            </w:r>
            <w:proofErr w:type="spellEnd"/>
          </w:p>
        </w:tc>
        <w:tc>
          <w:tcPr>
            <w:tcW w:w="1873" w:type="dxa"/>
          </w:tcPr>
          <w:p w14:paraId="451A4D01" w14:textId="77777777" w:rsidR="00F61F6C" w:rsidRDefault="00F61F6C" w:rsidP="00B56207">
            <w:pPr>
              <w:ind w:right="379"/>
              <w:rPr>
                <w:sz w:val="20"/>
              </w:rPr>
            </w:pPr>
            <w:r>
              <w:rPr>
                <w:sz w:val="20"/>
              </w:rPr>
              <w:t>Número del celular</w:t>
            </w:r>
            <w:r>
              <w:rPr>
                <w:spacing w:val="1"/>
                <w:sz w:val="20"/>
              </w:rPr>
              <w:t xml:space="preserve"> </w:t>
            </w:r>
            <w:r>
              <w:rPr>
                <w:sz w:val="20"/>
              </w:rPr>
              <w:t>donde</w:t>
            </w:r>
            <w:r>
              <w:rPr>
                <w:spacing w:val="-4"/>
                <w:sz w:val="20"/>
              </w:rPr>
              <w:t xml:space="preserve"> </w:t>
            </w:r>
            <w:r>
              <w:rPr>
                <w:sz w:val="20"/>
              </w:rPr>
              <w:t>se</w:t>
            </w:r>
            <w:r>
              <w:rPr>
                <w:spacing w:val="-6"/>
                <w:sz w:val="20"/>
              </w:rPr>
              <w:t xml:space="preserve"> </w:t>
            </w:r>
            <w:r>
              <w:rPr>
                <w:sz w:val="20"/>
              </w:rPr>
              <w:t>pueda</w:t>
            </w:r>
            <w:r>
              <w:rPr>
                <w:spacing w:val="-6"/>
                <w:sz w:val="20"/>
              </w:rPr>
              <w:t xml:space="preserve"> </w:t>
            </w:r>
            <w:r>
              <w:rPr>
                <w:sz w:val="20"/>
              </w:rPr>
              <w:t>ubicar</w:t>
            </w:r>
          </w:p>
        </w:tc>
        <w:tc>
          <w:tcPr>
            <w:tcW w:w="1701" w:type="dxa"/>
          </w:tcPr>
          <w:p w14:paraId="1D0905B8" w14:textId="77777777" w:rsidR="00F61F6C" w:rsidRDefault="00F61F6C" w:rsidP="00B56207">
            <w:pPr>
              <w:spacing w:before="2"/>
              <w:rPr>
                <w:sz w:val="20"/>
              </w:rPr>
            </w:pPr>
            <w:r>
              <w:rPr>
                <w:sz w:val="20"/>
              </w:rPr>
              <w:t>Número</w:t>
            </w:r>
          </w:p>
        </w:tc>
      </w:tr>
      <w:tr w:rsidR="00F61F6C" w14:paraId="16A14671" w14:textId="77777777" w:rsidTr="00B56207">
        <w:trPr>
          <w:trHeight w:val="580"/>
        </w:trPr>
        <w:tc>
          <w:tcPr>
            <w:tcW w:w="1683" w:type="dxa"/>
          </w:tcPr>
          <w:p w14:paraId="2396AE72" w14:textId="77777777" w:rsidR="00F61F6C" w:rsidRDefault="00F61F6C" w:rsidP="00B56207">
            <w:pPr>
              <w:rPr>
                <w:sz w:val="20"/>
              </w:rPr>
            </w:pPr>
            <w:r>
              <w:rPr>
                <w:sz w:val="20"/>
              </w:rPr>
              <w:t>Celular</w:t>
            </w:r>
            <w:r>
              <w:rPr>
                <w:spacing w:val="-1"/>
                <w:sz w:val="20"/>
              </w:rPr>
              <w:t xml:space="preserve"> </w:t>
            </w:r>
            <w:r>
              <w:rPr>
                <w:sz w:val="20"/>
              </w:rPr>
              <w:t>2</w:t>
            </w:r>
          </w:p>
        </w:tc>
        <w:tc>
          <w:tcPr>
            <w:tcW w:w="1073" w:type="dxa"/>
          </w:tcPr>
          <w:p w14:paraId="66AF0B7A" w14:textId="77777777" w:rsidR="00F61F6C" w:rsidRDefault="00F61F6C" w:rsidP="00B56207">
            <w:pPr>
              <w:rPr>
                <w:sz w:val="20"/>
              </w:rPr>
            </w:pPr>
            <w:r>
              <w:rPr>
                <w:sz w:val="20"/>
              </w:rPr>
              <w:t>Numérico</w:t>
            </w:r>
          </w:p>
        </w:tc>
        <w:tc>
          <w:tcPr>
            <w:tcW w:w="1241" w:type="dxa"/>
          </w:tcPr>
          <w:p w14:paraId="64582CC5" w14:textId="77777777" w:rsidR="00F61F6C" w:rsidRDefault="00F61F6C" w:rsidP="00B56207">
            <w:pPr>
              <w:ind w:left="105"/>
              <w:rPr>
                <w:sz w:val="20"/>
              </w:rPr>
            </w:pPr>
            <w:r>
              <w:rPr>
                <w:sz w:val="20"/>
              </w:rPr>
              <w:t>Numero</w:t>
            </w:r>
          </w:p>
        </w:tc>
        <w:tc>
          <w:tcPr>
            <w:tcW w:w="1243" w:type="dxa"/>
          </w:tcPr>
          <w:p w14:paraId="25BA7F86" w14:textId="77777777" w:rsidR="00F61F6C" w:rsidRDefault="00F61F6C" w:rsidP="00B56207">
            <w:pPr>
              <w:rPr>
                <w:sz w:val="20"/>
              </w:rPr>
            </w:pPr>
            <w:proofErr w:type="spellStart"/>
            <w:r>
              <w:rPr>
                <w:sz w:val="20"/>
              </w:rPr>
              <w:t>Float</w:t>
            </w:r>
            <w:proofErr w:type="spellEnd"/>
          </w:p>
        </w:tc>
        <w:tc>
          <w:tcPr>
            <w:tcW w:w="1873" w:type="dxa"/>
          </w:tcPr>
          <w:p w14:paraId="7EBAF81D" w14:textId="77777777" w:rsidR="00F61F6C" w:rsidRDefault="00F61F6C" w:rsidP="00B56207">
            <w:pPr>
              <w:ind w:right="379"/>
              <w:rPr>
                <w:sz w:val="20"/>
              </w:rPr>
            </w:pPr>
            <w:r>
              <w:rPr>
                <w:sz w:val="20"/>
              </w:rPr>
              <w:t>Número del celular</w:t>
            </w:r>
            <w:r>
              <w:rPr>
                <w:spacing w:val="1"/>
                <w:sz w:val="20"/>
              </w:rPr>
              <w:t xml:space="preserve"> </w:t>
            </w:r>
            <w:r>
              <w:rPr>
                <w:sz w:val="20"/>
              </w:rPr>
              <w:t>donde</w:t>
            </w:r>
            <w:r>
              <w:rPr>
                <w:spacing w:val="-4"/>
                <w:sz w:val="20"/>
              </w:rPr>
              <w:t xml:space="preserve"> </w:t>
            </w:r>
            <w:r>
              <w:rPr>
                <w:sz w:val="20"/>
              </w:rPr>
              <w:t>se</w:t>
            </w:r>
            <w:r>
              <w:rPr>
                <w:spacing w:val="-6"/>
                <w:sz w:val="20"/>
              </w:rPr>
              <w:t xml:space="preserve"> </w:t>
            </w:r>
            <w:r>
              <w:rPr>
                <w:sz w:val="20"/>
              </w:rPr>
              <w:t>pueda</w:t>
            </w:r>
            <w:r>
              <w:rPr>
                <w:spacing w:val="-6"/>
                <w:sz w:val="20"/>
              </w:rPr>
              <w:t xml:space="preserve"> </w:t>
            </w:r>
            <w:r>
              <w:rPr>
                <w:sz w:val="20"/>
              </w:rPr>
              <w:t>ubicar</w:t>
            </w:r>
          </w:p>
        </w:tc>
        <w:tc>
          <w:tcPr>
            <w:tcW w:w="1701" w:type="dxa"/>
          </w:tcPr>
          <w:p w14:paraId="65CD78D4" w14:textId="77777777" w:rsidR="00F61F6C" w:rsidRDefault="00F61F6C" w:rsidP="00B56207">
            <w:pPr>
              <w:rPr>
                <w:sz w:val="20"/>
              </w:rPr>
            </w:pPr>
            <w:r>
              <w:rPr>
                <w:sz w:val="20"/>
              </w:rPr>
              <w:t>Número</w:t>
            </w:r>
            <w:r>
              <w:rPr>
                <w:spacing w:val="-1"/>
                <w:sz w:val="20"/>
              </w:rPr>
              <w:t xml:space="preserve"> </w:t>
            </w:r>
            <w:proofErr w:type="spellStart"/>
            <w:r>
              <w:rPr>
                <w:sz w:val="20"/>
              </w:rPr>
              <w:t>null</w:t>
            </w:r>
            <w:proofErr w:type="spellEnd"/>
          </w:p>
        </w:tc>
      </w:tr>
      <w:tr w:rsidR="00F61F6C" w14:paraId="7253C273" w14:textId="77777777" w:rsidTr="00B56207">
        <w:trPr>
          <w:trHeight w:val="580"/>
        </w:trPr>
        <w:tc>
          <w:tcPr>
            <w:tcW w:w="1683" w:type="dxa"/>
          </w:tcPr>
          <w:p w14:paraId="44182655" w14:textId="77777777" w:rsidR="00F61F6C" w:rsidRDefault="00F61F6C" w:rsidP="00B56207">
            <w:pPr>
              <w:rPr>
                <w:sz w:val="20"/>
              </w:rPr>
            </w:pPr>
            <w:r>
              <w:rPr>
                <w:sz w:val="20"/>
              </w:rPr>
              <w:t>Celular</w:t>
            </w:r>
            <w:r>
              <w:rPr>
                <w:spacing w:val="-1"/>
                <w:sz w:val="20"/>
              </w:rPr>
              <w:t xml:space="preserve"> </w:t>
            </w:r>
            <w:r>
              <w:rPr>
                <w:sz w:val="20"/>
              </w:rPr>
              <w:t>3</w:t>
            </w:r>
          </w:p>
        </w:tc>
        <w:tc>
          <w:tcPr>
            <w:tcW w:w="1073" w:type="dxa"/>
          </w:tcPr>
          <w:p w14:paraId="6D835714" w14:textId="77777777" w:rsidR="00F61F6C" w:rsidRDefault="00F61F6C" w:rsidP="00B56207">
            <w:pPr>
              <w:rPr>
                <w:sz w:val="20"/>
              </w:rPr>
            </w:pPr>
            <w:r>
              <w:rPr>
                <w:sz w:val="20"/>
              </w:rPr>
              <w:t>Numérico</w:t>
            </w:r>
          </w:p>
        </w:tc>
        <w:tc>
          <w:tcPr>
            <w:tcW w:w="1241" w:type="dxa"/>
          </w:tcPr>
          <w:p w14:paraId="62B0900D" w14:textId="77777777" w:rsidR="00F61F6C" w:rsidRDefault="00F61F6C" w:rsidP="00B56207">
            <w:pPr>
              <w:ind w:left="105"/>
              <w:rPr>
                <w:sz w:val="20"/>
              </w:rPr>
            </w:pPr>
            <w:r>
              <w:rPr>
                <w:sz w:val="20"/>
              </w:rPr>
              <w:t>Numero</w:t>
            </w:r>
          </w:p>
        </w:tc>
        <w:tc>
          <w:tcPr>
            <w:tcW w:w="1243" w:type="dxa"/>
          </w:tcPr>
          <w:p w14:paraId="2A93313E" w14:textId="77777777" w:rsidR="00F61F6C" w:rsidRDefault="00F61F6C" w:rsidP="00B56207">
            <w:pPr>
              <w:rPr>
                <w:sz w:val="20"/>
              </w:rPr>
            </w:pPr>
            <w:proofErr w:type="spellStart"/>
            <w:r>
              <w:rPr>
                <w:sz w:val="20"/>
              </w:rPr>
              <w:t>Float</w:t>
            </w:r>
            <w:proofErr w:type="spellEnd"/>
          </w:p>
        </w:tc>
        <w:tc>
          <w:tcPr>
            <w:tcW w:w="1873" w:type="dxa"/>
          </w:tcPr>
          <w:p w14:paraId="6BD4EE4A" w14:textId="77777777" w:rsidR="00F61F6C" w:rsidRDefault="00F61F6C" w:rsidP="00B56207">
            <w:pPr>
              <w:ind w:right="379"/>
              <w:rPr>
                <w:sz w:val="20"/>
              </w:rPr>
            </w:pPr>
            <w:r>
              <w:rPr>
                <w:sz w:val="20"/>
              </w:rPr>
              <w:t>Número del celular</w:t>
            </w:r>
            <w:r>
              <w:rPr>
                <w:spacing w:val="1"/>
                <w:sz w:val="20"/>
              </w:rPr>
              <w:t xml:space="preserve"> </w:t>
            </w:r>
            <w:r>
              <w:rPr>
                <w:sz w:val="20"/>
              </w:rPr>
              <w:t>donde</w:t>
            </w:r>
            <w:r>
              <w:rPr>
                <w:spacing w:val="-4"/>
                <w:sz w:val="20"/>
              </w:rPr>
              <w:t xml:space="preserve"> </w:t>
            </w:r>
            <w:r>
              <w:rPr>
                <w:sz w:val="20"/>
              </w:rPr>
              <w:t>se</w:t>
            </w:r>
            <w:r>
              <w:rPr>
                <w:spacing w:val="-6"/>
                <w:sz w:val="20"/>
              </w:rPr>
              <w:t xml:space="preserve"> </w:t>
            </w:r>
            <w:r>
              <w:rPr>
                <w:sz w:val="20"/>
              </w:rPr>
              <w:t>pueda</w:t>
            </w:r>
            <w:r>
              <w:rPr>
                <w:spacing w:val="-6"/>
                <w:sz w:val="20"/>
              </w:rPr>
              <w:t xml:space="preserve"> </w:t>
            </w:r>
            <w:r>
              <w:rPr>
                <w:sz w:val="20"/>
              </w:rPr>
              <w:t>ubicar</w:t>
            </w:r>
          </w:p>
        </w:tc>
        <w:tc>
          <w:tcPr>
            <w:tcW w:w="1701" w:type="dxa"/>
          </w:tcPr>
          <w:p w14:paraId="62C673C2" w14:textId="77777777" w:rsidR="00F61F6C" w:rsidRDefault="00F61F6C" w:rsidP="00B56207">
            <w:pPr>
              <w:rPr>
                <w:sz w:val="20"/>
              </w:rPr>
            </w:pPr>
            <w:r>
              <w:rPr>
                <w:sz w:val="20"/>
              </w:rPr>
              <w:t>Número</w:t>
            </w:r>
            <w:r>
              <w:rPr>
                <w:spacing w:val="-1"/>
                <w:sz w:val="20"/>
              </w:rPr>
              <w:t xml:space="preserve"> </w:t>
            </w:r>
            <w:proofErr w:type="spellStart"/>
            <w:r>
              <w:rPr>
                <w:sz w:val="20"/>
              </w:rPr>
              <w:t>null</w:t>
            </w:r>
            <w:proofErr w:type="spellEnd"/>
          </w:p>
        </w:tc>
      </w:tr>
      <w:tr w:rsidR="00F61F6C" w14:paraId="53713587" w14:textId="77777777" w:rsidTr="00B56207">
        <w:trPr>
          <w:trHeight w:val="1039"/>
        </w:trPr>
        <w:tc>
          <w:tcPr>
            <w:tcW w:w="1683" w:type="dxa"/>
          </w:tcPr>
          <w:p w14:paraId="1257A1FA" w14:textId="77777777" w:rsidR="00F61F6C" w:rsidRDefault="00F61F6C" w:rsidP="00B56207">
            <w:pPr>
              <w:rPr>
                <w:sz w:val="20"/>
              </w:rPr>
            </w:pPr>
            <w:r>
              <w:rPr>
                <w:sz w:val="20"/>
              </w:rPr>
              <w:t>Otro</w:t>
            </w:r>
            <w:r>
              <w:rPr>
                <w:spacing w:val="-12"/>
                <w:sz w:val="20"/>
              </w:rPr>
              <w:t xml:space="preserve"> </w:t>
            </w:r>
            <w:r>
              <w:rPr>
                <w:sz w:val="20"/>
              </w:rPr>
              <w:t>Tel</w:t>
            </w:r>
          </w:p>
        </w:tc>
        <w:tc>
          <w:tcPr>
            <w:tcW w:w="1073" w:type="dxa"/>
          </w:tcPr>
          <w:p w14:paraId="46EDB263" w14:textId="77777777" w:rsidR="00F61F6C" w:rsidRDefault="00F61F6C" w:rsidP="00B56207">
            <w:pPr>
              <w:rPr>
                <w:sz w:val="20"/>
              </w:rPr>
            </w:pPr>
            <w:r>
              <w:rPr>
                <w:sz w:val="20"/>
              </w:rPr>
              <w:t>Texto</w:t>
            </w:r>
          </w:p>
        </w:tc>
        <w:tc>
          <w:tcPr>
            <w:tcW w:w="1241" w:type="dxa"/>
          </w:tcPr>
          <w:p w14:paraId="27E14D25" w14:textId="77777777" w:rsidR="00F61F6C" w:rsidRDefault="00F61F6C" w:rsidP="00B56207">
            <w:pPr>
              <w:ind w:left="105"/>
              <w:rPr>
                <w:sz w:val="20"/>
              </w:rPr>
            </w:pPr>
            <w:r>
              <w:rPr>
                <w:sz w:val="20"/>
              </w:rPr>
              <w:t>Texto</w:t>
            </w:r>
          </w:p>
        </w:tc>
        <w:tc>
          <w:tcPr>
            <w:tcW w:w="1243" w:type="dxa"/>
          </w:tcPr>
          <w:p w14:paraId="09593B5E" w14:textId="77777777" w:rsidR="00F61F6C" w:rsidRDefault="00F61F6C" w:rsidP="00B56207">
            <w:pPr>
              <w:rPr>
                <w:sz w:val="20"/>
              </w:rPr>
            </w:pPr>
            <w:proofErr w:type="spellStart"/>
            <w:r>
              <w:rPr>
                <w:sz w:val="20"/>
              </w:rPr>
              <w:t>Nvarchar</w:t>
            </w:r>
            <w:proofErr w:type="spellEnd"/>
          </w:p>
        </w:tc>
        <w:tc>
          <w:tcPr>
            <w:tcW w:w="1873" w:type="dxa"/>
          </w:tcPr>
          <w:p w14:paraId="3F473E18" w14:textId="77777777" w:rsidR="00F61F6C" w:rsidRDefault="00F61F6C" w:rsidP="00B56207">
            <w:pPr>
              <w:ind w:right="207"/>
              <w:rPr>
                <w:sz w:val="20"/>
              </w:rPr>
            </w:pPr>
            <w:r>
              <w:rPr>
                <w:sz w:val="20"/>
              </w:rPr>
              <w:t>Número donde se pueda</w:t>
            </w:r>
            <w:r>
              <w:rPr>
                <w:spacing w:val="-47"/>
                <w:sz w:val="20"/>
              </w:rPr>
              <w:t xml:space="preserve"> </w:t>
            </w:r>
            <w:r>
              <w:rPr>
                <w:sz w:val="20"/>
              </w:rPr>
              <w:t>ubicar(</w:t>
            </w:r>
            <w:r>
              <w:rPr>
                <w:spacing w:val="-2"/>
                <w:sz w:val="20"/>
              </w:rPr>
              <w:t xml:space="preserve"> </w:t>
            </w:r>
            <w:r>
              <w:rPr>
                <w:sz w:val="20"/>
              </w:rPr>
              <w:t>no</w:t>
            </w:r>
          </w:p>
          <w:p w14:paraId="2B25FA5C" w14:textId="77777777" w:rsidR="00F61F6C" w:rsidRDefault="00F61F6C" w:rsidP="00B56207">
            <w:pPr>
              <w:spacing w:before="1"/>
              <w:ind w:right="619"/>
              <w:rPr>
                <w:sz w:val="20"/>
              </w:rPr>
            </w:pPr>
            <w:r>
              <w:rPr>
                <w:sz w:val="20"/>
              </w:rPr>
              <w:t>necesariamente del</w:t>
            </w:r>
            <w:r>
              <w:rPr>
                <w:spacing w:val="-47"/>
                <w:sz w:val="20"/>
              </w:rPr>
              <w:t xml:space="preserve"> </w:t>
            </w:r>
            <w:r>
              <w:rPr>
                <w:sz w:val="20"/>
              </w:rPr>
              <w:t>reciclador)</w:t>
            </w:r>
          </w:p>
        </w:tc>
        <w:tc>
          <w:tcPr>
            <w:tcW w:w="1701" w:type="dxa"/>
          </w:tcPr>
          <w:p w14:paraId="6B025484" w14:textId="77777777" w:rsidR="00F61F6C" w:rsidRDefault="00F61F6C" w:rsidP="00B56207">
            <w:pPr>
              <w:rPr>
                <w:sz w:val="20"/>
              </w:rPr>
            </w:pPr>
            <w:r>
              <w:rPr>
                <w:sz w:val="20"/>
              </w:rPr>
              <w:t>De</w:t>
            </w:r>
            <w:r>
              <w:rPr>
                <w:spacing w:val="-2"/>
                <w:sz w:val="20"/>
              </w:rPr>
              <w:t xml:space="preserve"> </w:t>
            </w:r>
            <w:r>
              <w:rPr>
                <w:sz w:val="20"/>
              </w:rPr>
              <w:t>texto</w:t>
            </w:r>
          </w:p>
        </w:tc>
      </w:tr>
      <w:tr w:rsidR="00F61F6C" w14:paraId="51C3827F" w14:textId="77777777" w:rsidTr="00B56207">
        <w:trPr>
          <w:trHeight w:val="580"/>
        </w:trPr>
        <w:tc>
          <w:tcPr>
            <w:tcW w:w="1683" w:type="dxa"/>
          </w:tcPr>
          <w:p w14:paraId="391F5356" w14:textId="77777777" w:rsidR="00F61F6C" w:rsidRDefault="00F61F6C" w:rsidP="00B56207">
            <w:pPr>
              <w:rPr>
                <w:sz w:val="20"/>
              </w:rPr>
            </w:pPr>
            <w:r>
              <w:rPr>
                <w:sz w:val="20"/>
              </w:rPr>
              <w:t>Dirección</w:t>
            </w:r>
          </w:p>
        </w:tc>
        <w:tc>
          <w:tcPr>
            <w:tcW w:w="1073" w:type="dxa"/>
          </w:tcPr>
          <w:p w14:paraId="01CCD52D" w14:textId="77777777" w:rsidR="00F61F6C" w:rsidRDefault="00F61F6C" w:rsidP="00B56207">
            <w:pPr>
              <w:rPr>
                <w:sz w:val="20"/>
              </w:rPr>
            </w:pPr>
            <w:r>
              <w:rPr>
                <w:sz w:val="20"/>
              </w:rPr>
              <w:t>Texto</w:t>
            </w:r>
          </w:p>
        </w:tc>
        <w:tc>
          <w:tcPr>
            <w:tcW w:w="1241" w:type="dxa"/>
          </w:tcPr>
          <w:p w14:paraId="2A1AC50A" w14:textId="77777777" w:rsidR="00F61F6C" w:rsidRDefault="00F61F6C" w:rsidP="00B56207">
            <w:pPr>
              <w:ind w:left="105"/>
              <w:rPr>
                <w:sz w:val="20"/>
              </w:rPr>
            </w:pPr>
            <w:r>
              <w:rPr>
                <w:sz w:val="20"/>
              </w:rPr>
              <w:t>Texto</w:t>
            </w:r>
          </w:p>
        </w:tc>
        <w:tc>
          <w:tcPr>
            <w:tcW w:w="1243" w:type="dxa"/>
          </w:tcPr>
          <w:p w14:paraId="6005D21F" w14:textId="77777777" w:rsidR="00F61F6C" w:rsidRDefault="00F61F6C" w:rsidP="00B56207">
            <w:pPr>
              <w:rPr>
                <w:sz w:val="20"/>
              </w:rPr>
            </w:pPr>
            <w:proofErr w:type="spellStart"/>
            <w:r>
              <w:rPr>
                <w:sz w:val="20"/>
              </w:rPr>
              <w:t>Nvarchar</w:t>
            </w:r>
            <w:proofErr w:type="spellEnd"/>
          </w:p>
        </w:tc>
        <w:tc>
          <w:tcPr>
            <w:tcW w:w="1873" w:type="dxa"/>
          </w:tcPr>
          <w:p w14:paraId="5A5AD6A9" w14:textId="77777777" w:rsidR="00F61F6C" w:rsidRDefault="00F61F6C" w:rsidP="00B56207">
            <w:pPr>
              <w:ind w:right="924"/>
              <w:rPr>
                <w:sz w:val="20"/>
              </w:rPr>
            </w:pPr>
            <w:r>
              <w:rPr>
                <w:sz w:val="20"/>
              </w:rPr>
              <w:t>Dirección de la</w:t>
            </w:r>
            <w:r>
              <w:rPr>
                <w:spacing w:val="-47"/>
                <w:sz w:val="20"/>
              </w:rPr>
              <w:t xml:space="preserve"> </w:t>
            </w:r>
            <w:r>
              <w:rPr>
                <w:sz w:val="20"/>
              </w:rPr>
              <w:t>residencia</w:t>
            </w:r>
          </w:p>
        </w:tc>
        <w:tc>
          <w:tcPr>
            <w:tcW w:w="1701" w:type="dxa"/>
          </w:tcPr>
          <w:p w14:paraId="69EA04B5" w14:textId="77777777" w:rsidR="00F61F6C" w:rsidRDefault="00F61F6C" w:rsidP="00B56207">
            <w:pPr>
              <w:rPr>
                <w:sz w:val="20"/>
              </w:rPr>
            </w:pPr>
            <w:r>
              <w:rPr>
                <w:sz w:val="20"/>
              </w:rPr>
              <w:t>De</w:t>
            </w:r>
            <w:r>
              <w:rPr>
                <w:spacing w:val="-2"/>
                <w:sz w:val="20"/>
              </w:rPr>
              <w:t xml:space="preserve"> </w:t>
            </w:r>
            <w:r>
              <w:rPr>
                <w:sz w:val="20"/>
              </w:rPr>
              <w:t>texto</w:t>
            </w:r>
          </w:p>
        </w:tc>
      </w:tr>
      <w:tr w:rsidR="00F61F6C" w14:paraId="3BC7CC81" w14:textId="77777777" w:rsidTr="00B56207">
        <w:trPr>
          <w:trHeight w:val="810"/>
        </w:trPr>
        <w:tc>
          <w:tcPr>
            <w:tcW w:w="1683" w:type="dxa"/>
          </w:tcPr>
          <w:p w14:paraId="54722DCF" w14:textId="77777777" w:rsidR="00F61F6C" w:rsidRDefault="00F61F6C" w:rsidP="00B56207">
            <w:pPr>
              <w:rPr>
                <w:sz w:val="20"/>
              </w:rPr>
            </w:pPr>
            <w:r>
              <w:rPr>
                <w:sz w:val="20"/>
              </w:rPr>
              <w:lastRenderedPageBreak/>
              <w:t>#_Localidad</w:t>
            </w:r>
          </w:p>
        </w:tc>
        <w:tc>
          <w:tcPr>
            <w:tcW w:w="1073" w:type="dxa"/>
          </w:tcPr>
          <w:p w14:paraId="3B5438B7" w14:textId="77777777" w:rsidR="00F61F6C" w:rsidRDefault="00F61F6C" w:rsidP="00B56207">
            <w:pPr>
              <w:rPr>
                <w:sz w:val="20"/>
              </w:rPr>
            </w:pPr>
            <w:r>
              <w:rPr>
                <w:sz w:val="20"/>
              </w:rPr>
              <w:t>Numérico</w:t>
            </w:r>
          </w:p>
        </w:tc>
        <w:tc>
          <w:tcPr>
            <w:tcW w:w="1241" w:type="dxa"/>
          </w:tcPr>
          <w:p w14:paraId="29108824" w14:textId="77777777" w:rsidR="00F61F6C" w:rsidRDefault="00F61F6C" w:rsidP="00B56207">
            <w:pPr>
              <w:ind w:left="105"/>
              <w:rPr>
                <w:sz w:val="20"/>
              </w:rPr>
            </w:pPr>
            <w:r>
              <w:rPr>
                <w:sz w:val="20"/>
              </w:rPr>
              <w:t>Numero</w:t>
            </w:r>
          </w:p>
        </w:tc>
        <w:tc>
          <w:tcPr>
            <w:tcW w:w="1243" w:type="dxa"/>
          </w:tcPr>
          <w:p w14:paraId="7A43A7BD" w14:textId="77777777" w:rsidR="00F61F6C" w:rsidRDefault="00F61F6C" w:rsidP="00B56207">
            <w:pPr>
              <w:rPr>
                <w:sz w:val="20"/>
              </w:rPr>
            </w:pPr>
            <w:proofErr w:type="spellStart"/>
            <w:r>
              <w:rPr>
                <w:sz w:val="20"/>
              </w:rPr>
              <w:t>Float</w:t>
            </w:r>
            <w:proofErr w:type="spellEnd"/>
          </w:p>
        </w:tc>
        <w:tc>
          <w:tcPr>
            <w:tcW w:w="1873" w:type="dxa"/>
          </w:tcPr>
          <w:p w14:paraId="1086F5A0" w14:textId="77777777" w:rsidR="00F61F6C" w:rsidRDefault="00F61F6C" w:rsidP="00B56207">
            <w:pPr>
              <w:ind w:right="174"/>
              <w:rPr>
                <w:sz w:val="20"/>
              </w:rPr>
            </w:pPr>
            <w:r>
              <w:rPr>
                <w:sz w:val="20"/>
              </w:rPr>
              <w:t>Número</w:t>
            </w:r>
            <w:r>
              <w:rPr>
                <w:spacing w:val="-3"/>
                <w:sz w:val="20"/>
              </w:rPr>
              <w:t xml:space="preserve"> </w:t>
            </w:r>
            <w:r>
              <w:rPr>
                <w:sz w:val="20"/>
              </w:rPr>
              <w:t>de</w:t>
            </w:r>
            <w:r>
              <w:rPr>
                <w:spacing w:val="-6"/>
                <w:sz w:val="20"/>
              </w:rPr>
              <w:t xml:space="preserve"> </w:t>
            </w:r>
            <w:r>
              <w:rPr>
                <w:sz w:val="20"/>
              </w:rPr>
              <w:t>la</w:t>
            </w:r>
            <w:r>
              <w:rPr>
                <w:spacing w:val="-3"/>
                <w:sz w:val="20"/>
              </w:rPr>
              <w:t xml:space="preserve"> </w:t>
            </w:r>
            <w:r>
              <w:rPr>
                <w:sz w:val="20"/>
              </w:rPr>
              <w:t>localidad</w:t>
            </w:r>
            <w:r>
              <w:rPr>
                <w:spacing w:val="-5"/>
                <w:sz w:val="20"/>
              </w:rPr>
              <w:t xml:space="preserve"> </w:t>
            </w:r>
            <w:r>
              <w:rPr>
                <w:sz w:val="20"/>
              </w:rPr>
              <w:t>(</w:t>
            </w:r>
            <w:r>
              <w:rPr>
                <w:spacing w:val="-47"/>
                <w:sz w:val="20"/>
              </w:rPr>
              <w:t xml:space="preserve"> </w:t>
            </w:r>
            <w:r>
              <w:rPr>
                <w:sz w:val="20"/>
              </w:rPr>
              <w:t>1 al 20 y 40 cuando son</w:t>
            </w:r>
            <w:r>
              <w:rPr>
                <w:spacing w:val="1"/>
                <w:sz w:val="20"/>
              </w:rPr>
              <w:t xml:space="preserve"> </w:t>
            </w:r>
            <w:r>
              <w:rPr>
                <w:sz w:val="20"/>
              </w:rPr>
              <w:t>varias)</w:t>
            </w:r>
          </w:p>
        </w:tc>
        <w:tc>
          <w:tcPr>
            <w:tcW w:w="1701" w:type="dxa"/>
          </w:tcPr>
          <w:p w14:paraId="2489A743" w14:textId="77777777" w:rsidR="00F61F6C" w:rsidRDefault="00F61F6C" w:rsidP="00B56207">
            <w:pPr>
              <w:ind w:right="327"/>
              <w:rPr>
                <w:sz w:val="20"/>
              </w:rPr>
            </w:pPr>
            <w:r>
              <w:rPr>
                <w:sz w:val="20"/>
              </w:rPr>
              <w:t>Número se valida</w:t>
            </w:r>
            <w:r>
              <w:rPr>
                <w:spacing w:val="-47"/>
                <w:sz w:val="20"/>
              </w:rPr>
              <w:t xml:space="preserve"> </w:t>
            </w:r>
            <w:r>
              <w:rPr>
                <w:sz w:val="20"/>
              </w:rPr>
              <w:t>con la</w:t>
            </w:r>
            <w:r>
              <w:rPr>
                <w:spacing w:val="1"/>
                <w:sz w:val="20"/>
              </w:rPr>
              <w:t xml:space="preserve"> </w:t>
            </w:r>
            <w:r>
              <w:rPr>
                <w:sz w:val="20"/>
              </w:rPr>
              <w:t>tabla</w:t>
            </w:r>
          </w:p>
          <w:p w14:paraId="4FE2684A" w14:textId="77777777" w:rsidR="00F61F6C" w:rsidRDefault="00F61F6C" w:rsidP="00B56207">
            <w:pPr>
              <w:spacing w:before="1"/>
              <w:rPr>
                <w:sz w:val="20"/>
              </w:rPr>
            </w:pPr>
            <w:r>
              <w:rPr>
                <w:sz w:val="20"/>
              </w:rPr>
              <w:t>Localidades</w:t>
            </w:r>
          </w:p>
        </w:tc>
      </w:tr>
    </w:tbl>
    <w:p w14:paraId="7AFD40BC" w14:textId="77777777" w:rsidR="00F61F6C" w:rsidRDefault="00F61F6C" w:rsidP="00F61F6C">
      <w:pPr>
        <w:spacing w:before="5" w:after="1"/>
        <w:rPr>
          <w:b/>
          <w:sz w:val="11"/>
        </w:rPr>
      </w:pPr>
    </w:p>
    <w:tbl>
      <w:tblPr>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1073"/>
        <w:gridCol w:w="1241"/>
        <w:gridCol w:w="1243"/>
        <w:gridCol w:w="1873"/>
        <w:gridCol w:w="1701"/>
      </w:tblGrid>
      <w:tr w:rsidR="00F61F6C" w14:paraId="0756B6C5" w14:textId="77777777" w:rsidTr="00B56207">
        <w:trPr>
          <w:trHeight w:val="810"/>
        </w:trPr>
        <w:tc>
          <w:tcPr>
            <w:tcW w:w="1683" w:type="dxa"/>
          </w:tcPr>
          <w:p w14:paraId="60A95E43" w14:textId="77777777" w:rsidR="00F61F6C" w:rsidRDefault="00F61F6C" w:rsidP="00B56207">
            <w:pPr>
              <w:rPr>
                <w:sz w:val="20"/>
              </w:rPr>
            </w:pPr>
            <w:proofErr w:type="spellStart"/>
            <w:r>
              <w:rPr>
                <w:sz w:val="20"/>
              </w:rPr>
              <w:t>N_Localidad</w:t>
            </w:r>
            <w:proofErr w:type="spellEnd"/>
          </w:p>
        </w:tc>
        <w:tc>
          <w:tcPr>
            <w:tcW w:w="1073" w:type="dxa"/>
          </w:tcPr>
          <w:p w14:paraId="5C9214D1" w14:textId="77777777" w:rsidR="00F61F6C" w:rsidRDefault="00F61F6C" w:rsidP="00B56207">
            <w:pPr>
              <w:rPr>
                <w:sz w:val="20"/>
              </w:rPr>
            </w:pPr>
            <w:r>
              <w:rPr>
                <w:sz w:val="20"/>
              </w:rPr>
              <w:t>Texto</w:t>
            </w:r>
          </w:p>
        </w:tc>
        <w:tc>
          <w:tcPr>
            <w:tcW w:w="1241" w:type="dxa"/>
          </w:tcPr>
          <w:p w14:paraId="6B358604" w14:textId="77777777" w:rsidR="00F61F6C" w:rsidRDefault="00F61F6C" w:rsidP="00B56207">
            <w:pPr>
              <w:ind w:left="105"/>
              <w:rPr>
                <w:sz w:val="20"/>
              </w:rPr>
            </w:pPr>
            <w:r>
              <w:rPr>
                <w:sz w:val="20"/>
              </w:rPr>
              <w:t>Texto</w:t>
            </w:r>
          </w:p>
        </w:tc>
        <w:tc>
          <w:tcPr>
            <w:tcW w:w="1243" w:type="dxa"/>
          </w:tcPr>
          <w:p w14:paraId="7F633D76" w14:textId="77777777" w:rsidR="00F61F6C" w:rsidRDefault="00F61F6C" w:rsidP="00B56207">
            <w:pPr>
              <w:rPr>
                <w:sz w:val="20"/>
              </w:rPr>
            </w:pPr>
            <w:proofErr w:type="spellStart"/>
            <w:r>
              <w:rPr>
                <w:sz w:val="20"/>
              </w:rPr>
              <w:t>Nvarchar</w:t>
            </w:r>
            <w:proofErr w:type="spellEnd"/>
          </w:p>
        </w:tc>
        <w:tc>
          <w:tcPr>
            <w:tcW w:w="1873" w:type="dxa"/>
          </w:tcPr>
          <w:p w14:paraId="1D39DB5E" w14:textId="77777777" w:rsidR="00F61F6C" w:rsidRDefault="00F61F6C" w:rsidP="00B56207">
            <w:pPr>
              <w:rPr>
                <w:sz w:val="20"/>
              </w:rPr>
            </w:pPr>
            <w:r>
              <w:rPr>
                <w:sz w:val="20"/>
              </w:rPr>
              <w:t>Nombre</w:t>
            </w:r>
            <w:r>
              <w:rPr>
                <w:spacing w:val="-2"/>
                <w:sz w:val="20"/>
              </w:rPr>
              <w:t xml:space="preserve"> </w:t>
            </w:r>
            <w:r>
              <w:rPr>
                <w:sz w:val="20"/>
              </w:rPr>
              <w:t>de</w:t>
            </w:r>
            <w:r>
              <w:rPr>
                <w:spacing w:val="-3"/>
                <w:sz w:val="20"/>
              </w:rPr>
              <w:t xml:space="preserve"> </w:t>
            </w:r>
            <w:r>
              <w:rPr>
                <w:sz w:val="20"/>
              </w:rPr>
              <w:t>la</w:t>
            </w:r>
            <w:r>
              <w:rPr>
                <w:spacing w:val="-1"/>
                <w:sz w:val="20"/>
              </w:rPr>
              <w:t xml:space="preserve"> </w:t>
            </w:r>
            <w:r>
              <w:rPr>
                <w:sz w:val="20"/>
              </w:rPr>
              <w:t>localidad</w:t>
            </w:r>
          </w:p>
        </w:tc>
        <w:tc>
          <w:tcPr>
            <w:tcW w:w="1701" w:type="dxa"/>
          </w:tcPr>
          <w:p w14:paraId="4FA17698" w14:textId="77777777" w:rsidR="00F61F6C" w:rsidRDefault="00F61F6C" w:rsidP="00B56207">
            <w:pPr>
              <w:ind w:right="327"/>
              <w:rPr>
                <w:sz w:val="20"/>
              </w:rPr>
            </w:pPr>
            <w:r>
              <w:rPr>
                <w:sz w:val="20"/>
              </w:rPr>
              <w:t>Nombre se valida</w:t>
            </w:r>
            <w:r>
              <w:rPr>
                <w:spacing w:val="-47"/>
                <w:sz w:val="20"/>
              </w:rPr>
              <w:t xml:space="preserve"> </w:t>
            </w:r>
            <w:r>
              <w:rPr>
                <w:sz w:val="20"/>
              </w:rPr>
              <w:t>con la</w:t>
            </w:r>
            <w:r>
              <w:rPr>
                <w:spacing w:val="1"/>
                <w:sz w:val="20"/>
              </w:rPr>
              <w:t xml:space="preserve"> </w:t>
            </w:r>
            <w:r>
              <w:rPr>
                <w:sz w:val="20"/>
              </w:rPr>
              <w:t>tabla</w:t>
            </w:r>
          </w:p>
          <w:p w14:paraId="004F9012" w14:textId="77777777" w:rsidR="00F61F6C" w:rsidRDefault="00F61F6C" w:rsidP="00B56207">
            <w:pPr>
              <w:spacing w:before="1"/>
              <w:rPr>
                <w:sz w:val="20"/>
              </w:rPr>
            </w:pPr>
            <w:r>
              <w:rPr>
                <w:sz w:val="20"/>
              </w:rPr>
              <w:t>Localidades</w:t>
            </w:r>
          </w:p>
        </w:tc>
      </w:tr>
      <w:tr w:rsidR="00F61F6C" w14:paraId="10F4C1AA" w14:textId="77777777" w:rsidTr="00B56207">
        <w:trPr>
          <w:trHeight w:val="578"/>
        </w:trPr>
        <w:tc>
          <w:tcPr>
            <w:tcW w:w="1683" w:type="dxa"/>
          </w:tcPr>
          <w:p w14:paraId="24AE47D6" w14:textId="77777777" w:rsidR="00F61F6C" w:rsidRDefault="00F61F6C" w:rsidP="00B56207">
            <w:pPr>
              <w:ind w:right="712"/>
              <w:rPr>
                <w:sz w:val="20"/>
              </w:rPr>
            </w:pPr>
            <w:r>
              <w:rPr>
                <w:sz w:val="20"/>
              </w:rPr>
              <w:t>Municipio</w:t>
            </w:r>
            <w:r>
              <w:rPr>
                <w:spacing w:val="-47"/>
                <w:sz w:val="20"/>
              </w:rPr>
              <w:t xml:space="preserve"> </w:t>
            </w:r>
            <w:r>
              <w:rPr>
                <w:sz w:val="20"/>
              </w:rPr>
              <w:t>Vivienda</w:t>
            </w:r>
          </w:p>
        </w:tc>
        <w:tc>
          <w:tcPr>
            <w:tcW w:w="1073" w:type="dxa"/>
          </w:tcPr>
          <w:p w14:paraId="4D069B4C" w14:textId="77777777" w:rsidR="00F61F6C" w:rsidRDefault="00F61F6C" w:rsidP="00B56207">
            <w:pPr>
              <w:rPr>
                <w:sz w:val="20"/>
              </w:rPr>
            </w:pPr>
            <w:r>
              <w:rPr>
                <w:sz w:val="20"/>
              </w:rPr>
              <w:t>Texto</w:t>
            </w:r>
          </w:p>
        </w:tc>
        <w:tc>
          <w:tcPr>
            <w:tcW w:w="1241" w:type="dxa"/>
          </w:tcPr>
          <w:p w14:paraId="118096E7" w14:textId="77777777" w:rsidR="00F61F6C" w:rsidRDefault="00F61F6C" w:rsidP="00B56207">
            <w:pPr>
              <w:ind w:left="105"/>
              <w:rPr>
                <w:sz w:val="20"/>
              </w:rPr>
            </w:pPr>
            <w:r>
              <w:rPr>
                <w:sz w:val="20"/>
              </w:rPr>
              <w:t>Texto</w:t>
            </w:r>
          </w:p>
        </w:tc>
        <w:tc>
          <w:tcPr>
            <w:tcW w:w="1243" w:type="dxa"/>
          </w:tcPr>
          <w:p w14:paraId="0D29E773" w14:textId="77777777" w:rsidR="00F61F6C" w:rsidRDefault="00F61F6C" w:rsidP="00B56207">
            <w:pPr>
              <w:rPr>
                <w:sz w:val="20"/>
              </w:rPr>
            </w:pPr>
            <w:proofErr w:type="spellStart"/>
            <w:r>
              <w:rPr>
                <w:sz w:val="20"/>
              </w:rPr>
              <w:t>Nvarchar</w:t>
            </w:r>
            <w:proofErr w:type="spellEnd"/>
          </w:p>
        </w:tc>
        <w:tc>
          <w:tcPr>
            <w:tcW w:w="1873" w:type="dxa"/>
          </w:tcPr>
          <w:p w14:paraId="1BA0DDDA" w14:textId="77777777" w:rsidR="00F61F6C" w:rsidRDefault="00F61F6C" w:rsidP="00B56207">
            <w:pPr>
              <w:ind w:right="96"/>
              <w:rPr>
                <w:sz w:val="20"/>
              </w:rPr>
            </w:pPr>
            <w:r>
              <w:rPr>
                <w:sz w:val="20"/>
              </w:rPr>
              <w:t>Nombre del municipio de</w:t>
            </w:r>
            <w:r>
              <w:rPr>
                <w:spacing w:val="-47"/>
                <w:sz w:val="20"/>
              </w:rPr>
              <w:t xml:space="preserve"> </w:t>
            </w:r>
            <w:r>
              <w:rPr>
                <w:sz w:val="20"/>
              </w:rPr>
              <w:t>vivienda</w:t>
            </w:r>
          </w:p>
        </w:tc>
        <w:tc>
          <w:tcPr>
            <w:tcW w:w="1701" w:type="dxa"/>
          </w:tcPr>
          <w:p w14:paraId="056BBB15" w14:textId="77777777" w:rsidR="00F61F6C" w:rsidRDefault="00F61F6C" w:rsidP="00B56207">
            <w:pPr>
              <w:rPr>
                <w:sz w:val="20"/>
              </w:rPr>
            </w:pPr>
            <w:r>
              <w:rPr>
                <w:sz w:val="20"/>
              </w:rPr>
              <w:t>De</w:t>
            </w:r>
            <w:r>
              <w:rPr>
                <w:spacing w:val="-2"/>
                <w:sz w:val="20"/>
              </w:rPr>
              <w:t xml:space="preserve"> </w:t>
            </w:r>
            <w:r>
              <w:rPr>
                <w:sz w:val="20"/>
              </w:rPr>
              <w:t>texto</w:t>
            </w:r>
          </w:p>
        </w:tc>
      </w:tr>
      <w:tr w:rsidR="00F61F6C" w14:paraId="5F473F1F" w14:textId="77777777" w:rsidTr="00B56207">
        <w:trPr>
          <w:trHeight w:val="580"/>
        </w:trPr>
        <w:tc>
          <w:tcPr>
            <w:tcW w:w="1683" w:type="dxa"/>
          </w:tcPr>
          <w:p w14:paraId="18B6509B" w14:textId="77777777" w:rsidR="00F61F6C" w:rsidRDefault="00F61F6C" w:rsidP="00B56207">
            <w:pPr>
              <w:spacing w:before="2"/>
              <w:rPr>
                <w:sz w:val="20"/>
              </w:rPr>
            </w:pPr>
            <w:r>
              <w:rPr>
                <w:sz w:val="20"/>
              </w:rPr>
              <w:t>Barrio</w:t>
            </w:r>
          </w:p>
        </w:tc>
        <w:tc>
          <w:tcPr>
            <w:tcW w:w="1073" w:type="dxa"/>
          </w:tcPr>
          <w:p w14:paraId="253F067A" w14:textId="77777777" w:rsidR="00F61F6C" w:rsidRDefault="00F61F6C" w:rsidP="00B56207">
            <w:pPr>
              <w:spacing w:before="2"/>
              <w:rPr>
                <w:sz w:val="20"/>
              </w:rPr>
            </w:pPr>
            <w:r>
              <w:rPr>
                <w:sz w:val="20"/>
              </w:rPr>
              <w:t>Texto</w:t>
            </w:r>
          </w:p>
        </w:tc>
        <w:tc>
          <w:tcPr>
            <w:tcW w:w="1241" w:type="dxa"/>
          </w:tcPr>
          <w:p w14:paraId="7DE84AB0" w14:textId="77777777" w:rsidR="00F61F6C" w:rsidRDefault="00F61F6C" w:rsidP="00B56207">
            <w:pPr>
              <w:spacing w:before="2"/>
              <w:ind w:left="105"/>
              <w:rPr>
                <w:sz w:val="20"/>
              </w:rPr>
            </w:pPr>
            <w:r>
              <w:rPr>
                <w:sz w:val="20"/>
              </w:rPr>
              <w:t>Texto</w:t>
            </w:r>
          </w:p>
        </w:tc>
        <w:tc>
          <w:tcPr>
            <w:tcW w:w="1243" w:type="dxa"/>
          </w:tcPr>
          <w:p w14:paraId="53863002" w14:textId="77777777" w:rsidR="00F61F6C" w:rsidRDefault="00F61F6C" w:rsidP="00B56207">
            <w:pPr>
              <w:spacing w:before="2"/>
              <w:rPr>
                <w:sz w:val="20"/>
              </w:rPr>
            </w:pPr>
            <w:proofErr w:type="spellStart"/>
            <w:r>
              <w:rPr>
                <w:sz w:val="20"/>
              </w:rPr>
              <w:t>Nvarchar</w:t>
            </w:r>
            <w:proofErr w:type="spellEnd"/>
          </w:p>
        </w:tc>
        <w:tc>
          <w:tcPr>
            <w:tcW w:w="1873" w:type="dxa"/>
          </w:tcPr>
          <w:p w14:paraId="5DEC901F" w14:textId="77777777" w:rsidR="00F61F6C" w:rsidRDefault="00F61F6C" w:rsidP="00B56207">
            <w:pPr>
              <w:ind w:right="429"/>
              <w:rPr>
                <w:sz w:val="20"/>
              </w:rPr>
            </w:pPr>
            <w:r>
              <w:rPr>
                <w:sz w:val="20"/>
              </w:rPr>
              <w:t>Nombre del barrio de</w:t>
            </w:r>
            <w:r>
              <w:rPr>
                <w:spacing w:val="-48"/>
                <w:sz w:val="20"/>
              </w:rPr>
              <w:t xml:space="preserve"> </w:t>
            </w:r>
            <w:r>
              <w:rPr>
                <w:sz w:val="20"/>
              </w:rPr>
              <w:t>residencia</w:t>
            </w:r>
          </w:p>
        </w:tc>
        <w:tc>
          <w:tcPr>
            <w:tcW w:w="1701" w:type="dxa"/>
          </w:tcPr>
          <w:p w14:paraId="5761D578" w14:textId="77777777" w:rsidR="00F61F6C" w:rsidRDefault="00F61F6C" w:rsidP="00B56207">
            <w:pPr>
              <w:spacing w:before="2"/>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26340056" w14:textId="77777777" w:rsidTr="00B56207">
        <w:trPr>
          <w:trHeight w:val="580"/>
        </w:trPr>
        <w:tc>
          <w:tcPr>
            <w:tcW w:w="1683" w:type="dxa"/>
          </w:tcPr>
          <w:p w14:paraId="4B4D82FE" w14:textId="77777777" w:rsidR="00F61F6C" w:rsidRDefault="00F61F6C" w:rsidP="00B56207">
            <w:pPr>
              <w:rPr>
                <w:sz w:val="20"/>
              </w:rPr>
            </w:pPr>
            <w:r>
              <w:rPr>
                <w:sz w:val="20"/>
              </w:rPr>
              <w:t>Genero</w:t>
            </w:r>
          </w:p>
        </w:tc>
        <w:tc>
          <w:tcPr>
            <w:tcW w:w="1073" w:type="dxa"/>
          </w:tcPr>
          <w:p w14:paraId="77A73857" w14:textId="77777777" w:rsidR="00F61F6C" w:rsidRDefault="00F61F6C" w:rsidP="00B56207">
            <w:pPr>
              <w:rPr>
                <w:sz w:val="20"/>
              </w:rPr>
            </w:pPr>
            <w:r>
              <w:rPr>
                <w:sz w:val="20"/>
              </w:rPr>
              <w:t>Texto</w:t>
            </w:r>
          </w:p>
        </w:tc>
        <w:tc>
          <w:tcPr>
            <w:tcW w:w="1241" w:type="dxa"/>
          </w:tcPr>
          <w:p w14:paraId="65295B49" w14:textId="77777777" w:rsidR="00F61F6C" w:rsidRDefault="00F61F6C" w:rsidP="00B56207">
            <w:pPr>
              <w:ind w:left="105"/>
              <w:rPr>
                <w:sz w:val="20"/>
              </w:rPr>
            </w:pPr>
            <w:r>
              <w:rPr>
                <w:sz w:val="20"/>
              </w:rPr>
              <w:t>Texto</w:t>
            </w:r>
          </w:p>
        </w:tc>
        <w:tc>
          <w:tcPr>
            <w:tcW w:w="1243" w:type="dxa"/>
          </w:tcPr>
          <w:p w14:paraId="7E9FFF1E" w14:textId="77777777" w:rsidR="00F61F6C" w:rsidRDefault="00F61F6C" w:rsidP="00B56207">
            <w:pPr>
              <w:rPr>
                <w:sz w:val="20"/>
              </w:rPr>
            </w:pPr>
            <w:proofErr w:type="spellStart"/>
            <w:r>
              <w:rPr>
                <w:sz w:val="20"/>
              </w:rPr>
              <w:t>Nvarchar</w:t>
            </w:r>
            <w:proofErr w:type="spellEnd"/>
          </w:p>
        </w:tc>
        <w:tc>
          <w:tcPr>
            <w:tcW w:w="1873" w:type="dxa"/>
          </w:tcPr>
          <w:p w14:paraId="5B0B2EEA" w14:textId="77777777" w:rsidR="00F61F6C" w:rsidRDefault="00F61F6C" w:rsidP="00B56207">
            <w:pPr>
              <w:ind w:right="380"/>
              <w:rPr>
                <w:sz w:val="20"/>
              </w:rPr>
            </w:pPr>
            <w:r>
              <w:rPr>
                <w:sz w:val="20"/>
              </w:rPr>
              <w:t>Genero de nacimiento</w:t>
            </w:r>
            <w:r>
              <w:rPr>
                <w:spacing w:val="-47"/>
                <w:sz w:val="20"/>
              </w:rPr>
              <w:t xml:space="preserve"> </w:t>
            </w:r>
            <w:r>
              <w:rPr>
                <w:sz w:val="20"/>
              </w:rPr>
              <w:t>reportado (</w:t>
            </w:r>
            <w:r>
              <w:rPr>
                <w:spacing w:val="-1"/>
                <w:sz w:val="20"/>
              </w:rPr>
              <w:t xml:space="preserve"> </w:t>
            </w:r>
            <w:r>
              <w:rPr>
                <w:sz w:val="20"/>
              </w:rPr>
              <w:t>M/F)</w:t>
            </w:r>
          </w:p>
        </w:tc>
        <w:tc>
          <w:tcPr>
            <w:tcW w:w="1701" w:type="dxa"/>
          </w:tcPr>
          <w:p w14:paraId="57139B27" w14:textId="77777777" w:rsidR="00F61F6C" w:rsidRDefault="00F61F6C" w:rsidP="00B56207">
            <w:pPr>
              <w:rPr>
                <w:sz w:val="20"/>
              </w:rPr>
            </w:pPr>
            <w:r>
              <w:rPr>
                <w:sz w:val="20"/>
              </w:rPr>
              <w:t>De</w:t>
            </w:r>
            <w:r>
              <w:rPr>
                <w:spacing w:val="-2"/>
                <w:sz w:val="20"/>
              </w:rPr>
              <w:t xml:space="preserve"> </w:t>
            </w:r>
            <w:r>
              <w:rPr>
                <w:sz w:val="20"/>
              </w:rPr>
              <w:t>texto</w:t>
            </w:r>
          </w:p>
        </w:tc>
      </w:tr>
      <w:tr w:rsidR="00F61F6C" w14:paraId="37F6CC43" w14:textId="77777777" w:rsidTr="00B56207">
        <w:trPr>
          <w:trHeight w:val="580"/>
        </w:trPr>
        <w:tc>
          <w:tcPr>
            <w:tcW w:w="1683" w:type="dxa"/>
          </w:tcPr>
          <w:p w14:paraId="33FD9C90" w14:textId="77777777" w:rsidR="00F61F6C" w:rsidRDefault="00F61F6C" w:rsidP="00B56207">
            <w:pPr>
              <w:ind w:right="623"/>
              <w:rPr>
                <w:sz w:val="20"/>
              </w:rPr>
            </w:pPr>
            <w:r>
              <w:rPr>
                <w:sz w:val="20"/>
              </w:rPr>
              <w:t>Fecha de</w:t>
            </w:r>
            <w:r>
              <w:rPr>
                <w:spacing w:val="1"/>
                <w:sz w:val="20"/>
              </w:rPr>
              <w:t xml:space="preserve"> </w:t>
            </w:r>
            <w:r>
              <w:rPr>
                <w:spacing w:val="-1"/>
                <w:sz w:val="20"/>
              </w:rPr>
              <w:t>Nacimiento</w:t>
            </w:r>
          </w:p>
        </w:tc>
        <w:tc>
          <w:tcPr>
            <w:tcW w:w="1073" w:type="dxa"/>
          </w:tcPr>
          <w:p w14:paraId="236C186E" w14:textId="77777777" w:rsidR="00F61F6C" w:rsidRDefault="00F61F6C" w:rsidP="00B56207">
            <w:pPr>
              <w:rPr>
                <w:sz w:val="20"/>
              </w:rPr>
            </w:pPr>
            <w:r>
              <w:rPr>
                <w:sz w:val="20"/>
              </w:rPr>
              <w:t>Fecha</w:t>
            </w:r>
          </w:p>
        </w:tc>
        <w:tc>
          <w:tcPr>
            <w:tcW w:w="1241" w:type="dxa"/>
          </w:tcPr>
          <w:p w14:paraId="04F1FED1" w14:textId="77777777" w:rsidR="00F61F6C" w:rsidRDefault="00F61F6C" w:rsidP="00B56207">
            <w:pPr>
              <w:ind w:left="105"/>
              <w:rPr>
                <w:sz w:val="20"/>
              </w:rPr>
            </w:pPr>
            <w:r>
              <w:rPr>
                <w:sz w:val="20"/>
              </w:rPr>
              <w:t>Fecha</w:t>
            </w:r>
            <w:r>
              <w:rPr>
                <w:spacing w:val="-2"/>
                <w:sz w:val="20"/>
              </w:rPr>
              <w:t xml:space="preserve"> </w:t>
            </w:r>
            <w:r>
              <w:rPr>
                <w:sz w:val="20"/>
              </w:rPr>
              <w:t>corta</w:t>
            </w:r>
          </w:p>
        </w:tc>
        <w:tc>
          <w:tcPr>
            <w:tcW w:w="1243" w:type="dxa"/>
          </w:tcPr>
          <w:p w14:paraId="52C95D02" w14:textId="77777777" w:rsidR="00F61F6C" w:rsidRDefault="00F61F6C" w:rsidP="00B56207">
            <w:pPr>
              <w:rPr>
                <w:sz w:val="20"/>
              </w:rPr>
            </w:pPr>
            <w:proofErr w:type="spellStart"/>
            <w:r>
              <w:rPr>
                <w:sz w:val="20"/>
              </w:rPr>
              <w:t>datetime</w:t>
            </w:r>
            <w:proofErr w:type="spellEnd"/>
          </w:p>
        </w:tc>
        <w:tc>
          <w:tcPr>
            <w:tcW w:w="1873" w:type="dxa"/>
          </w:tcPr>
          <w:p w14:paraId="120201B4" w14:textId="77777777" w:rsidR="00F61F6C" w:rsidRDefault="00F61F6C" w:rsidP="00B56207">
            <w:pPr>
              <w:ind w:right="196"/>
              <w:rPr>
                <w:sz w:val="20"/>
              </w:rPr>
            </w:pPr>
            <w:r>
              <w:rPr>
                <w:sz w:val="20"/>
              </w:rPr>
              <w:t>Fecha de nacimiento del</w:t>
            </w:r>
            <w:r>
              <w:rPr>
                <w:spacing w:val="-47"/>
                <w:sz w:val="20"/>
              </w:rPr>
              <w:t xml:space="preserve"> </w:t>
            </w:r>
            <w:r>
              <w:rPr>
                <w:sz w:val="20"/>
              </w:rPr>
              <w:t>reciclador</w:t>
            </w:r>
          </w:p>
        </w:tc>
        <w:tc>
          <w:tcPr>
            <w:tcW w:w="1701" w:type="dxa"/>
          </w:tcPr>
          <w:p w14:paraId="7208000C" w14:textId="77777777" w:rsidR="00F61F6C" w:rsidRDefault="00F61F6C" w:rsidP="00B56207">
            <w:pPr>
              <w:rPr>
                <w:sz w:val="20"/>
              </w:rPr>
            </w:pPr>
            <w:r>
              <w:rPr>
                <w:sz w:val="20"/>
              </w:rPr>
              <w:t>De</w:t>
            </w:r>
            <w:r>
              <w:rPr>
                <w:spacing w:val="-2"/>
                <w:sz w:val="20"/>
              </w:rPr>
              <w:t xml:space="preserve"> </w:t>
            </w:r>
            <w:r>
              <w:rPr>
                <w:sz w:val="20"/>
              </w:rPr>
              <w:t>fecha</w:t>
            </w:r>
          </w:p>
        </w:tc>
      </w:tr>
      <w:tr w:rsidR="00F61F6C" w14:paraId="412571AE" w14:textId="77777777" w:rsidTr="00B56207">
        <w:trPr>
          <w:trHeight w:val="580"/>
        </w:trPr>
        <w:tc>
          <w:tcPr>
            <w:tcW w:w="1683" w:type="dxa"/>
          </w:tcPr>
          <w:p w14:paraId="12070294" w14:textId="77777777" w:rsidR="00F61F6C" w:rsidRDefault="00F61F6C" w:rsidP="00B56207">
            <w:pPr>
              <w:rPr>
                <w:sz w:val="20"/>
              </w:rPr>
            </w:pPr>
            <w:r>
              <w:rPr>
                <w:sz w:val="20"/>
              </w:rPr>
              <w:t>Edad</w:t>
            </w:r>
          </w:p>
        </w:tc>
        <w:tc>
          <w:tcPr>
            <w:tcW w:w="1073" w:type="dxa"/>
          </w:tcPr>
          <w:p w14:paraId="31FAB23F" w14:textId="77777777" w:rsidR="00F61F6C" w:rsidRDefault="00F61F6C" w:rsidP="00B56207">
            <w:pPr>
              <w:rPr>
                <w:sz w:val="20"/>
              </w:rPr>
            </w:pPr>
            <w:r>
              <w:rPr>
                <w:sz w:val="20"/>
              </w:rPr>
              <w:t>Numérico</w:t>
            </w:r>
          </w:p>
        </w:tc>
        <w:tc>
          <w:tcPr>
            <w:tcW w:w="1241" w:type="dxa"/>
          </w:tcPr>
          <w:p w14:paraId="7994E37D" w14:textId="77777777" w:rsidR="00F61F6C" w:rsidRDefault="00F61F6C" w:rsidP="00B56207">
            <w:pPr>
              <w:ind w:left="105"/>
              <w:rPr>
                <w:sz w:val="20"/>
              </w:rPr>
            </w:pPr>
            <w:r>
              <w:rPr>
                <w:sz w:val="20"/>
              </w:rPr>
              <w:t>Numero</w:t>
            </w:r>
          </w:p>
        </w:tc>
        <w:tc>
          <w:tcPr>
            <w:tcW w:w="1243" w:type="dxa"/>
          </w:tcPr>
          <w:p w14:paraId="5FE832FC" w14:textId="77777777" w:rsidR="00F61F6C" w:rsidRDefault="00F61F6C" w:rsidP="00B56207">
            <w:pPr>
              <w:rPr>
                <w:sz w:val="20"/>
              </w:rPr>
            </w:pPr>
            <w:proofErr w:type="spellStart"/>
            <w:r>
              <w:rPr>
                <w:sz w:val="20"/>
              </w:rPr>
              <w:t>Float</w:t>
            </w:r>
            <w:proofErr w:type="spellEnd"/>
          </w:p>
        </w:tc>
        <w:tc>
          <w:tcPr>
            <w:tcW w:w="1873" w:type="dxa"/>
          </w:tcPr>
          <w:p w14:paraId="69F8E20F" w14:textId="77777777" w:rsidR="00F61F6C" w:rsidRDefault="00F61F6C" w:rsidP="00B56207">
            <w:pPr>
              <w:ind w:right="419"/>
              <w:rPr>
                <w:sz w:val="20"/>
              </w:rPr>
            </w:pPr>
            <w:r>
              <w:rPr>
                <w:sz w:val="20"/>
              </w:rPr>
              <w:t>Edad reportada por el</w:t>
            </w:r>
            <w:r>
              <w:rPr>
                <w:spacing w:val="-47"/>
                <w:sz w:val="20"/>
              </w:rPr>
              <w:t xml:space="preserve"> </w:t>
            </w:r>
            <w:r>
              <w:rPr>
                <w:sz w:val="20"/>
              </w:rPr>
              <w:t>reciclador</w:t>
            </w:r>
          </w:p>
        </w:tc>
        <w:tc>
          <w:tcPr>
            <w:tcW w:w="1701" w:type="dxa"/>
          </w:tcPr>
          <w:p w14:paraId="0C05449A" w14:textId="77777777" w:rsidR="00F61F6C" w:rsidRDefault="00F61F6C" w:rsidP="00B56207">
            <w:pPr>
              <w:ind w:right="560"/>
              <w:rPr>
                <w:sz w:val="20"/>
              </w:rPr>
            </w:pPr>
            <w:r>
              <w:rPr>
                <w:sz w:val="20"/>
              </w:rPr>
              <w:t>Número de (2)</w:t>
            </w:r>
            <w:r>
              <w:rPr>
                <w:spacing w:val="-47"/>
                <w:sz w:val="20"/>
              </w:rPr>
              <w:t xml:space="preserve"> </w:t>
            </w:r>
            <w:r>
              <w:rPr>
                <w:sz w:val="20"/>
              </w:rPr>
              <w:t>dígitos</w:t>
            </w:r>
          </w:p>
        </w:tc>
      </w:tr>
      <w:tr w:rsidR="00F61F6C" w14:paraId="6C55D1A1" w14:textId="77777777" w:rsidTr="00B56207">
        <w:trPr>
          <w:trHeight w:val="808"/>
        </w:trPr>
        <w:tc>
          <w:tcPr>
            <w:tcW w:w="1683" w:type="dxa"/>
          </w:tcPr>
          <w:p w14:paraId="548700B8" w14:textId="77777777" w:rsidR="00F61F6C" w:rsidRDefault="00F61F6C" w:rsidP="00B56207">
            <w:pPr>
              <w:ind w:right="413"/>
              <w:rPr>
                <w:sz w:val="20"/>
              </w:rPr>
            </w:pPr>
            <w:r>
              <w:rPr>
                <w:sz w:val="20"/>
              </w:rPr>
              <w:t>Departamento</w:t>
            </w:r>
            <w:r>
              <w:rPr>
                <w:spacing w:val="-47"/>
                <w:sz w:val="20"/>
              </w:rPr>
              <w:t xml:space="preserve"> </w:t>
            </w:r>
            <w:r>
              <w:rPr>
                <w:sz w:val="20"/>
              </w:rPr>
              <w:t>Nacimiento</w:t>
            </w:r>
          </w:p>
        </w:tc>
        <w:tc>
          <w:tcPr>
            <w:tcW w:w="1073" w:type="dxa"/>
          </w:tcPr>
          <w:p w14:paraId="5A336AE2" w14:textId="77777777" w:rsidR="00F61F6C" w:rsidRDefault="00F61F6C" w:rsidP="00B56207">
            <w:pPr>
              <w:rPr>
                <w:sz w:val="20"/>
              </w:rPr>
            </w:pPr>
            <w:r>
              <w:rPr>
                <w:sz w:val="20"/>
              </w:rPr>
              <w:t>Texto</w:t>
            </w:r>
          </w:p>
        </w:tc>
        <w:tc>
          <w:tcPr>
            <w:tcW w:w="1241" w:type="dxa"/>
          </w:tcPr>
          <w:p w14:paraId="01984A5B" w14:textId="77777777" w:rsidR="00F61F6C" w:rsidRDefault="00F61F6C" w:rsidP="00B56207">
            <w:pPr>
              <w:ind w:left="105"/>
              <w:rPr>
                <w:sz w:val="20"/>
              </w:rPr>
            </w:pPr>
            <w:r>
              <w:rPr>
                <w:sz w:val="20"/>
              </w:rPr>
              <w:t>Texto</w:t>
            </w:r>
          </w:p>
        </w:tc>
        <w:tc>
          <w:tcPr>
            <w:tcW w:w="1243" w:type="dxa"/>
          </w:tcPr>
          <w:p w14:paraId="4A6927E6" w14:textId="77777777" w:rsidR="00F61F6C" w:rsidRDefault="00F61F6C" w:rsidP="00B56207">
            <w:pPr>
              <w:rPr>
                <w:sz w:val="20"/>
              </w:rPr>
            </w:pPr>
            <w:proofErr w:type="spellStart"/>
            <w:r>
              <w:rPr>
                <w:sz w:val="20"/>
              </w:rPr>
              <w:t>Nvarchar</w:t>
            </w:r>
            <w:proofErr w:type="spellEnd"/>
          </w:p>
        </w:tc>
        <w:tc>
          <w:tcPr>
            <w:tcW w:w="1873" w:type="dxa"/>
          </w:tcPr>
          <w:p w14:paraId="3F2C8E27" w14:textId="77777777" w:rsidR="00F61F6C" w:rsidRDefault="00F61F6C" w:rsidP="00B56207">
            <w:pPr>
              <w:spacing w:line="229" w:lineRule="exact"/>
              <w:rPr>
                <w:sz w:val="20"/>
              </w:rPr>
            </w:pPr>
            <w:r>
              <w:rPr>
                <w:sz w:val="20"/>
              </w:rPr>
              <w:t>Nombre</w:t>
            </w:r>
            <w:r>
              <w:rPr>
                <w:spacing w:val="-1"/>
                <w:sz w:val="20"/>
              </w:rPr>
              <w:t xml:space="preserve"> </w:t>
            </w:r>
            <w:r>
              <w:rPr>
                <w:sz w:val="20"/>
              </w:rPr>
              <w:t>del</w:t>
            </w:r>
          </w:p>
          <w:p w14:paraId="2B564D2E" w14:textId="77777777" w:rsidR="00F61F6C" w:rsidRDefault="00F61F6C" w:rsidP="00B56207">
            <w:pPr>
              <w:spacing w:line="229" w:lineRule="exact"/>
              <w:rPr>
                <w:sz w:val="20"/>
              </w:rPr>
            </w:pPr>
            <w:r>
              <w:rPr>
                <w:sz w:val="20"/>
              </w:rPr>
              <w:t>departamento</w:t>
            </w:r>
            <w:r>
              <w:rPr>
                <w:spacing w:val="-2"/>
                <w:sz w:val="20"/>
              </w:rPr>
              <w:t xml:space="preserve"> </w:t>
            </w:r>
            <w:r>
              <w:rPr>
                <w:sz w:val="20"/>
              </w:rPr>
              <w:t>de</w:t>
            </w:r>
          </w:p>
          <w:p w14:paraId="28DB9D7A" w14:textId="77777777" w:rsidR="00F61F6C" w:rsidRDefault="00F61F6C" w:rsidP="00B56207">
            <w:pPr>
              <w:rPr>
                <w:sz w:val="20"/>
              </w:rPr>
            </w:pPr>
            <w:r>
              <w:rPr>
                <w:sz w:val="20"/>
              </w:rPr>
              <w:t>nacimiento</w:t>
            </w:r>
            <w:r>
              <w:rPr>
                <w:spacing w:val="-1"/>
                <w:sz w:val="20"/>
              </w:rPr>
              <w:t xml:space="preserve"> </w:t>
            </w:r>
            <w:r>
              <w:rPr>
                <w:sz w:val="20"/>
              </w:rPr>
              <w:t>del</w:t>
            </w:r>
            <w:r>
              <w:rPr>
                <w:spacing w:val="-1"/>
                <w:sz w:val="20"/>
              </w:rPr>
              <w:t xml:space="preserve"> </w:t>
            </w:r>
            <w:r>
              <w:rPr>
                <w:sz w:val="20"/>
              </w:rPr>
              <w:t>reciclador</w:t>
            </w:r>
          </w:p>
        </w:tc>
        <w:tc>
          <w:tcPr>
            <w:tcW w:w="1701" w:type="dxa"/>
          </w:tcPr>
          <w:p w14:paraId="0C351AE7" w14:textId="77777777" w:rsidR="00F61F6C" w:rsidRDefault="00F61F6C" w:rsidP="00B56207">
            <w:pPr>
              <w:rPr>
                <w:sz w:val="20"/>
              </w:rPr>
            </w:pPr>
            <w:r>
              <w:rPr>
                <w:sz w:val="20"/>
              </w:rPr>
              <w:t>De</w:t>
            </w:r>
            <w:r>
              <w:rPr>
                <w:spacing w:val="-2"/>
                <w:sz w:val="20"/>
              </w:rPr>
              <w:t xml:space="preserve"> </w:t>
            </w:r>
            <w:r>
              <w:rPr>
                <w:sz w:val="20"/>
              </w:rPr>
              <w:t>texto</w:t>
            </w:r>
          </w:p>
        </w:tc>
      </w:tr>
      <w:tr w:rsidR="00F61F6C" w14:paraId="4967B715" w14:textId="77777777" w:rsidTr="00B56207">
        <w:trPr>
          <w:trHeight w:val="810"/>
        </w:trPr>
        <w:tc>
          <w:tcPr>
            <w:tcW w:w="1683" w:type="dxa"/>
          </w:tcPr>
          <w:p w14:paraId="3357F2CB" w14:textId="77777777" w:rsidR="00F61F6C" w:rsidRDefault="00F61F6C" w:rsidP="00B56207">
            <w:pPr>
              <w:ind w:right="79"/>
              <w:rPr>
                <w:sz w:val="20"/>
              </w:rPr>
            </w:pPr>
            <w:r>
              <w:rPr>
                <w:sz w:val="20"/>
              </w:rPr>
              <w:t>Ciudad/Municipio</w:t>
            </w:r>
            <w:r>
              <w:rPr>
                <w:spacing w:val="-47"/>
                <w:sz w:val="20"/>
              </w:rPr>
              <w:t xml:space="preserve"> </w:t>
            </w:r>
            <w:r>
              <w:rPr>
                <w:sz w:val="20"/>
              </w:rPr>
              <w:t>de</w:t>
            </w:r>
            <w:r>
              <w:rPr>
                <w:spacing w:val="-1"/>
                <w:sz w:val="20"/>
              </w:rPr>
              <w:t xml:space="preserve"> </w:t>
            </w:r>
            <w:r>
              <w:rPr>
                <w:sz w:val="20"/>
              </w:rPr>
              <w:t>Nacimiento</w:t>
            </w:r>
          </w:p>
        </w:tc>
        <w:tc>
          <w:tcPr>
            <w:tcW w:w="1073" w:type="dxa"/>
          </w:tcPr>
          <w:p w14:paraId="500A1F66" w14:textId="77777777" w:rsidR="00F61F6C" w:rsidRDefault="00F61F6C" w:rsidP="00B56207">
            <w:pPr>
              <w:rPr>
                <w:sz w:val="20"/>
              </w:rPr>
            </w:pPr>
            <w:r>
              <w:rPr>
                <w:sz w:val="20"/>
              </w:rPr>
              <w:t>Texto</w:t>
            </w:r>
          </w:p>
        </w:tc>
        <w:tc>
          <w:tcPr>
            <w:tcW w:w="1241" w:type="dxa"/>
          </w:tcPr>
          <w:p w14:paraId="2F637B1A" w14:textId="77777777" w:rsidR="00F61F6C" w:rsidRDefault="00F61F6C" w:rsidP="00B56207">
            <w:pPr>
              <w:ind w:left="105"/>
              <w:rPr>
                <w:sz w:val="20"/>
              </w:rPr>
            </w:pPr>
            <w:r>
              <w:rPr>
                <w:sz w:val="20"/>
              </w:rPr>
              <w:t>Texto</w:t>
            </w:r>
          </w:p>
        </w:tc>
        <w:tc>
          <w:tcPr>
            <w:tcW w:w="1243" w:type="dxa"/>
          </w:tcPr>
          <w:p w14:paraId="16764F44" w14:textId="77777777" w:rsidR="00F61F6C" w:rsidRDefault="00F61F6C" w:rsidP="00B56207">
            <w:pPr>
              <w:rPr>
                <w:sz w:val="20"/>
              </w:rPr>
            </w:pPr>
            <w:proofErr w:type="spellStart"/>
            <w:r>
              <w:rPr>
                <w:sz w:val="20"/>
              </w:rPr>
              <w:t>Nvarchar</w:t>
            </w:r>
            <w:proofErr w:type="spellEnd"/>
          </w:p>
        </w:tc>
        <w:tc>
          <w:tcPr>
            <w:tcW w:w="1873" w:type="dxa"/>
          </w:tcPr>
          <w:p w14:paraId="53CBADBB" w14:textId="77777777" w:rsidR="00F61F6C" w:rsidRDefault="00F61F6C" w:rsidP="00B56207">
            <w:pPr>
              <w:ind w:right="157"/>
              <w:rPr>
                <w:sz w:val="20"/>
              </w:rPr>
            </w:pPr>
            <w:r>
              <w:rPr>
                <w:sz w:val="20"/>
              </w:rPr>
              <w:t>Nombre del ciudad o</w:t>
            </w:r>
            <w:r>
              <w:rPr>
                <w:spacing w:val="1"/>
                <w:sz w:val="20"/>
              </w:rPr>
              <w:t xml:space="preserve"> </w:t>
            </w:r>
            <w:r>
              <w:rPr>
                <w:sz w:val="20"/>
              </w:rPr>
              <w:t>municipio de nacimiento</w:t>
            </w:r>
            <w:r>
              <w:rPr>
                <w:spacing w:val="-47"/>
                <w:sz w:val="20"/>
              </w:rPr>
              <w:t xml:space="preserve"> </w:t>
            </w:r>
            <w:r>
              <w:rPr>
                <w:sz w:val="20"/>
              </w:rPr>
              <w:t>del</w:t>
            </w:r>
            <w:r>
              <w:rPr>
                <w:spacing w:val="-1"/>
                <w:sz w:val="20"/>
              </w:rPr>
              <w:t xml:space="preserve"> </w:t>
            </w:r>
            <w:r>
              <w:rPr>
                <w:sz w:val="20"/>
              </w:rPr>
              <w:t>reciclador</w:t>
            </w:r>
          </w:p>
        </w:tc>
        <w:tc>
          <w:tcPr>
            <w:tcW w:w="1701" w:type="dxa"/>
          </w:tcPr>
          <w:p w14:paraId="47D4CA75" w14:textId="77777777" w:rsidR="00F61F6C" w:rsidRDefault="00F61F6C" w:rsidP="00B56207">
            <w:pPr>
              <w:rPr>
                <w:sz w:val="20"/>
              </w:rPr>
            </w:pPr>
            <w:r>
              <w:rPr>
                <w:sz w:val="20"/>
              </w:rPr>
              <w:t>De</w:t>
            </w:r>
            <w:r>
              <w:rPr>
                <w:spacing w:val="-2"/>
                <w:sz w:val="20"/>
              </w:rPr>
              <w:t xml:space="preserve"> </w:t>
            </w:r>
            <w:r>
              <w:rPr>
                <w:sz w:val="20"/>
              </w:rPr>
              <w:t>texto</w:t>
            </w:r>
          </w:p>
        </w:tc>
      </w:tr>
      <w:tr w:rsidR="00F61F6C" w14:paraId="4333E13C" w14:textId="77777777" w:rsidTr="00B56207">
        <w:trPr>
          <w:trHeight w:val="580"/>
        </w:trPr>
        <w:tc>
          <w:tcPr>
            <w:tcW w:w="1683" w:type="dxa"/>
          </w:tcPr>
          <w:p w14:paraId="2AE76C88" w14:textId="77777777" w:rsidR="00F61F6C" w:rsidRDefault="00F61F6C" w:rsidP="00B56207">
            <w:pPr>
              <w:ind w:right="529"/>
              <w:rPr>
                <w:sz w:val="20"/>
              </w:rPr>
            </w:pPr>
            <w:r>
              <w:rPr>
                <w:sz w:val="20"/>
              </w:rPr>
              <w:t>Habitante de</w:t>
            </w:r>
            <w:r>
              <w:rPr>
                <w:spacing w:val="-47"/>
                <w:sz w:val="20"/>
              </w:rPr>
              <w:t xml:space="preserve"> </w:t>
            </w:r>
            <w:r>
              <w:rPr>
                <w:sz w:val="20"/>
              </w:rPr>
              <w:t>Calle</w:t>
            </w:r>
          </w:p>
        </w:tc>
        <w:tc>
          <w:tcPr>
            <w:tcW w:w="1073" w:type="dxa"/>
          </w:tcPr>
          <w:p w14:paraId="0B3B7753" w14:textId="77777777" w:rsidR="00F61F6C" w:rsidRDefault="00F61F6C" w:rsidP="00B56207">
            <w:pPr>
              <w:rPr>
                <w:sz w:val="20"/>
              </w:rPr>
            </w:pPr>
            <w:r>
              <w:rPr>
                <w:sz w:val="20"/>
              </w:rPr>
              <w:t>Texto</w:t>
            </w:r>
          </w:p>
        </w:tc>
        <w:tc>
          <w:tcPr>
            <w:tcW w:w="1241" w:type="dxa"/>
          </w:tcPr>
          <w:p w14:paraId="035D5D6F" w14:textId="77777777" w:rsidR="00F61F6C" w:rsidRDefault="00F61F6C" w:rsidP="00B56207">
            <w:pPr>
              <w:ind w:left="105"/>
              <w:rPr>
                <w:sz w:val="20"/>
              </w:rPr>
            </w:pPr>
            <w:r>
              <w:rPr>
                <w:sz w:val="20"/>
              </w:rPr>
              <w:t>Texto</w:t>
            </w:r>
          </w:p>
        </w:tc>
        <w:tc>
          <w:tcPr>
            <w:tcW w:w="1243" w:type="dxa"/>
          </w:tcPr>
          <w:p w14:paraId="2FD61A3B" w14:textId="77777777" w:rsidR="00F61F6C" w:rsidRDefault="00F61F6C" w:rsidP="00B56207">
            <w:pPr>
              <w:rPr>
                <w:sz w:val="20"/>
              </w:rPr>
            </w:pPr>
            <w:proofErr w:type="spellStart"/>
            <w:r>
              <w:rPr>
                <w:sz w:val="20"/>
              </w:rPr>
              <w:t>Nvarchar</w:t>
            </w:r>
            <w:proofErr w:type="spellEnd"/>
          </w:p>
        </w:tc>
        <w:tc>
          <w:tcPr>
            <w:tcW w:w="1873" w:type="dxa"/>
          </w:tcPr>
          <w:p w14:paraId="43B91809" w14:textId="77777777" w:rsidR="00F61F6C" w:rsidRDefault="00F61F6C" w:rsidP="00B56207">
            <w:pPr>
              <w:ind w:right="313"/>
              <w:rPr>
                <w:sz w:val="20"/>
              </w:rPr>
            </w:pPr>
            <w:r>
              <w:rPr>
                <w:sz w:val="20"/>
              </w:rPr>
              <w:t>Si es habitante de calle</w:t>
            </w:r>
            <w:r>
              <w:rPr>
                <w:spacing w:val="-47"/>
                <w:sz w:val="20"/>
              </w:rPr>
              <w:t xml:space="preserve"> </w:t>
            </w:r>
            <w:r>
              <w:rPr>
                <w:sz w:val="20"/>
              </w:rPr>
              <w:t>(Solo se escribe</w:t>
            </w:r>
            <w:r>
              <w:rPr>
                <w:spacing w:val="-1"/>
                <w:sz w:val="20"/>
              </w:rPr>
              <w:t xml:space="preserve"> </w:t>
            </w:r>
            <w:r>
              <w:rPr>
                <w:sz w:val="20"/>
              </w:rPr>
              <w:t>SI)</w:t>
            </w:r>
          </w:p>
        </w:tc>
        <w:tc>
          <w:tcPr>
            <w:tcW w:w="1701" w:type="dxa"/>
          </w:tcPr>
          <w:p w14:paraId="2EDBD980"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63880DA0" w14:textId="77777777" w:rsidTr="00B56207">
        <w:trPr>
          <w:trHeight w:val="808"/>
        </w:trPr>
        <w:tc>
          <w:tcPr>
            <w:tcW w:w="1683" w:type="dxa"/>
          </w:tcPr>
          <w:p w14:paraId="38549D8E" w14:textId="77777777" w:rsidR="00F61F6C" w:rsidRDefault="00F61F6C" w:rsidP="00B56207">
            <w:pPr>
              <w:ind w:right="480"/>
              <w:rPr>
                <w:sz w:val="20"/>
              </w:rPr>
            </w:pPr>
            <w:r>
              <w:rPr>
                <w:w w:val="95"/>
                <w:sz w:val="20"/>
              </w:rPr>
              <w:t>Tiene</w:t>
            </w:r>
            <w:r>
              <w:rPr>
                <w:spacing w:val="10"/>
                <w:w w:val="95"/>
                <w:sz w:val="20"/>
              </w:rPr>
              <w:t xml:space="preserve"> </w:t>
            </w:r>
            <w:r>
              <w:rPr>
                <w:w w:val="95"/>
                <w:sz w:val="20"/>
              </w:rPr>
              <w:t>Alguna</w:t>
            </w:r>
            <w:r>
              <w:rPr>
                <w:spacing w:val="-45"/>
                <w:w w:val="95"/>
                <w:sz w:val="20"/>
              </w:rPr>
              <w:t xml:space="preserve"> </w:t>
            </w:r>
            <w:r>
              <w:rPr>
                <w:spacing w:val="-1"/>
                <w:sz w:val="20"/>
              </w:rPr>
              <w:t>Discapacidad</w:t>
            </w:r>
          </w:p>
        </w:tc>
        <w:tc>
          <w:tcPr>
            <w:tcW w:w="1073" w:type="dxa"/>
          </w:tcPr>
          <w:p w14:paraId="212D1380" w14:textId="77777777" w:rsidR="00F61F6C" w:rsidRDefault="00F61F6C" w:rsidP="00B56207">
            <w:pPr>
              <w:rPr>
                <w:sz w:val="20"/>
              </w:rPr>
            </w:pPr>
            <w:r>
              <w:rPr>
                <w:sz w:val="20"/>
              </w:rPr>
              <w:t>Texto</w:t>
            </w:r>
          </w:p>
        </w:tc>
        <w:tc>
          <w:tcPr>
            <w:tcW w:w="1241" w:type="dxa"/>
          </w:tcPr>
          <w:p w14:paraId="5951D0D8" w14:textId="77777777" w:rsidR="00F61F6C" w:rsidRDefault="00F61F6C" w:rsidP="00B56207">
            <w:pPr>
              <w:ind w:left="105"/>
              <w:rPr>
                <w:sz w:val="20"/>
              </w:rPr>
            </w:pPr>
            <w:r>
              <w:rPr>
                <w:sz w:val="20"/>
              </w:rPr>
              <w:t>Texto</w:t>
            </w:r>
          </w:p>
        </w:tc>
        <w:tc>
          <w:tcPr>
            <w:tcW w:w="1243" w:type="dxa"/>
          </w:tcPr>
          <w:p w14:paraId="32C5C2EA" w14:textId="77777777" w:rsidR="00F61F6C" w:rsidRDefault="00F61F6C" w:rsidP="00B56207">
            <w:pPr>
              <w:rPr>
                <w:sz w:val="20"/>
              </w:rPr>
            </w:pPr>
            <w:proofErr w:type="spellStart"/>
            <w:r>
              <w:rPr>
                <w:sz w:val="20"/>
              </w:rPr>
              <w:t>Nvarchar</w:t>
            </w:r>
            <w:proofErr w:type="spellEnd"/>
          </w:p>
        </w:tc>
        <w:tc>
          <w:tcPr>
            <w:tcW w:w="1873" w:type="dxa"/>
          </w:tcPr>
          <w:p w14:paraId="67D359AE" w14:textId="77777777" w:rsidR="00F61F6C" w:rsidRDefault="00F61F6C" w:rsidP="00B56207">
            <w:pPr>
              <w:rPr>
                <w:sz w:val="20"/>
              </w:rPr>
            </w:pPr>
            <w:r>
              <w:rPr>
                <w:sz w:val="20"/>
              </w:rPr>
              <w:t>Si</w:t>
            </w:r>
            <w:r>
              <w:rPr>
                <w:spacing w:val="-2"/>
                <w:sz w:val="20"/>
              </w:rPr>
              <w:t xml:space="preserve"> </w:t>
            </w:r>
            <w:r>
              <w:rPr>
                <w:sz w:val="20"/>
              </w:rPr>
              <w:t>tiene alguna</w:t>
            </w:r>
          </w:p>
          <w:p w14:paraId="32245DC6" w14:textId="77777777" w:rsidR="00F61F6C" w:rsidRDefault="00F61F6C" w:rsidP="00B56207">
            <w:pPr>
              <w:ind w:right="413"/>
              <w:rPr>
                <w:sz w:val="20"/>
              </w:rPr>
            </w:pPr>
            <w:r>
              <w:rPr>
                <w:sz w:val="20"/>
              </w:rPr>
              <w:t>discapacidad (Solo se</w:t>
            </w:r>
            <w:r>
              <w:rPr>
                <w:spacing w:val="-47"/>
                <w:sz w:val="20"/>
              </w:rPr>
              <w:t xml:space="preserve"> </w:t>
            </w:r>
            <w:r>
              <w:rPr>
                <w:sz w:val="20"/>
              </w:rPr>
              <w:t>escribe</w:t>
            </w:r>
            <w:r>
              <w:rPr>
                <w:spacing w:val="-1"/>
                <w:sz w:val="20"/>
              </w:rPr>
              <w:t xml:space="preserve"> </w:t>
            </w:r>
            <w:r>
              <w:rPr>
                <w:sz w:val="20"/>
              </w:rPr>
              <w:t>SI)</w:t>
            </w:r>
          </w:p>
        </w:tc>
        <w:tc>
          <w:tcPr>
            <w:tcW w:w="1701" w:type="dxa"/>
          </w:tcPr>
          <w:p w14:paraId="382E4E8B"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4B89A059" w14:textId="77777777" w:rsidTr="00B56207">
        <w:trPr>
          <w:trHeight w:val="810"/>
        </w:trPr>
        <w:tc>
          <w:tcPr>
            <w:tcW w:w="1683" w:type="dxa"/>
          </w:tcPr>
          <w:p w14:paraId="757F98E0" w14:textId="77777777" w:rsidR="00F61F6C" w:rsidRDefault="00F61F6C" w:rsidP="00B56207">
            <w:pPr>
              <w:ind w:right="480"/>
              <w:rPr>
                <w:sz w:val="20"/>
              </w:rPr>
            </w:pPr>
            <w:r>
              <w:rPr>
                <w:sz w:val="20"/>
              </w:rPr>
              <w:t>Cuál es la</w:t>
            </w:r>
            <w:r>
              <w:rPr>
                <w:spacing w:val="1"/>
                <w:sz w:val="20"/>
              </w:rPr>
              <w:t xml:space="preserve"> </w:t>
            </w:r>
            <w:r>
              <w:rPr>
                <w:spacing w:val="-1"/>
                <w:sz w:val="20"/>
              </w:rPr>
              <w:t>Discapacidad</w:t>
            </w:r>
          </w:p>
        </w:tc>
        <w:tc>
          <w:tcPr>
            <w:tcW w:w="1073" w:type="dxa"/>
          </w:tcPr>
          <w:p w14:paraId="3B18BCD7" w14:textId="77777777" w:rsidR="00F61F6C" w:rsidRDefault="00F61F6C" w:rsidP="00B56207">
            <w:pPr>
              <w:spacing w:before="2"/>
              <w:rPr>
                <w:sz w:val="20"/>
              </w:rPr>
            </w:pPr>
            <w:r>
              <w:rPr>
                <w:sz w:val="20"/>
              </w:rPr>
              <w:t>Texto</w:t>
            </w:r>
          </w:p>
        </w:tc>
        <w:tc>
          <w:tcPr>
            <w:tcW w:w="1241" w:type="dxa"/>
          </w:tcPr>
          <w:p w14:paraId="3F115A80" w14:textId="77777777" w:rsidR="00F61F6C" w:rsidRDefault="00F61F6C" w:rsidP="00B56207">
            <w:pPr>
              <w:spacing w:before="2"/>
              <w:ind w:left="105"/>
              <w:rPr>
                <w:sz w:val="20"/>
              </w:rPr>
            </w:pPr>
            <w:r>
              <w:rPr>
                <w:sz w:val="20"/>
              </w:rPr>
              <w:t>Texto</w:t>
            </w:r>
          </w:p>
        </w:tc>
        <w:tc>
          <w:tcPr>
            <w:tcW w:w="1243" w:type="dxa"/>
          </w:tcPr>
          <w:p w14:paraId="17C9A48A" w14:textId="77777777" w:rsidR="00F61F6C" w:rsidRDefault="00F61F6C" w:rsidP="00B56207">
            <w:pPr>
              <w:spacing w:before="2"/>
              <w:rPr>
                <w:sz w:val="20"/>
              </w:rPr>
            </w:pPr>
            <w:proofErr w:type="spellStart"/>
            <w:r>
              <w:rPr>
                <w:sz w:val="20"/>
              </w:rPr>
              <w:t>Nvarchar</w:t>
            </w:r>
            <w:proofErr w:type="spellEnd"/>
          </w:p>
        </w:tc>
        <w:tc>
          <w:tcPr>
            <w:tcW w:w="1873" w:type="dxa"/>
          </w:tcPr>
          <w:p w14:paraId="2DB9F2EA" w14:textId="77777777" w:rsidR="00F61F6C" w:rsidRDefault="00F61F6C" w:rsidP="00B56207">
            <w:pPr>
              <w:ind w:right="684"/>
              <w:rPr>
                <w:sz w:val="20"/>
              </w:rPr>
            </w:pPr>
            <w:r>
              <w:rPr>
                <w:sz w:val="20"/>
              </w:rPr>
              <w:t>Es</w:t>
            </w:r>
            <w:r>
              <w:rPr>
                <w:spacing w:val="-9"/>
                <w:sz w:val="20"/>
              </w:rPr>
              <w:t xml:space="preserve"> </w:t>
            </w:r>
            <w:r>
              <w:rPr>
                <w:sz w:val="20"/>
              </w:rPr>
              <w:t>la</w:t>
            </w:r>
            <w:r>
              <w:rPr>
                <w:spacing w:val="-7"/>
                <w:sz w:val="20"/>
              </w:rPr>
              <w:t xml:space="preserve"> </w:t>
            </w:r>
            <w:r>
              <w:rPr>
                <w:sz w:val="20"/>
              </w:rPr>
              <w:t>discapacidad</w:t>
            </w:r>
            <w:r>
              <w:rPr>
                <w:spacing w:val="-47"/>
                <w:sz w:val="20"/>
              </w:rPr>
              <w:t xml:space="preserve"> </w:t>
            </w:r>
            <w:r>
              <w:rPr>
                <w:sz w:val="20"/>
              </w:rPr>
              <w:t>reportada</w:t>
            </w:r>
            <w:r>
              <w:rPr>
                <w:spacing w:val="-2"/>
                <w:sz w:val="20"/>
              </w:rPr>
              <w:t xml:space="preserve"> </w:t>
            </w:r>
            <w:r>
              <w:rPr>
                <w:sz w:val="20"/>
              </w:rPr>
              <w:t>por</w:t>
            </w:r>
            <w:r>
              <w:rPr>
                <w:spacing w:val="-2"/>
                <w:sz w:val="20"/>
              </w:rPr>
              <w:t xml:space="preserve"> </w:t>
            </w:r>
            <w:r>
              <w:rPr>
                <w:sz w:val="20"/>
              </w:rPr>
              <w:t>el</w:t>
            </w:r>
          </w:p>
          <w:p w14:paraId="51A8B800" w14:textId="77777777" w:rsidR="00F61F6C" w:rsidRDefault="00F61F6C" w:rsidP="00B56207">
            <w:pPr>
              <w:spacing w:before="1"/>
              <w:rPr>
                <w:sz w:val="20"/>
              </w:rPr>
            </w:pPr>
            <w:r>
              <w:rPr>
                <w:sz w:val="20"/>
              </w:rPr>
              <w:t>reciclador</w:t>
            </w:r>
          </w:p>
        </w:tc>
        <w:tc>
          <w:tcPr>
            <w:tcW w:w="1701" w:type="dxa"/>
          </w:tcPr>
          <w:p w14:paraId="50A7AC4B" w14:textId="77777777" w:rsidR="00F61F6C" w:rsidRDefault="00F61F6C" w:rsidP="00B56207">
            <w:pPr>
              <w:spacing w:before="2"/>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39583D4A" w14:textId="77777777" w:rsidTr="00B56207">
        <w:trPr>
          <w:trHeight w:val="1269"/>
        </w:trPr>
        <w:tc>
          <w:tcPr>
            <w:tcW w:w="1683" w:type="dxa"/>
          </w:tcPr>
          <w:p w14:paraId="79D94DC5" w14:textId="77777777" w:rsidR="00F61F6C" w:rsidRDefault="00F61F6C" w:rsidP="00B56207">
            <w:pPr>
              <w:rPr>
                <w:sz w:val="20"/>
              </w:rPr>
            </w:pPr>
            <w:r>
              <w:rPr>
                <w:sz w:val="20"/>
              </w:rPr>
              <w:t>Salud</w:t>
            </w:r>
          </w:p>
        </w:tc>
        <w:tc>
          <w:tcPr>
            <w:tcW w:w="1073" w:type="dxa"/>
          </w:tcPr>
          <w:p w14:paraId="20897DCC" w14:textId="77777777" w:rsidR="00F61F6C" w:rsidRDefault="00F61F6C" w:rsidP="00B56207">
            <w:pPr>
              <w:rPr>
                <w:sz w:val="20"/>
              </w:rPr>
            </w:pPr>
            <w:r>
              <w:rPr>
                <w:sz w:val="20"/>
              </w:rPr>
              <w:t>Texto</w:t>
            </w:r>
          </w:p>
        </w:tc>
        <w:tc>
          <w:tcPr>
            <w:tcW w:w="1241" w:type="dxa"/>
          </w:tcPr>
          <w:p w14:paraId="55ABBF11" w14:textId="77777777" w:rsidR="00F61F6C" w:rsidRDefault="00F61F6C" w:rsidP="00B56207">
            <w:pPr>
              <w:ind w:left="105"/>
              <w:rPr>
                <w:sz w:val="20"/>
              </w:rPr>
            </w:pPr>
            <w:r>
              <w:rPr>
                <w:sz w:val="20"/>
              </w:rPr>
              <w:t>Texto</w:t>
            </w:r>
          </w:p>
        </w:tc>
        <w:tc>
          <w:tcPr>
            <w:tcW w:w="1243" w:type="dxa"/>
          </w:tcPr>
          <w:p w14:paraId="38CDE5B7" w14:textId="77777777" w:rsidR="00F61F6C" w:rsidRDefault="00F61F6C" w:rsidP="00B56207">
            <w:pPr>
              <w:rPr>
                <w:sz w:val="20"/>
              </w:rPr>
            </w:pPr>
            <w:proofErr w:type="spellStart"/>
            <w:r>
              <w:rPr>
                <w:sz w:val="20"/>
              </w:rPr>
              <w:t>Nvarchar</w:t>
            </w:r>
            <w:proofErr w:type="spellEnd"/>
          </w:p>
        </w:tc>
        <w:tc>
          <w:tcPr>
            <w:tcW w:w="1873" w:type="dxa"/>
          </w:tcPr>
          <w:p w14:paraId="4DF25E98" w14:textId="77777777" w:rsidR="00F61F6C" w:rsidRDefault="00F61F6C" w:rsidP="00B56207">
            <w:pPr>
              <w:ind w:right="240"/>
              <w:rPr>
                <w:sz w:val="20"/>
              </w:rPr>
            </w:pPr>
            <w:r>
              <w:rPr>
                <w:sz w:val="20"/>
              </w:rPr>
              <w:t>Tipo de salud que está</w:t>
            </w:r>
            <w:r>
              <w:rPr>
                <w:spacing w:val="1"/>
                <w:sz w:val="20"/>
              </w:rPr>
              <w:t xml:space="preserve"> </w:t>
            </w:r>
            <w:r>
              <w:rPr>
                <w:sz w:val="20"/>
              </w:rPr>
              <w:t>afiliado el reciclador (</w:t>
            </w:r>
            <w:r>
              <w:rPr>
                <w:spacing w:val="1"/>
                <w:sz w:val="20"/>
              </w:rPr>
              <w:t xml:space="preserve"> </w:t>
            </w:r>
            <w:r>
              <w:rPr>
                <w:sz w:val="20"/>
              </w:rPr>
              <w:t>Subsidiado, Magisterio,</w:t>
            </w:r>
            <w:r>
              <w:rPr>
                <w:spacing w:val="-47"/>
                <w:sz w:val="20"/>
              </w:rPr>
              <w:t xml:space="preserve"> </w:t>
            </w:r>
            <w:r>
              <w:rPr>
                <w:sz w:val="20"/>
              </w:rPr>
              <w:t>Contributivo,</w:t>
            </w:r>
          </w:p>
          <w:p w14:paraId="6623C123" w14:textId="77777777" w:rsidR="00F61F6C" w:rsidRDefault="00F61F6C" w:rsidP="00B56207">
            <w:pPr>
              <w:spacing w:before="2"/>
              <w:rPr>
                <w:sz w:val="20"/>
              </w:rPr>
            </w:pPr>
            <w:r>
              <w:rPr>
                <w:sz w:val="20"/>
              </w:rPr>
              <w:t>Beneficiario)</w:t>
            </w:r>
          </w:p>
        </w:tc>
        <w:tc>
          <w:tcPr>
            <w:tcW w:w="1701" w:type="dxa"/>
          </w:tcPr>
          <w:p w14:paraId="04B54657"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47652939" w14:textId="77777777" w:rsidTr="00B56207">
        <w:trPr>
          <w:trHeight w:val="580"/>
        </w:trPr>
        <w:tc>
          <w:tcPr>
            <w:tcW w:w="1683" w:type="dxa"/>
          </w:tcPr>
          <w:p w14:paraId="093416E1" w14:textId="77777777" w:rsidR="00F61F6C" w:rsidRDefault="00F61F6C" w:rsidP="00B56207">
            <w:pPr>
              <w:spacing w:before="2"/>
              <w:rPr>
                <w:sz w:val="20"/>
              </w:rPr>
            </w:pPr>
            <w:r>
              <w:rPr>
                <w:sz w:val="20"/>
              </w:rPr>
              <w:t>pensión</w:t>
            </w:r>
          </w:p>
        </w:tc>
        <w:tc>
          <w:tcPr>
            <w:tcW w:w="1073" w:type="dxa"/>
          </w:tcPr>
          <w:p w14:paraId="2E5E64CB" w14:textId="77777777" w:rsidR="00F61F6C" w:rsidRDefault="00F61F6C" w:rsidP="00B56207">
            <w:pPr>
              <w:spacing w:before="2"/>
              <w:rPr>
                <w:sz w:val="20"/>
              </w:rPr>
            </w:pPr>
            <w:r>
              <w:rPr>
                <w:sz w:val="20"/>
              </w:rPr>
              <w:t>Texto</w:t>
            </w:r>
          </w:p>
        </w:tc>
        <w:tc>
          <w:tcPr>
            <w:tcW w:w="1241" w:type="dxa"/>
          </w:tcPr>
          <w:p w14:paraId="764D9C48" w14:textId="77777777" w:rsidR="00F61F6C" w:rsidRDefault="00F61F6C" w:rsidP="00B56207">
            <w:pPr>
              <w:spacing w:before="2"/>
              <w:ind w:left="105"/>
              <w:rPr>
                <w:sz w:val="20"/>
              </w:rPr>
            </w:pPr>
            <w:r>
              <w:rPr>
                <w:sz w:val="20"/>
              </w:rPr>
              <w:t>Texto</w:t>
            </w:r>
          </w:p>
        </w:tc>
        <w:tc>
          <w:tcPr>
            <w:tcW w:w="1243" w:type="dxa"/>
          </w:tcPr>
          <w:p w14:paraId="1A715C83" w14:textId="77777777" w:rsidR="00F61F6C" w:rsidRDefault="00F61F6C" w:rsidP="00B56207">
            <w:pPr>
              <w:spacing w:before="2"/>
              <w:rPr>
                <w:sz w:val="20"/>
              </w:rPr>
            </w:pPr>
            <w:proofErr w:type="spellStart"/>
            <w:r>
              <w:rPr>
                <w:sz w:val="20"/>
              </w:rPr>
              <w:t>Nvarchar</w:t>
            </w:r>
            <w:proofErr w:type="spellEnd"/>
          </w:p>
        </w:tc>
        <w:tc>
          <w:tcPr>
            <w:tcW w:w="1873" w:type="dxa"/>
          </w:tcPr>
          <w:p w14:paraId="09F6C5DD" w14:textId="77777777" w:rsidR="00F61F6C" w:rsidRDefault="00F61F6C" w:rsidP="00B56207">
            <w:pPr>
              <w:ind w:right="340"/>
              <w:rPr>
                <w:sz w:val="20"/>
              </w:rPr>
            </w:pPr>
            <w:r>
              <w:rPr>
                <w:sz w:val="20"/>
              </w:rPr>
              <w:t>Si Cotiza para pensión</w:t>
            </w:r>
            <w:r>
              <w:rPr>
                <w:spacing w:val="-48"/>
                <w:sz w:val="20"/>
              </w:rPr>
              <w:t xml:space="preserve"> </w:t>
            </w:r>
            <w:r>
              <w:rPr>
                <w:sz w:val="20"/>
              </w:rPr>
              <w:t>(Solo se escribe</w:t>
            </w:r>
            <w:r>
              <w:rPr>
                <w:spacing w:val="-1"/>
                <w:sz w:val="20"/>
              </w:rPr>
              <w:t xml:space="preserve"> </w:t>
            </w:r>
            <w:r>
              <w:rPr>
                <w:sz w:val="20"/>
              </w:rPr>
              <w:t>SI)</w:t>
            </w:r>
          </w:p>
        </w:tc>
        <w:tc>
          <w:tcPr>
            <w:tcW w:w="1701" w:type="dxa"/>
          </w:tcPr>
          <w:p w14:paraId="5B117292" w14:textId="77777777" w:rsidR="00F61F6C" w:rsidRDefault="00F61F6C" w:rsidP="00B56207">
            <w:pPr>
              <w:spacing w:before="2"/>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5B89DAB3" w14:textId="77777777" w:rsidTr="00B56207">
        <w:trPr>
          <w:trHeight w:val="580"/>
        </w:trPr>
        <w:tc>
          <w:tcPr>
            <w:tcW w:w="1683" w:type="dxa"/>
          </w:tcPr>
          <w:p w14:paraId="0EEB55EA" w14:textId="77777777" w:rsidR="00F61F6C" w:rsidRDefault="00F61F6C" w:rsidP="00B56207">
            <w:pPr>
              <w:rPr>
                <w:sz w:val="20"/>
              </w:rPr>
            </w:pPr>
            <w:r>
              <w:rPr>
                <w:sz w:val="20"/>
              </w:rPr>
              <w:t>ARL</w:t>
            </w:r>
          </w:p>
        </w:tc>
        <w:tc>
          <w:tcPr>
            <w:tcW w:w="1073" w:type="dxa"/>
          </w:tcPr>
          <w:p w14:paraId="754B9C31" w14:textId="77777777" w:rsidR="00F61F6C" w:rsidRDefault="00F61F6C" w:rsidP="00B56207">
            <w:pPr>
              <w:rPr>
                <w:sz w:val="20"/>
              </w:rPr>
            </w:pPr>
            <w:r>
              <w:rPr>
                <w:sz w:val="20"/>
              </w:rPr>
              <w:t>Texto</w:t>
            </w:r>
          </w:p>
        </w:tc>
        <w:tc>
          <w:tcPr>
            <w:tcW w:w="1241" w:type="dxa"/>
          </w:tcPr>
          <w:p w14:paraId="70B3E7C1" w14:textId="77777777" w:rsidR="00F61F6C" w:rsidRDefault="00F61F6C" w:rsidP="00B56207">
            <w:pPr>
              <w:ind w:left="105"/>
              <w:rPr>
                <w:sz w:val="20"/>
              </w:rPr>
            </w:pPr>
            <w:r>
              <w:rPr>
                <w:sz w:val="20"/>
              </w:rPr>
              <w:t>Texto</w:t>
            </w:r>
          </w:p>
        </w:tc>
        <w:tc>
          <w:tcPr>
            <w:tcW w:w="1243" w:type="dxa"/>
          </w:tcPr>
          <w:p w14:paraId="40CEBCF1" w14:textId="77777777" w:rsidR="00F61F6C" w:rsidRDefault="00F61F6C" w:rsidP="00B56207">
            <w:pPr>
              <w:rPr>
                <w:sz w:val="20"/>
              </w:rPr>
            </w:pPr>
            <w:proofErr w:type="spellStart"/>
            <w:r>
              <w:rPr>
                <w:sz w:val="20"/>
              </w:rPr>
              <w:t>Nvarchar</w:t>
            </w:r>
            <w:proofErr w:type="spellEnd"/>
          </w:p>
        </w:tc>
        <w:tc>
          <w:tcPr>
            <w:tcW w:w="1873" w:type="dxa"/>
          </w:tcPr>
          <w:p w14:paraId="56333DB2" w14:textId="77777777" w:rsidR="00F61F6C" w:rsidRDefault="00F61F6C" w:rsidP="00B56207">
            <w:pPr>
              <w:ind w:right="590"/>
              <w:rPr>
                <w:sz w:val="20"/>
              </w:rPr>
            </w:pPr>
            <w:r>
              <w:rPr>
                <w:spacing w:val="-2"/>
                <w:sz w:val="20"/>
              </w:rPr>
              <w:t xml:space="preserve">Si Cotiza </w:t>
            </w:r>
            <w:r>
              <w:rPr>
                <w:spacing w:val="-1"/>
                <w:sz w:val="20"/>
              </w:rPr>
              <w:t>para ARL</w:t>
            </w:r>
            <w:r>
              <w:rPr>
                <w:spacing w:val="-47"/>
                <w:sz w:val="20"/>
              </w:rPr>
              <w:t xml:space="preserve"> </w:t>
            </w:r>
            <w:r>
              <w:rPr>
                <w:sz w:val="20"/>
              </w:rPr>
              <w:t>(Solo</w:t>
            </w:r>
            <w:r>
              <w:rPr>
                <w:spacing w:val="-2"/>
                <w:sz w:val="20"/>
              </w:rPr>
              <w:t xml:space="preserve"> </w:t>
            </w:r>
            <w:r>
              <w:rPr>
                <w:sz w:val="20"/>
              </w:rPr>
              <w:t>se</w:t>
            </w:r>
            <w:r>
              <w:rPr>
                <w:spacing w:val="-1"/>
                <w:sz w:val="20"/>
              </w:rPr>
              <w:t xml:space="preserve"> </w:t>
            </w:r>
            <w:r>
              <w:rPr>
                <w:sz w:val="20"/>
              </w:rPr>
              <w:t>escribe</w:t>
            </w:r>
            <w:r>
              <w:rPr>
                <w:spacing w:val="-2"/>
                <w:sz w:val="20"/>
              </w:rPr>
              <w:t xml:space="preserve"> </w:t>
            </w:r>
            <w:r>
              <w:rPr>
                <w:sz w:val="20"/>
              </w:rPr>
              <w:t>SI)</w:t>
            </w:r>
          </w:p>
        </w:tc>
        <w:tc>
          <w:tcPr>
            <w:tcW w:w="1701" w:type="dxa"/>
          </w:tcPr>
          <w:p w14:paraId="06D2AED5"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3CC36E63" w14:textId="77777777" w:rsidTr="00B56207">
        <w:trPr>
          <w:trHeight w:val="921"/>
        </w:trPr>
        <w:tc>
          <w:tcPr>
            <w:tcW w:w="1683" w:type="dxa"/>
          </w:tcPr>
          <w:p w14:paraId="5297DD24" w14:textId="77777777" w:rsidR="00F61F6C" w:rsidRDefault="00F61F6C" w:rsidP="00B56207">
            <w:pPr>
              <w:rPr>
                <w:sz w:val="20"/>
              </w:rPr>
            </w:pPr>
            <w:r>
              <w:rPr>
                <w:sz w:val="20"/>
              </w:rPr>
              <w:lastRenderedPageBreak/>
              <w:t>Tipo</w:t>
            </w:r>
            <w:r>
              <w:rPr>
                <w:spacing w:val="-6"/>
                <w:sz w:val="20"/>
              </w:rPr>
              <w:t xml:space="preserve"> </w:t>
            </w:r>
            <w:r>
              <w:rPr>
                <w:sz w:val="20"/>
              </w:rPr>
              <w:t>de</w:t>
            </w:r>
            <w:r>
              <w:rPr>
                <w:spacing w:val="-10"/>
                <w:sz w:val="20"/>
              </w:rPr>
              <w:t xml:space="preserve"> </w:t>
            </w:r>
            <w:r>
              <w:rPr>
                <w:sz w:val="20"/>
              </w:rPr>
              <w:t>Vivienda</w:t>
            </w:r>
          </w:p>
        </w:tc>
        <w:tc>
          <w:tcPr>
            <w:tcW w:w="1073" w:type="dxa"/>
          </w:tcPr>
          <w:p w14:paraId="270B9F4C" w14:textId="77777777" w:rsidR="00F61F6C" w:rsidRDefault="00F61F6C" w:rsidP="00B56207">
            <w:pPr>
              <w:rPr>
                <w:sz w:val="20"/>
              </w:rPr>
            </w:pPr>
            <w:r>
              <w:rPr>
                <w:sz w:val="20"/>
              </w:rPr>
              <w:t>Texto</w:t>
            </w:r>
          </w:p>
        </w:tc>
        <w:tc>
          <w:tcPr>
            <w:tcW w:w="1241" w:type="dxa"/>
          </w:tcPr>
          <w:p w14:paraId="03EAEBB2" w14:textId="77777777" w:rsidR="00F61F6C" w:rsidRDefault="00F61F6C" w:rsidP="00B56207">
            <w:pPr>
              <w:ind w:left="105"/>
              <w:rPr>
                <w:sz w:val="20"/>
              </w:rPr>
            </w:pPr>
            <w:r>
              <w:rPr>
                <w:sz w:val="20"/>
              </w:rPr>
              <w:t>Texto</w:t>
            </w:r>
          </w:p>
        </w:tc>
        <w:tc>
          <w:tcPr>
            <w:tcW w:w="1243" w:type="dxa"/>
          </w:tcPr>
          <w:p w14:paraId="6660D145" w14:textId="77777777" w:rsidR="00F61F6C" w:rsidRDefault="00F61F6C" w:rsidP="00B56207">
            <w:pPr>
              <w:rPr>
                <w:sz w:val="20"/>
              </w:rPr>
            </w:pPr>
            <w:proofErr w:type="spellStart"/>
            <w:r>
              <w:rPr>
                <w:sz w:val="20"/>
              </w:rPr>
              <w:t>Nvarchar</w:t>
            </w:r>
            <w:proofErr w:type="spellEnd"/>
          </w:p>
        </w:tc>
        <w:tc>
          <w:tcPr>
            <w:tcW w:w="1873" w:type="dxa"/>
          </w:tcPr>
          <w:p w14:paraId="2B493A74" w14:textId="77777777" w:rsidR="00F61F6C" w:rsidRDefault="00F61F6C" w:rsidP="00B56207">
            <w:pPr>
              <w:ind w:right="377"/>
              <w:rPr>
                <w:sz w:val="20"/>
              </w:rPr>
            </w:pPr>
            <w:r>
              <w:rPr>
                <w:sz w:val="20"/>
              </w:rPr>
              <w:t>Tipo</w:t>
            </w:r>
            <w:r>
              <w:rPr>
                <w:spacing w:val="-5"/>
                <w:sz w:val="20"/>
              </w:rPr>
              <w:t xml:space="preserve"> </w:t>
            </w:r>
            <w:r>
              <w:rPr>
                <w:sz w:val="20"/>
              </w:rPr>
              <w:t>de</w:t>
            </w:r>
            <w:r>
              <w:rPr>
                <w:spacing w:val="-6"/>
                <w:sz w:val="20"/>
              </w:rPr>
              <w:t xml:space="preserve"> </w:t>
            </w:r>
            <w:r>
              <w:rPr>
                <w:sz w:val="20"/>
              </w:rPr>
              <w:t>salud</w:t>
            </w:r>
            <w:r>
              <w:rPr>
                <w:spacing w:val="-6"/>
                <w:sz w:val="20"/>
              </w:rPr>
              <w:t xml:space="preserve"> </w:t>
            </w:r>
            <w:r>
              <w:rPr>
                <w:sz w:val="20"/>
              </w:rPr>
              <w:t>que</w:t>
            </w:r>
            <w:r>
              <w:rPr>
                <w:spacing w:val="-3"/>
                <w:sz w:val="20"/>
              </w:rPr>
              <w:t xml:space="preserve"> </w:t>
            </w:r>
            <w:r>
              <w:rPr>
                <w:sz w:val="20"/>
              </w:rPr>
              <w:t>está</w:t>
            </w:r>
            <w:r>
              <w:rPr>
                <w:spacing w:val="-47"/>
                <w:sz w:val="20"/>
              </w:rPr>
              <w:t xml:space="preserve"> </w:t>
            </w:r>
            <w:r>
              <w:rPr>
                <w:sz w:val="20"/>
              </w:rPr>
              <w:t>afiliado</w:t>
            </w:r>
            <w:r>
              <w:rPr>
                <w:spacing w:val="-1"/>
                <w:sz w:val="20"/>
              </w:rPr>
              <w:t xml:space="preserve"> </w:t>
            </w:r>
            <w:r>
              <w:rPr>
                <w:sz w:val="20"/>
              </w:rPr>
              <w:t>el</w:t>
            </w:r>
            <w:r>
              <w:rPr>
                <w:spacing w:val="-2"/>
                <w:sz w:val="20"/>
              </w:rPr>
              <w:t xml:space="preserve"> </w:t>
            </w:r>
            <w:r>
              <w:rPr>
                <w:sz w:val="20"/>
              </w:rPr>
              <w:t>reciclador</w:t>
            </w:r>
            <w:r>
              <w:rPr>
                <w:spacing w:val="-2"/>
                <w:sz w:val="20"/>
              </w:rPr>
              <w:t xml:space="preserve"> </w:t>
            </w:r>
            <w:r>
              <w:rPr>
                <w:sz w:val="20"/>
              </w:rPr>
              <w:t>(</w:t>
            </w:r>
          </w:p>
          <w:p w14:paraId="33544DAE" w14:textId="77777777" w:rsidR="00F61F6C" w:rsidRDefault="00F61F6C" w:rsidP="00B56207">
            <w:pPr>
              <w:spacing w:line="228" w:lineRule="exact"/>
              <w:ind w:right="596"/>
              <w:rPr>
                <w:sz w:val="20"/>
              </w:rPr>
            </w:pPr>
            <w:r>
              <w:rPr>
                <w:sz w:val="20"/>
              </w:rPr>
              <w:t>Habitación, Propia,</w:t>
            </w:r>
            <w:r>
              <w:rPr>
                <w:spacing w:val="-47"/>
                <w:sz w:val="20"/>
              </w:rPr>
              <w:t xml:space="preserve"> </w:t>
            </w:r>
            <w:r>
              <w:rPr>
                <w:sz w:val="20"/>
              </w:rPr>
              <w:t>Otros,</w:t>
            </w:r>
            <w:r>
              <w:rPr>
                <w:spacing w:val="-6"/>
                <w:sz w:val="20"/>
              </w:rPr>
              <w:t xml:space="preserve"> </w:t>
            </w:r>
            <w:r>
              <w:rPr>
                <w:sz w:val="20"/>
              </w:rPr>
              <w:t>Paga</w:t>
            </w:r>
            <w:r>
              <w:rPr>
                <w:spacing w:val="-5"/>
                <w:sz w:val="20"/>
              </w:rPr>
              <w:t xml:space="preserve"> </w:t>
            </w:r>
            <w:r>
              <w:rPr>
                <w:sz w:val="20"/>
              </w:rPr>
              <w:t>Diario,</w:t>
            </w:r>
          </w:p>
        </w:tc>
        <w:tc>
          <w:tcPr>
            <w:tcW w:w="1701" w:type="dxa"/>
          </w:tcPr>
          <w:p w14:paraId="4434E85F"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bl>
    <w:p w14:paraId="306E98B1" w14:textId="77777777" w:rsidR="00F61F6C" w:rsidRDefault="00F61F6C" w:rsidP="00F61F6C">
      <w:pPr>
        <w:spacing w:before="5" w:after="1"/>
        <w:rPr>
          <w:b/>
          <w:sz w:val="11"/>
        </w:rPr>
      </w:pPr>
    </w:p>
    <w:tbl>
      <w:tblPr>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1073"/>
        <w:gridCol w:w="1241"/>
        <w:gridCol w:w="1243"/>
        <w:gridCol w:w="1873"/>
        <w:gridCol w:w="1701"/>
      </w:tblGrid>
      <w:tr w:rsidR="00F61F6C" w14:paraId="0D7723EA" w14:textId="77777777" w:rsidTr="00B56207">
        <w:trPr>
          <w:trHeight w:val="810"/>
        </w:trPr>
        <w:tc>
          <w:tcPr>
            <w:tcW w:w="1683" w:type="dxa"/>
          </w:tcPr>
          <w:p w14:paraId="1DE49824" w14:textId="77777777" w:rsidR="00F61F6C" w:rsidRDefault="00F61F6C" w:rsidP="00B56207">
            <w:pPr>
              <w:rPr>
                <w:sz w:val="18"/>
              </w:rPr>
            </w:pPr>
          </w:p>
        </w:tc>
        <w:tc>
          <w:tcPr>
            <w:tcW w:w="1073" w:type="dxa"/>
          </w:tcPr>
          <w:p w14:paraId="65AD6EBF" w14:textId="77777777" w:rsidR="00F61F6C" w:rsidRDefault="00F61F6C" w:rsidP="00B56207">
            <w:pPr>
              <w:rPr>
                <w:sz w:val="18"/>
              </w:rPr>
            </w:pPr>
          </w:p>
        </w:tc>
        <w:tc>
          <w:tcPr>
            <w:tcW w:w="1241" w:type="dxa"/>
          </w:tcPr>
          <w:p w14:paraId="497E9524" w14:textId="77777777" w:rsidR="00F61F6C" w:rsidRDefault="00F61F6C" w:rsidP="00B56207">
            <w:pPr>
              <w:rPr>
                <w:sz w:val="18"/>
              </w:rPr>
            </w:pPr>
          </w:p>
        </w:tc>
        <w:tc>
          <w:tcPr>
            <w:tcW w:w="1243" w:type="dxa"/>
          </w:tcPr>
          <w:p w14:paraId="182C544E" w14:textId="77777777" w:rsidR="00F61F6C" w:rsidRDefault="00F61F6C" w:rsidP="00B56207">
            <w:pPr>
              <w:rPr>
                <w:sz w:val="18"/>
              </w:rPr>
            </w:pPr>
          </w:p>
        </w:tc>
        <w:tc>
          <w:tcPr>
            <w:tcW w:w="1873" w:type="dxa"/>
          </w:tcPr>
          <w:p w14:paraId="77AB0016" w14:textId="77777777" w:rsidR="00F61F6C" w:rsidRDefault="00F61F6C" w:rsidP="00B56207">
            <w:pPr>
              <w:ind w:right="418"/>
              <w:rPr>
                <w:sz w:val="20"/>
              </w:rPr>
            </w:pPr>
            <w:r>
              <w:rPr>
                <w:sz w:val="20"/>
              </w:rPr>
              <w:t>Calle, Hogar de paso,</w:t>
            </w:r>
            <w:r>
              <w:rPr>
                <w:spacing w:val="-47"/>
                <w:sz w:val="20"/>
              </w:rPr>
              <w:t xml:space="preserve"> </w:t>
            </w:r>
            <w:r>
              <w:rPr>
                <w:sz w:val="20"/>
              </w:rPr>
              <w:t>Arrendada, Familiar,</w:t>
            </w:r>
            <w:r>
              <w:rPr>
                <w:spacing w:val="1"/>
                <w:sz w:val="20"/>
              </w:rPr>
              <w:t xml:space="preserve"> </w:t>
            </w:r>
            <w:r>
              <w:rPr>
                <w:sz w:val="20"/>
              </w:rPr>
              <w:t>invasión,</w:t>
            </w:r>
            <w:r>
              <w:rPr>
                <w:spacing w:val="-3"/>
                <w:sz w:val="20"/>
              </w:rPr>
              <w:t xml:space="preserve"> </w:t>
            </w:r>
            <w:proofErr w:type="spellStart"/>
            <w:r>
              <w:rPr>
                <w:sz w:val="20"/>
              </w:rPr>
              <w:t>Cambuche</w:t>
            </w:r>
            <w:proofErr w:type="spellEnd"/>
            <w:r>
              <w:rPr>
                <w:sz w:val="20"/>
              </w:rPr>
              <w:t>)</w:t>
            </w:r>
          </w:p>
        </w:tc>
        <w:tc>
          <w:tcPr>
            <w:tcW w:w="1701" w:type="dxa"/>
          </w:tcPr>
          <w:p w14:paraId="762F3E54" w14:textId="77777777" w:rsidR="00F61F6C" w:rsidRDefault="00F61F6C" w:rsidP="00B56207">
            <w:pPr>
              <w:rPr>
                <w:sz w:val="18"/>
              </w:rPr>
            </w:pPr>
          </w:p>
        </w:tc>
      </w:tr>
      <w:tr w:rsidR="00F61F6C" w14:paraId="180CEDA9" w14:textId="77777777" w:rsidTr="00B56207">
        <w:trPr>
          <w:trHeight w:val="1038"/>
        </w:trPr>
        <w:tc>
          <w:tcPr>
            <w:tcW w:w="1683" w:type="dxa"/>
          </w:tcPr>
          <w:p w14:paraId="2EA9842D" w14:textId="77777777" w:rsidR="00F61F6C" w:rsidRDefault="00F61F6C" w:rsidP="00B56207">
            <w:pPr>
              <w:rPr>
                <w:sz w:val="20"/>
              </w:rPr>
            </w:pPr>
            <w:r>
              <w:rPr>
                <w:sz w:val="20"/>
              </w:rPr>
              <w:t>Aseo</w:t>
            </w:r>
          </w:p>
        </w:tc>
        <w:tc>
          <w:tcPr>
            <w:tcW w:w="1073" w:type="dxa"/>
          </w:tcPr>
          <w:p w14:paraId="384086B8" w14:textId="77777777" w:rsidR="00F61F6C" w:rsidRDefault="00F61F6C" w:rsidP="00B56207">
            <w:pPr>
              <w:rPr>
                <w:sz w:val="20"/>
              </w:rPr>
            </w:pPr>
            <w:r>
              <w:rPr>
                <w:sz w:val="20"/>
              </w:rPr>
              <w:t>Texto</w:t>
            </w:r>
          </w:p>
        </w:tc>
        <w:tc>
          <w:tcPr>
            <w:tcW w:w="1241" w:type="dxa"/>
          </w:tcPr>
          <w:p w14:paraId="1E7D088D" w14:textId="77777777" w:rsidR="00F61F6C" w:rsidRDefault="00F61F6C" w:rsidP="00B56207">
            <w:pPr>
              <w:ind w:left="105"/>
              <w:rPr>
                <w:sz w:val="20"/>
              </w:rPr>
            </w:pPr>
            <w:r>
              <w:rPr>
                <w:sz w:val="20"/>
              </w:rPr>
              <w:t>Texto</w:t>
            </w:r>
          </w:p>
        </w:tc>
        <w:tc>
          <w:tcPr>
            <w:tcW w:w="1243" w:type="dxa"/>
          </w:tcPr>
          <w:p w14:paraId="3DBDDC8B" w14:textId="77777777" w:rsidR="00F61F6C" w:rsidRDefault="00F61F6C" w:rsidP="00B56207">
            <w:pPr>
              <w:rPr>
                <w:sz w:val="20"/>
              </w:rPr>
            </w:pPr>
            <w:proofErr w:type="spellStart"/>
            <w:r>
              <w:rPr>
                <w:sz w:val="20"/>
              </w:rPr>
              <w:t>Nvarchar</w:t>
            </w:r>
            <w:proofErr w:type="spellEnd"/>
          </w:p>
        </w:tc>
        <w:tc>
          <w:tcPr>
            <w:tcW w:w="1873" w:type="dxa"/>
          </w:tcPr>
          <w:p w14:paraId="37C299BD" w14:textId="77777777" w:rsidR="00F61F6C" w:rsidRDefault="00F61F6C" w:rsidP="00B56207">
            <w:pPr>
              <w:ind w:right="219"/>
              <w:rPr>
                <w:sz w:val="20"/>
              </w:rPr>
            </w:pPr>
            <w:r>
              <w:rPr>
                <w:sz w:val="20"/>
              </w:rPr>
              <w:t>Tipo</w:t>
            </w:r>
            <w:r>
              <w:rPr>
                <w:spacing w:val="-7"/>
                <w:sz w:val="20"/>
              </w:rPr>
              <w:t xml:space="preserve"> </w:t>
            </w:r>
            <w:r>
              <w:rPr>
                <w:sz w:val="20"/>
              </w:rPr>
              <w:t>de</w:t>
            </w:r>
            <w:r>
              <w:rPr>
                <w:spacing w:val="-8"/>
                <w:sz w:val="20"/>
              </w:rPr>
              <w:t xml:space="preserve"> </w:t>
            </w:r>
            <w:r>
              <w:rPr>
                <w:sz w:val="20"/>
              </w:rPr>
              <w:t>servicio</w:t>
            </w:r>
            <w:r>
              <w:rPr>
                <w:spacing w:val="-8"/>
                <w:sz w:val="20"/>
              </w:rPr>
              <w:t xml:space="preserve"> </w:t>
            </w:r>
            <w:r>
              <w:rPr>
                <w:sz w:val="20"/>
              </w:rPr>
              <w:t>público</w:t>
            </w:r>
            <w:r>
              <w:rPr>
                <w:spacing w:val="-47"/>
                <w:sz w:val="20"/>
              </w:rPr>
              <w:t xml:space="preserve"> </w:t>
            </w:r>
            <w:r>
              <w:rPr>
                <w:sz w:val="20"/>
              </w:rPr>
              <w:t>(se</w:t>
            </w:r>
            <w:r>
              <w:rPr>
                <w:spacing w:val="-1"/>
                <w:sz w:val="20"/>
              </w:rPr>
              <w:t xml:space="preserve"> </w:t>
            </w:r>
            <w:r>
              <w:rPr>
                <w:sz w:val="20"/>
              </w:rPr>
              <w:t>debe color</w:t>
            </w:r>
            <w:r>
              <w:rPr>
                <w:spacing w:val="-1"/>
                <w:sz w:val="20"/>
              </w:rPr>
              <w:t xml:space="preserve"> </w:t>
            </w:r>
            <w:r>
              <w:rPr>
                <w:sz w:val="20"/>
              </w:rPr>
              <w:t>el que</w:t>
            </w:r>
          </w:p>
          <w:p w14:paraId="3F90A7F3" w14:textId="77777777" w:rsidR="00F61F6C" w:rsidRDefault="00F61F6C" w:rsidP="00B56207">
            <w:pPr>
              <w:ind w:right="479"/>
              <w:rPr>
                <w:sz w:val="20"/>
              </w:rPr>
            </w:pPr>
            <w:r>
              <w:rPr>
                <w:sz w:val="20"/>
              </w:rPr>
              <w:t>corresponde en texto</w:t>
            </w:r>
            <w:r>
              <w:rPr>
                <w:spacing w:val="-47"/>
                <w:sz w:val="20"/>
              </w:rPr>
              <w:t xml:space="preserve"> </w:t>
            </w:r>
            <w:r>
              <w:rPr>
                <w:sz w:val="20"/>
              </w:rPr>
              <w:t>Aseo)</w:t>
            </w:r>
          </w:p>
        </w:tc>
        <w:tc>
          <w:tcPr>
            <w:tcW w:w="1701" w:type="dxa"/>
          </w:tcPr>
          <w:p w14:paraId="2B87E946"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0349A4B6" w14:textId="77777777" w:rsidTr="00B56207">
        <w:trPr>
          <w:trHeight w:val="1041"/>
        </w:trPr>
        <w:tc>
          <w:tcPr>
            <w:tcW w:w="1683" w:type="dxa"/>
          </w:tcPr>
          <w:p w14:paraId="43062DF5" w14:textId="77777777" w:rsidR="00F61F6C" w:rsidRDefault="00F61F6C" w:rsidP="00B56207">
            <w:pPr>
              <w:rPr>
                <w:sz w:val="20"/>
              </w:rPr>
            </w:pPr>
            <w:r>
              <w:rPr>
                <w:sz w:val="20"/>
              </w:rPr>
              <w:t>Acueducto</w:t>
            </w:r>
          </w:p>
        </w:tc>
        <w:tc>
          <w:tcPr>
            <w:tcW w:w="1073" w:type="dxa"/>
          </w:tcPr>
          <w:p w14:paraId="5F1DE75E" w14:textId="77777777" w:rsidR="00F61F6C" w:rsidRDefault="00F61F6C" w:rsidP="00B56207">
            <w:pPr>
              <w:rPr>
                <w:sz w:val="20"/>
              </w:rPr>
            </w:pPr>
            <w:r>
              <w:rPr>
                <w:sz w:val="20"/>
              </w:rPr>
              <w:t>Texto</w:t>
            </w:r>
          </w:p>
        </w:tc>
        <w:tc>
          <w:tcPr>
            <w:tcW w:w="1241" w:type="dxa"/>
          </w:tcPr>
          <w:p w14:paraId="1941F969" w14:textId="77777777" w:rsidR="00F61F6C" w:rsidRDefault="00F61F6C" w:rsidP="00B56207">
            <w:pPr>
              <w:ind w:left="105"/>
              <w:rPr>
                <w:sz w:val="20"/>
              </w:rPr>
            </w:pPr>
            <w:r>
              <w:rPr>
                <w:sz w:val="20"/>
              </w:rPr>
              <w:t>Texto</w:t>
            </w:r>
          </w:p>
        </w:tc>
        <w:tc>
          <w:tcPr>
            <w:tcW w:w="1243" w:type="dxa"/>
          </w:tcPr>
          <w:p w14:paraId="1309F914" w14:textId="77777777" w:rsidR="00F61F6C" w:rsidRDefault="00F61F6C" w:rsidP="00B56207">
            <w:pPr>
              <w:rPr>
                <w:sz w:val="20"/>
              </w:rPr>
            </w:pPr>
            <w:proofErr w:type="spellStart"/>
            <w:r>
              <w:rPr>
                <w:sz w:val="20"/>
              </w:rPr>
              <w:t>Nvarchar</w:t>
            </w:r>
            <w:proofErr w:type="spellEnd"/>
          </w:p>
        </w:tc>
        <w:tc>
          <w:tcPr>
            <w:tcW w:w="1873" w:type="dxa"/>
          </w:tcPr>
          <w:p w14:paraId="00A53622" w14:textId="77777777" w:rsidR="00F61F6C" w:rsidRDefault="00F61F6C" w:rsidP="00B56207">
            <w:pPr>
              <w:ind w:right="219"/>
              <w:rPr>
                <w:sz w:val="20"/>
              </w:rPr>
            </w:pPr>
            <w:r>
              <w:rPr>
                <w:sz w:val="20"/>
              </w:rPr>
              <w:t>Tipo</w:t>
            </w:r>
            <w:r>
              <w:rPr>
                <w:spacing w:val="-7"/>
                <w:sz w:val="20"/>
              </w:rPr>
              <w:t xml:space="preserve"> </w:t>
            </w:r>
            <w:r>
              <w:rPr>
                <w:sz w:val="20"/>
              </w:rPr>
              <w:t>de</w:t>
            </w:r>
            <w:r>
              <w:rPr>
                <w:spacing w:val="-8"/>
                <w:sz w:val="20"/>
              </w:rPr>
              <w:t xml:space="preserve"> </w:t>
            </w:r>
            <w:r>
              <w:rPr>
                <w:sz w:val="20"/>
              </w:rPr>
              <w:t>servicio</w:t>
            </w:r>
            <w:r>
              <w:rPr>
                <w:spacing w:val="-8"/>
                <w:sz w:val="20"/>
              </w:rPr>
              <w:t xml:space="preserve"> </w:t>
            </w:r>
            <w:r>
              <w:rPr>
                <w:sz w:val="20"/>
              </w:rPr>
              <w:t>público</w:t>
            </w:r>
            <w:r>
              <w:rPr>
                <w:spacing w:val="-47"/>
                <w:sz w:val="20"/>
              </w:rPr>
              <w:t xml:space="preserve"> </w:t>
            </w:r>
            <w:r>
              <w:rPr>
                <w:sz w:val="20"/>
              </w:rPr>
              <w:t>(se</w:t>
            </w:r>
            <w:r>
              <w:rPr>
                <w:spacing w:val="-1"/>
                <w:sz w:val="20"/>
              </w:rPr>
              <w:t xml:space="preserve"> </w:t>
            </w:r>
            <w:r>
              <w:rPr>
                <w:sz w:val="20"/>
              </w:rPr>
              <w:t>debe color</w:t>
            </w:r>
            <w:r>
              <w:rPr>
                <w:spacing w:val="-1"/>
                <w:sz w:val="20"/>
              </w:rPr>
              <w:t xml:space="preserve"> </w:t>
            </w:r>
            <w:r>
              <w:rPr>
                <w:sz w:val="20"/>
              </w:rPr>
              <w:t>el que</w:t>
            </w:r>
          </w:p>
          <w:p w14:paraId="5D1A5CDD" w14:textId="77777777" w:rsidR="00F61F6C" w:rsidRDefault="00F61F6C" w:rsidP="00B56207">
            <w:pPr>
              <w:spacing w:before="1"/>
              <w:ind w:right="479"/>
              <w:rPr>
                <w:sz w:val="20"/>
              </w:rPr>
            </w:pPr>
            <w:r>
              <w:rPr>
                <w:sz w:val="20"/>
              </w:rPr>
              <w:t>corresponde en texto</w:t>
            </w:r>
            <w:r>
              <w:rPr>
                <w:spacing w:val="-47"/>
                <w:sz w:val="20"/>
              </w:rPr>
              <w:t xml:space="preserve"> </w:t>
            </w:r>
            <w:r>
              <w:rPr>
                <w:sz w:val="20"/>
              </w:rPr>
              <w:t>Acueducto)</w:t>
            </w:r>
          </w:p>
        </w:tc>
        <w:tc>
          <w:tcPr>
            <w:tcW w:w="1701" w:type="dxa"/>
          </w:tcPr>
          <w:p w14:paraId="57697210"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5387C5F6" w14:textId="77777777" w:rsidTr="00B56207">
        <w:trPr>
          <w:trHeight w:val="1038"/>
        </w:trPr>
        <w:tc>
          <w:tcPr>
            <w:tcW w:w="1683" w:type="dxa"/>
          </w:tcPr>
          <w:p w14:paraId="3B4085E0" w14:textId="77777777" w:rsidR="00F61F6C" w:rsidRDefault="00F61F6C" w:rsidP="00B56207">
            <w:pPr>
              <w:rPr>
                <w:sz w:val="20"/>
              </w:rPr>
            </w:pPr>
            <w:r>
              <w:rPr>
                <w:sz w:val="20"/>
              </w:rPr>
              <w:t>Energía</w:t>
            </w:r>
          </w:p>
        </w:tc>
        <w:tc>
          <w:tcPr>
            <w:tcW w:w="1073" w:type="dxa"/>
          </w:tcPr>
          <w:p w14:paraId="355CBF37" w14:textId="77777777" w:rsidR="00F61F6C" w:rsidRDefault="00F61F6C" w:rsidP="00B56207">
            <w:pPr>
              <w:rPr>
                <w:sz w:val="20"/>
              </w:rPr>
            </w:pPr>
            <w:r>
              <w:rPr>
                <w:sz w:val="20"/>
              </w:rPr>
              <w:t>Texto</w:t>
            </w:r>
          </w:p>
        </w:tc>
        <w:tc>
          <w:tcPr>
            <w:tcW w:w="1241" w:type="dxa"/>
          </w:tcPr>
          <w:p w14:paraId="42206D7C" w14:textId="77777777" w:rsidR="00F61F6C" w:rsidRDefault="00F61F6C" w:rsidP="00B56207">
            <w:pPr>
              <w:ind w:left="105"/>
              <w:rPr>
                <w:sz w:val="20"/>
              </w:rPr>
            </w:pPr>
            <w:r>
              <w:rPr>
                <w:sz w:val="20"/>
              </w:rPr>
              <w:t>Texto</w:t>
            </w:r>
          </w:p>
        </w:tc>
        <w:tc>
          <w:tcPr>
            <w:tcW w:w="1243" w:type="dxa"/>
          </w:tcPr>
          <w:p w14:paraId="7114F2FA" w14:textId="77777777" w:rsidR="00F61F6C" w:rsidRDefault="00F61F6C" w:rsidP="00B56207">
            <w:pPr>
              <w:rPr>
                <w:sz w:val="20"/>
              </w:rPr>
            </w:pPr>
            <w:proofErr w:type="spellStart"/>
            <w:r>
              <w:rPr>
                <w:sz w:val="20"/>
              </w:rPr>
              <w:t>Nvarchar</w:t>
            </w:r>
            <w:proofErr w:type="spellEnd"/>
          </w:p>
        </w:tc>
        <w:tc>
          <w:tcPr>
            <w:tcW w:w="1873" w:type="dxa"/>
          </w:tcPr>
          <w:p w14:paraId="4BBA6538" w14:textId="77777777" w:rsidR="00F61F6C" w:rsidRDefault="00F61F6C" w:rsidP="00B56207">
            <w:pPr>
              <w:ind w:right="219"/>
              <w:rPr>
                <w:sz w:val="20"/>
              </w:rPr>
            </w:pPr>
            <w:r>
              <w:rPr>
                <w:sz w:val="20"/>
              </w:rPr>
              <w:t>Tipo</w:t>
            </w:r>
            <w:r>
              <w:rPr>
                <w:spacing w:val="-7"/>
                <w:sz w:val="20"/>
              </w:rPr>
              <w:t xml:space="preserve"> </w:t>
            </w:r>
            <w:r>
              <w:rPr>
                <w:sz w:val="20"/>
              </w:rPr>
              <w:t>de</w:t>
            </w:r>
            <w:r>
              <w:rPr>
                <w:spacing w:val="-8"/>
                <w:sz w:val="20"/>
              </w:rPr>
              <w:t xml:space="preserve"> </w:t>
            </w:r>
            <w:r>
              <w:rPr>
                <w:sz w:val="20"/>
              </w:rPr>
              <w:t>servicio</w:t>
            </w:r>
            <w:r>
              <w:rPr>
                <w:spacing w:val="-8"/>
                <w:sz w:val="20"/>
              </w:rPr>
              <w:t xml:space="preserve"> </w:t>
            </w:r>
            <w:r>
              <w:rPr>
                <w:sz w:val="20"/>
              </w:rPr>
              <w:t>público</w:t>
            </w:r>
            <w:r>
              <w:rPr>
                <w:spacing w:val="-47"/>
                <w:sz w:val="20"/>
              </w:rPr>
              <w:t xml:space="preserve"> </w:t>
            </w:r>
            <w:r>
              <w:rPr>
                <w:sz w:val="20"/>
              </w:rPr>
              <w:t>(se</w:t>
            </w:r>
            <w:r>
              <w:rPr>
                <w:spacing w:val="-1"/>
                <w:sz w:val="20"/>
              </w:rPr>
              <w:t xml:space="preserve"> </w:t>
            </w:r>
            <w:r>
              <w:rPr>
                <w:sz w:val="20"/>
              </w:rPr>
              <w:t>debe color</w:t>
            </w:r>
            <w:r>
              <w:rPr>
                <w:spacing w:val="-1"/>
                <w:sz w:val="20"/>
              </w:rPr>
              <w:t xml:space="preserve"> </w:t>
            </w:r>
            <w:r>
              <w:rPr>
                <w:sz w:val="20"/>
              </w:rPr>
              <w:t>el que</w:t>
            </w:r>
          </w:p>
          <w:p w14:paraId="48C9EDAF" w14:textId="77777777" w:rsidR="00F61F6C" w:rsidRDefault="00F61F6C" w:rsidP="00B56207">
            <w:pPr>
              <w:ind w:right="479"/>
              <w:rPr>
                <w:sz w:val="20"/>
              </w:rPr>
            </w:pPr>
            <w:r>
              <w:rPr>
                <w:sz w:val="20"/>
              </w:rPr>
              <w:t>corresponde en texto</w:t>
            </w:r>
            <w:r>
              <w:rPr>
                <w:spacing w:val="-47"/>
                <w:sz w:val="20"/>
              </w:rPr>
              <w:t xml:space="preserve"> </w:t>
            </w:r>
            <w:r>
              <w:rPr>
                <w:sz w:val="20"/>
              </w:rPr>
              <w:t>Energía)</w:t>
            </w:r>
          </w:p>
        </w:tc>
        <w:tc>
          <w:tcPr>
            <w:tcW w:w="1701" w:type="dxa"/>
          </w:tcPr>
          <w:p w14:paraId="05B03256"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72650DFD" w14:textId="77777777" w:rsidTr="00B56207">
        <w:trPr>
          <w:trHeight w:val="1038"/>
        </w:trPr>
        <w:tc>
          <w:tcPr>
            <w:tcW w:w="1683" w:type="dxa"/>
          </w:tcPr>
          <w:p w14:paraId="1AC25B77" w14:textId="77777777" w:rsidR="00F61F6C" w:rsidRDefault="00F61F6C" w:rsidP="00B56207">
            <w:pPr>
              <w:rPr>
                <w:sz w:val="20"/>
              </w:rPr>
            </w:pPr>
            <w:r>
              <w:rPr>
                <w:sz w:val="20"/>
              </w:rPr>
              <w:t>Gas</w:t>
            </w:r>
          </w:p>
        </w:tc>
        <w:tc>
          <w:tcPr>
            <w:tcW w:w="1073" w:type="dxa"/>
          </w:tcPr>
          <w:p w14:paraId="2D3BA9B1" w14:textId="77777777" w:rsidR="00F61F6C" w:rsidRDefault="00F61F6C" w:rsidP="00B56207">
            <w:pPr>
              <w:rPr>
                <w:sz w:val="20"/>
              </w:rPr>
            </w:pPr>
            <w:r>
              <w:rPr>
                <w:sz w:val="20"/>
              </w:rPr>
              <w:t>Texto</w:t>
            </w:r>
          </w:p>
        </w:tc>
        <w:tc>
          <w:tcPr>
            <w:tcW w:w="1241" w:type="dxa"/>
          </w:tcPr>
          <w:p w14:paraId="64E9AD63" w14:textId="77777777" w:rsidR="00F61F6C" w:rsidRDefault="00F61F6C" w:rsidP="00B56207">
            <w:pPr>
              <w:ind w:left="105"/>
              <w:rPr>
                <w:sz w:val="20"/>
              </w:rPr>
            </w:pPr>
            <w:r>
              <w:rPr>
                <w:sz w:val="20"/>
              </w:rPr>
              <w:t>Texto</w:t>
            </w:r>
          </w:p>
        </w:tc>
        <w:tc>
          <w:tcPr>
            <w:tcW w:w="1243" w:type="dxa"/>
          </w:tcPr>
          <w:p w14:paraId="73AD90BE" w14:textId="77777777" w:rsidR="00F61F6C" w:rsidRDefault="00F61F6C" w:rsidP="00B56207">
            <w:pPr>
              <w:rPr>
                <w:sz w:val="20"/>
              </w:rPr>
            </w:pPr>
            <w:proofErr w:type="spellStart"/>
            <w:r>
              <w:rPr>
                <w:sz w:val="20"/>
              </w:rPr>
              <w:t>Nvarchar</w:t>
            </w:r>
            <w:proofErr w:type="spellEnd"/>
          </w:p>
        </w:tc>
        <w:tc>
          <w:tcPr>
            <w:tcW w:w="1873" w:type="dxa"/>
          </w:tcPr>
          <w:p w14:paraId="6496CACC" w14:textId="77777777" w:rsidR="00F61F6C" w:rsidRDefault="00F61F6C" w:rsidP="00B56207">
            <w:pPr>
              <w:ind w:right="219"/>
              <w:rPr>
                <w:sz w:val="20"/>
              </w:rPr>
            </w:pPr>
            <w:r>
              <w:rPr>
                <w:sz w:val="20"/>
              </w:rPr>
              <w:t>Tipo</w:t>
            </w:r>
            <w:r>
              <w:rPr>
                <w:spacing w:val="-7"/>
                <w:sz w:val="20"/>
              </w:rPr>
              <w:t xml:space="preserve"> </w:t>
            </w:r>
            <w:r>
              <w:rPr>
                <w:sz w:val="20"/>
              </w:rPr>
              <w:t>de</w:t>
            </w:r>
            <w:r>
              <w:rPr>
                <w:spacing w:val="-8"/>
                <w:sz w:val="20"/>
              </w:rPr>
              <w:t xml:space="preserve"> </w:t>
            </w:r>
            <w:r>
              <w:rPr>
                <w:sz w:val="20"/>
              </w:rPr>
              <w:t>servicio</w:t>
            </w:r>
            <w:r>
              <w:rPr>
                <w:spacing w:val="-8"/>
                <w:sz w:val="20"/>
              </w:rPr>
              <w:t xml:space="preserve"> </w:t>
            </w:r>
            <w:r>
              <w:rPr>
                <w:sz w:val="20"/>
              </w:rPr>
              <w:t>público</w:t>
            </w:r>
            <w:r>
              <w:rPr>
                <w:spacing w:val="-47"/>
                <w:sz w:val="20"/>
              </w:rPr>
              <w:t xml:space="preserve"> </w:t>
            </w:r>
            <w:r>
              <w:rPr>
                <w:sz w:val="20"/>
              </w:rPr>
              <w:t>(se</w:t>
            </w:r>
            <w:r>
              <w:rPr>
                <w:spacing w:val="-1"/>
                <w:sz w:val="20"/>
              </w:rPr>
              <w:t xml:space="preserve"> </w:t>
            </w:r>
            <w:r>
              <w:rPr>
                <w:sz w:val="20"/>
              </w:rPr>
              <w:t>debe color</w:t>
            </w:r>
            <w:r>
              <w:rPr>
                <w:spacing w:val="-1"/>
                <w:sz w:val="20"/>
              </w:rPr>
              <w:t xml:space="preserve"> </w:t>
            </w:r>
            <w:r>
              <w:rPr>
                <w:sz w:val="20"/>
              </w:rPr>
              <w:t>el que</w:t>
            </w:r>
          </w:p>
          <w:p w14:paraId="07EEE508" w14:textId="77777777" w:rsidR="00F61F6C" w:rsidRDefault="00F61F6C" w:rsidP="00B56207">
            <w:pPr>
              <w:spacing w:before="1"/>
              <w:ind w:right="479"/>
              <w:rPr>
                <w:sz w:val="20"/>
              </w:rPr>
            </w:pPr>
            <w:r>
              <w:rPr>
                <w:sz w:val="20"/>
              </w:rPr>
              <w:t>corresponde en texto</w:t>
            </w:r>
            <w:r>
              <w:rPr>
                <w:spacing w:val="-47"/>
                <w:sz w:val="20"/>
              </w:rPr>
              <w:t xml:space="preserve"> </w:t>
            </w:r>
            <w:r>
              <w:rPr>
                <w:sz w:val="20"/>
              </w:rPr>
              <w:t>Gas)</w:t>
            </w:r>
          </w:p>
        </w:tc>
        <w:tc>
          <w:tcPr>
            <w:tcW w:w="1701" w:type="dxa"/>
          </w:tcPr>
          <w:p w14:paraId="72D50D1D"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3849CF58" w14:textId="77777777" w:rsidTr="00B56207">
        <w:trPr>
          <w:trHeight w:val="1041"/>
        </w:trPr>
        <w:tc>
          <w:tcPr>
            <w:tcW w:w="1683" w:type="dxa"/>
          </w:tcPr>
          <w:p w14:paraId="29D697E0" w14:textId="77777777" w:rsidR="00F61F6C" w:rsidRDefault="00F61F6C" w:rsidP="00B56207">
            <w:pPr>
              <w:spacing w:before="2"/>
              <w:rPr>
                <w:sz w:val="20"/>
              </w:rPr>
            </w:pPr>
            <w:r>
              <w:rPr>
                <w:sz w:val="20"/>
              </w:rPr>
              <w:t>teléfono</w:t>
            </w:r>
          </w:p>
        </w:tc>
        <w:tc>
          <w:tcPr>
            <w:tcW w:w="1073" w:type="dxa"/>
          </w:tcPr>
          <w:p w14:paraId="288D34AF" w14:textId="77777777" w:rsidR="00F61F6C" w:rsidRDefault="00F61F6C" w:rsidP="00B56207">
            <w:pPr>
              <w:spacing w:before="2"/>
              <w:rPr>
                <w:sz w:val="20"/>
              </w:rPr>
            </w:pPr>
            <w:r>
              <w:rPr>
                <w:sz w:val="20"/>
              </w:rPr>
              <w:t>Texto</w:t>
            </w:r>
          </w:p>
        </w:tc>
        <w:tc>
          <w:tcPr>
            <w:tcW w:w="1241" w:type="dxa"/>
          </w:tcPr>
          <w:p w14:paraId="4C2ADBEA" w14:textId="77777777" w:rsidR="00F61F6C" w:rsidRDefault="00F61F6C" w:rsidP="00B56207">
            <w:pPr>
              <w:spacing w:before="2"/>
              <w:ind w:left="105"/>
              <w:rPr>
                <w:sz w:val="20"/>
              </w:rPr>
            </w:pPr>
            <w:r>
              <w:rPr>
                <w:sz w:val="20"/>
              </w:rPr>
              <w:t>Texto</w:t>
            </w:r>
          </w:p>
        </w:tc>
        <w:tc>
          <w:tcPr>
            <w:tcW w:w="1243" w:type="dxa"/>
          </w:tcPr>
          <w:p w14:paraId="23437EA5" w14:textId="77777777" w:rsidR="00F61F6C" w:rsidRDefault="00F61F6C" w:rsidP="00B56207">
            <w:pPr>
              <w:spacing w:before="2"/>
              <w:rPr>
                <w:sz w:val="20"/>
              </w:rPr>
            </w:pPr>
            <w:proofErr w:type="spellStart"/>
            <w:r>
              <w:rPr>
                <w:sz w:val="20"/>
              </w:rPr>
              <w:t>Nvarchar</w:t>
            </w:r>
            <w:proofErr w:type="spellEnd"/>
          </w:p>
        </w:tc>
        <w:tc>
          <w:tcPr>
            <w:tcW w:w="1873" w:type="dxa"/>
          </w:tcPr>
          <w:p w14:paraId="6F5E4339" w14:textId="77777777" w:rsidR="00F61F6C" w:rsidRDefault="00F61F6C" w:rsidP="00B56207">
            <w:pPr>
              <w:ind w:right="219"/>
              <w:rPr>
                <w:sz w:val="20"/>
              </w:rPr>
            </w:pPr>
            <w:r>
              <w:rPr>
                <w:sz w:val="20"/>
              </w:rPr>
              <w:t>Tipo</w:t>
            </w:r>
            <w:r>
              <w:rPr>
                <w:spacing w:val="-7"/>
                <w:sz w:val="20"/>
              </w:rPr>
              <w:t xml:space="preserve"> </w:t>
            </w:r>
            <w:r>
              <w:rPr>
                <w:sz w:val="20"/>
              </w:rPr>
              <w:t>de</w:t>
            </w:r>
            <w:r>
              <w:rPr>
                <w:spacing w:val="-8"/>
                <w:sz w:val="20"/>
              </w:rPr>
              <w:t xml:space="preserve"> </w:t>
            </w:r>
            <w:r>
              <w:rPr>
                <w:sz w:val="20"/>
              </w:rPr>
              <w:t>servicio</w:t>
            </w:r>
            <w:r>
              <w:rPr>
                <w:spacing w:val="-8"/>
                <w:sz w:val="20"/>
              </w:rPr>
              <w:t xml:space="preserve"> </w:t>
            </w:r>
            <w:r>
              <w:rPr>
                <w:sz w:val="20"/>
              </w:rPr>
              <w:t>público</w:t>
            </w:r>
            <w:r>
              <w:rPr>
                <w:spacing w:val="-47"/>
                <w:sz w:val="20"/>
              </w:rPr>
              <w:t xml:space="preserve"> </w:t>
            </w:r>
            <w:r>
              <w:rPr>
                <w:sz w:val="20"/>
              </w:rPr>
              <w:t>(se</w:t>
            </w:r>
            <w:r>
              <w:rPr>
                <w:spacing w:val="-1"/>
                <w:sz w:val="20"/>
              </w:rPr>
              <w:t xml:space="preserve"> </w:t>
            </w:r>
            <w:r>
              <w:rPr>
                <w:sz w:val="20"/>
              </w:rPr>
              <w:t>debe color</w:t>
            </w:r>
            <w:r>
              <w:rPr>
                <w:spacing w:val="-1"/>
                <w:sz w:val="20"/>
              </w:rPr>
              <w:t xml:space="preserve"> </w:t>
            </w:r>
            <w:r>
              <w:rPr>
                <w:sz w:val="20"/>
              </w:rPr>
              <w:t>el que</w:t>
            </w:r>
          </w:p>
          <w:p w14:paraId="0E45E642" w14:textId="77777777" w:rsidR="00F61F6C" w:rsidRDefault="00F61F6C" w:rsidP="00B56207">
            <w:pPr>
              <w:spacing w:before="1"/>
              <w:ind w:right="479"/>
              <w:rPr>
                <w:sz w:val="20"/>
              </w:rPr>
            </w:pPr>
            <w:r>
              <w:rPr>
                <w:sz w:val="20"/>
              </w:rPr>
              <w:t>corresponde en texto</w:t>
            </w:r>
            <w:r>
              <w:rPr>
                <w:spacing w:val="-47"/>
                <w:sz w:val="20"/>
              </w:rPr>
              <w:t xml:space="preserve"> </w:t>
            </w:r>
            <w:r>
              <w:rPr>
                <w:sz w:val="20"/>
              </w:rPr>
              <w:t>teléfono)</w:t>
            </w:r>
          </w:p>
        </w:tc>
        <w:tc>
          <w:tcPr>
            <w:tcW w:w="1701" w:type="dxa"/>
          </w:tcPr>
          <w:p w14:paraId="2A9F31E4" w14:textId="77777777" w:rsidR="00F61F6C" w:rsidRDefault="00F61F6C" w:rsidP="00B56207">
            <w:pPr>
              <w:spacing w:before="2"/>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55D06311" w14:textId="77777777" w:rsidTr="00B56207">
        <w:trPr>
          <w:trHeight w:val="580"/>
        </w:trPr>
        <w:tc>
          <w:tcPr>
            <w:tcW w:w="1683" w:type="dxa"/>
          </w:tcPr>
          <w:p w14:paraId="02A442CE" w14:textId="77777777" w:rsidR="00F61F6C" w:rsidRDefault="00F61F6C" w:rsidP="00B56207">
            <w:pPr>
              <w:rPr>
                <w:sz w:val="20"/>
              </w:rPr>
            </w:pPr>
            <w:r>
              <w:rPr>
                <w:sz w:val="20"/>
              </w:rPr>
              <w:t>Estrato</w:t>
            </w:r>
          </w:p>
        </w:tc>
        <w:tc>
          <w:tcPr>
            <w:tcW w:w="1073" w:type="dxa"/>
          </w:tcPr>
          <w:p w14:paraId="72A39886" w14:textId="77777777" w:rsidR="00F61F6C" w:rsidRDefault="00F61F6C" w:rsidP="00B56207">
            <w:pPr>
              <w:rPr>
                <w:sz w:val="20"/>
              </w:rPr>
            </w:pPr>
            <w:r>
              <w:rPr>
                <w:sz w:val="20"/>
              </w:rPr>
              <w:t>Numérico</w:t>
            </w:r>
          </w:p>
        </w:tc>
        <w:tc>
          <w:tcPr>
            <w:tcW w:w="1241" w:type="dxa"/>
          </w:tcPr>
          <w:p w14:paraId="091F35A9" w14:textId="77777777" w:rsidR="00F61F6C" w:rsidRDefault="00F61F6C" w:rsidP="00B56207">
            <w:pPr>
              <w:ind w:left="105"/>
              <w:rPr>
                <w:sz w:val="20"/>
              </w:rPr>
            </w:pPr>
            <w:r>
              <w:rPr>
                <w:sz w:val="20"/>
              </w:rPr>
              <w:t>Numero</w:t>
            </w:r>
          </w:p>
        </w:tc>
        <w:tc>
          <w:tcPr>
            <w:tcW w:w="1243" w:type="dxa"/>
          </w:tcPr>
          <w:p w14:paraId="0D5A4ADF" w14:textId="77777777" w:rsidR="00F61F6C" w:rsidRDefault="00F61F6C" w:rsidP="00B56207">
            <w:pPr>
              <w:rPr>
                <w:sz w:val="20"/>
              </w:rPr>
            </w:pPr>
            <w:proofErr w:type="spellStart"/>
            <w:r>
              <w:rPr>
                <w:sz w:val="20"/>
              </w:rPr>
              <w:t>Float</w:t>
            </w:r>
            <w:proofErr w:type="spellEnd"/>
          </w:p>
        </w:tc>
        <w:tc>
          <w:tcPr>
            <w:tcW w:w="1873" w:type="dxa"/>
          </w:tcPr>
          <w:p w14:paraId="5BF70282" w14:textId="77777777" w:rsidR="00F61F6C" w:rsidRDefault="00F61F6C" w:rsidP="00B56207">
            <w:pPr>
              <w:ind w:right="235"/>
              <w:rPr>
                <w:sz w:val="20"/>
              </w:rPr>
            </w:pPr>
            <w:r>
              <w:rPr>
                <w:sz w:val="20"/>
              </w:rPr>
              <w:t>Estrato donde vive (0 al</w:t>
            </w:r>
            <w:r>
              <w:rPr>
                <w:spacing w:val="-47"/>
                <w:sz w:val="20"/>
              </w:rPr>
              <w:t xml:space="preserve"> </w:t>
            </w:r>
            <w:r>
              <w:rPr>
                <w:sz w:val="20"/>
              </w:rPr>
              <w:t>6)</w:t>
            </w:r>
          </w:p>
        </w:tc>
        <w:tc>
          <w:tcPr>
            <w:tcW w:w="1701" w:type="dxa"/>
          </w:tcPr>
          <w:p w14:paraId="2E282997" w14:textId="77777777" w:rsidR="00F61F6C" w:rsidRDefault="00F61F6C" w:rsidP="00B56207">
            <w:pPr>
              <w:rPr>
                <w:sz w:val="20"/>
              </w:rPr>
            </w:pPr>
            <w:r>
              <w:rPr>
                <w:sz w:val="20"/>
              </w:rPr>
              <w:t>Número</w:t>
            </w:r>
            <w:r>
              <w:rPr>
                <w:spacing w:val="-1"/>
                <w:sz w:val="20"/>
              </w:rPr>
              <w:t xml:space="preserve"> </w:t>
            </w:r>
            <w:proofErr w:type="spellStart"/>
            <w:r>
              <w:rPr>
                <w:sz w:val="20"/>
              </w:rPr>
              <w:t>null</w:t>
            </w:r>
            <w:proofErr w:type="spellEnd"/>
          </w:p>
        </w:tc>
      </w:tr>
      <w:tr w:rsidR="00F61F6C" w14:paraId="3E515A8C" w14:textId="77777777" w:rsidTr="00B56207">
        <w:trPr>
          <w:trHeight w:val="580"/>
        </w:trPr>
        <w:tc>
          <w:tcPr>
            <w:tcW w:w="1683" w:type="dxa"/>
          </w:tcPr>
          <w:p w14:paraId="36755B84" w14:textId="77777777" w:rsidR="00F61F6C" w:rsidRDefault="00F61F6C" w:rsidP="00B56207">
            <w:pPr>
              <w:rPr>
                <w:sz w:val="20"/>
              </w:rPr>
            </w:pPr>
            <w:r>
              <w:rPr>
                <w:sz w:val="20"/>
              </w:rPr>
              <w:t>Cabeza</w:t>
            </w:r>
            <w:r>
              <w:rPr>
                <w:spacing w:val="-1"/>
                <w:sz w:val="20"/>
              </w:rPr>
              <w:t xml:space="preserve"> </w:t>
            </w:r>
            <w:r>
              <w:rPr>
                <w:sz w:val="20"/>
              </w:rPr>
              <w:t>de</w:t>
            </w:r>
            <w:r>
              <w:rPr>
                <w:spacing w:val="-1"/>
                <w:sz w:val="20"/>
              </w:rPr>
              <w:t xml:space="preserve"> </w:t>
            </w:r>
            <w:r>
              <w:rPr>
                <w:sz w:val="20"/>
              </w:rPr>
              <w:t>Hogar</w:t>
            </w:r>
          </w:p>
        </w:tc>
        <w:tc>
          <w:tcPr>
            <w:tcW w:w="1073" w:type="dxa"/>
          </w:tcPr>
          <w:p w14:paraId="4F44B6B6" w14:textId="77777777" w:rsidR="00F61F6C" w:rsidRDefault="00F61F6C" w:rsidP="00B56207">
            <w:pPr>
              <w:rPr>
                <w:sz w:val="20"/>
              </w:rPr>
            </w:pPr>
            <w:r>
              <w:rPr>
                <w:sz w:val="20"/>
              </w:rPr>
              <w:t>Texto</w:t>
            </w:r>
          </w:p>
        </w:tc>
        <w:tc>
          <w:tcPr>
            <w:tcW w:w="1241" w:type="dxa"/>
          </w:tcPr>
          <w:p w14:paraId="1A224334" w14:textId="77777777" w:rsidR="00F61F6C" w:rsidRDefault="00F61F6C" w:rsidP="00B56207">
            <w:pPr>
              <w:ind w:left="105"/>
              <w:rPr>
                <w:sz w:val="20"/>
              </w:rPr>
            </w:pPr>
            <w:r>
              <w:rPr>
                <w:sz w:val="20"/>
              </w:rPr>
              <w:t>Texto</w:t>
            </w:r>
          </w:p>
        </w:tc>
        <w:tc>
          <w:tcPr>
            <w:tcW w:w="1243" w:type="dxa"/>
          </w:tcPr>
          <w:p w14:paraId="2F78E8A0" w14:textId="77777777" w:rsidR="00F61F6C" w:rsidRDefault="00F61F6C" w:rsidP="00B56207">
            <w:pPr>
              <w:rPr>
                <w:sz w:val="20"/>
              </w:rPr>
            </w:pPr>
            <w:proofErr w:type="spellStart"/>
            <w:r>
              <w:rPr>
                <w:sz w:val="20"/>
              </w:rPr>
              <w:t>Nvarchar</w:t>
            </w:r>
            <w:proofErr w:type="spellEnd"/>
          </w:p>
        </w:tc>
        <w:tc>
          <w:tcPr>
            <w:tcW w:w="1873" w:type="dxa"/>
          </w:tcPr>
          <w:p w14:paraId="4C810795" w14:textId="77777777" w:rsidR="00F61F6C" w:rsidRDefault="00F61F6C" w:rsidP="00B56207">
            <w:pPr>
              <w:ind w:right="424"/>
              <w:rPr>
                <w:sz w:val="20"/>
              </w:rPr>
            </w:pPr>
            <w:r>
              <w:rPr>
                <w:sz w:val="20"/>
              </w:rPr>
              <w:t>Si es cabeza de hogar</w:t>
            </w:r>
            <w:r>
              <w:rPr>
                <w:spacing w:val="-48"/>
                <w:sz w:val="20"/>
              </w:rPr>
              <w:t xml:space="preserve"> </w:t>
            </w:r>
            <w:r>
              <w:rPr>
                <w:sz w:val="20"/>
              </w:rPr>
              <w:t>(Solo</w:t>
            </w:r>
            <w:r>
              <w:rPr>
                <w:spacing w:val="-1"/>
                <w:sz w:val="20"/>
              </w:rPr>
              <w:t xml:space="preserve"> </w:t>
            </w:r>
            <w:r>
              <w:rPr>
                <w:sz w:val="20"/>
              </w:rPr>
              <w:t>se escribe</w:t>
            </w:r>
            <w:r>
              <w:rPr>
                <w:spacing w:val="-1"/>
                <w:sz w:val="20"/>
              </w:rPr>
              <w:t xml:space="preserve"> </w:t>
            </w:r>
            <w:r>
              <w:rPr>
                <w:sz w:val="20"/>
              </w:rPr>
              <w:t>SI)</w:t>
            </w:r>
          </w:p>
        </w:tc>
        <w:tc>
          <w:tcPr>
            <w:tcW w:w="1701" w:type="dxa"/>
          </w:tcPr>
          <w:p w14:paraId="0D0CC795"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441762F8" w14:textId="77777777" w:rsidTr="00B56207">
        <w:trPr>
          <w:trHeight w:val="577"/>
        </w:trPr>
        <w:tc>
          <w:tcPr>
            <w:tcW w:w="1683" w:type="dxa"/>
          </w:tcPr>
          <w:p w14:paraId="520B8845" w14:textId="77777777" w:rsidR="00F61F6C" w:rsidRDefault="00F61F6C" w:rsidP="00B56207">
            <w:pPr>
              <w:ind w:right="240"/>
              <w:rPr>
                <w:sz w:val="20"/>
              </w:rPr>
            </w:pPr>
            <w:r>
              <w:rPr>
                <w:sz w:val="20"/>
              </w:rPr>
              <w:t>Núcleo Familiar</w:t>
            </w:r>
            <w:r>
              <w:rPr>
                <w:spacing w:val="-48"/>
                <w:sz w:val="20"/>
              </w:rPr>
              <w:t xml:space="preserve"> </w:t>
            </w:r>
            <w:r>
              <w:rPr>
                <w:sz w:val="20"/>
              </w:rPr>
              <w:t>(#</w:t>
            </w:r>
            <w:r>
              <w:rPr>
                <w:spacing w:val="-1"/>
                <w:sz w:val="20"/>
              </w:rPr>
              <w:t xml:space="preserve"> </w:t>
            </w:r>
            <w:r>
              <w:rPr>
                <w:sz w:val="20"/>
              </w:rPr>
              <w:t>de</w:t>
            </w:r>
            <w:r>
              <w:rPr>
                <w:spacing w:val="-1"/>
                <w:sz w:val="20"/>
              </w:rPr>
              <w:t xml:space="preserve"> </w:t>
            </w:r>
            <w:r>
              <w:rPr>
                <w:sz w:val="20"/>
              </w:rPr>
              <w:t>Personas)</w:t>
            </w:r>
          </w:p>
        </w:tc>
        <w:tc>
          <w:tcPr>
            <w:tcW w:w="1073" w:type="dxa"/>
          </w:tcPr>
          <w:p w14:paraId="1F77AFFC" w14:textId="77777777" w:rsidR="00F61F6C" w:rsidRDefault="00F61F6C" w:rsidP="00B56207">
            <w:pPr>
              <w:rPr>
                <w:sz w:val="20"/>
              </w:rPr>
            </w:pPr>
            <w:r>
              <w:rPr>
                <w:sz w:val="20"/>
              </w:rPr>
              <w:t>Numérico</w:t>
            </w:r>
          </w:p>
        </w:tc>
        <w:tc>
          <w:tcPr>
            <w:tcW w:w="1241" w:type="dxa"/>
          </w:tcPr>
          <w:p w14:paraId="4DA7261F" w14:textId="77777777" w:rsidR="00F61F6C" w:rsidRDefault="00F61F6C" w:rsidP="00B56207">
            <w:pPr>
              <w:ind w:left="105"/>
              <w:rPr>
                <w:sz w:val="20"/>
              </w:rPr>
            </w:pPr>
            <w:r>
              <w:rPr>
                <w:sz w:val="20"/>
              </w:rPr>
              <w:t>Numero</w:t>
            </w:r>
          </w:p>
        </w:tc>
        <w:tc>
          <w:tcPr>
            <w:tcW w:w="1243" w:type="dxa"/>
          </w:tcPr>
          <w:p w14:paraId="206E495B" w14:textId="77777777" w:rsidR="00F61F6C" w:rsidRDefault="00F61F6C" w:rsidP="00B56207">
            <w:pPr>
              <w:rPr>
                <w:sz w:val="20"/>
              </w:rPr>
            </w:pPr>
            <w:proofErr w:type="spellStart"/>
            <w:r>
              <w:rPr>
                <w:sz w:val="20"/>
              </w:rPr>
              <w:t>Float</w:t>
            </w:r>
            <w:proofErr w:type="spellEnd"/>
          </w:p>
        </w:tc>
        <w:tc>
          <w:tcPr>
            <w:tcW w:w="1873" w:type="dxa"/>
          </w:tcPr>
          <w:p w14:paraId="4200F695" w14:textId="77777777" w:rsidR="00F61F6C" w:rsidRDefault="00F61F6C" w:rsidP="00B56207">
            <w:pPr>
              <w:ind w:right="163"/>
              <w:rPr>
                <w:sz w:val="20"/>
              </w:rPr>
            </w:pPr>
            <w:r>
              <w:rPr>
                <w:sz w:val="20"/>
              </w:rPr>
              <w:t>Número de personas que</w:t>
            </w:r>
            <w:r>
              <w:rPr>
                <w:spacing w:val="-47"/>
                <w:sz w:val="20"/>
              </w:rPr>
              <w:t xml:space="preserve"> </w:t>
            </w:r>
            <w:r>
              <w:rPr>
                <w:sz w:val="20"/>
              </w:rPr>
              <w:t>viven</w:t>
            </w:r>
            <w:r>
              <w:rPr>
                <w:spacing w:val="-1"/>
                <w:sz w:val="20"/>
              </w:rPr>
              <w:t xml:space="preserve"> </w:t>
            </w:r>
            <w:r>
              <w:rPr>
                <w:sz w:val="20"/>
              </w:rPr>
              <w:t>con el</w:t>
            </w:r>
            <w:r>
              <w:rPr>
                <w:spacing w:val="-1"/>
                <w:sz w:val="20"/>
              </w:rPr>
              <w:t xml:space="preserve"> </w:t>
            </w:r>
            <w:r>
              <w:rPr>
                <w:sz w:val="20"/>
              </w:rPr>
              <w:t>reciclador</w:t>
            </w:r>
          </w:p>
        </w:tc>
        <w:tc>
          <w:tcPr>
            <w:tcW w:w="1701" w:type="dxa"/>
          </w:tcPr>
          <w:p w14:paraId="3A0099C1" w14:textId="77777777" w:rsidR="00F61F6C" w:rsidRDefault="00F61F6C" w:rsidP="00B56207">
            <w:pPr>
              <w:rPr>
                <w:sz w:val="20"/>
              </w:rPr>
            </w:pPr>
            <w:r>
              <w:rPr>
                <w:sz w:val="20"/>
              </w:rPr>
              <w:t>Número</w:t>
            </w:r>
            <w:r>
              <w:rPr>
                <w:spacing w:val="-1"/>
                <w:sz w:val="20"/>
              </w:rPr>
              <w:t xml:space="preserve"> </w:t>
            </w:r>
            <w:proofErr w:type="spellStart"/>
            <w:r>
              <w:rPr>
                <w:sz w:val="20"/>
              </w:rPr>
              <w:t>null</w:t>
            </w:r>
            <w:proofErr w:type="spellEnd"/>
          </w:p>
        </w:tc>
      </w:tr>
      <w:tr w:rsidR="00F61F6C" w14:paraId="4F20E452" w14:textId="77777777" w:rsidTr="00B56207">
        <w:trPr>
          <w:trHeight w:val="1730"/>
        </w:trPr>
        <w:tc>
          <w:tcPr>
            <w:tcW w:w="1683" w:type="dxa"/>
          </w:tcPr>
          <w:p w14:paraId="503CA679" w14:textId="77777777" w:rsidR="00F61F6C" w:rsidRDefault="00F61F6C" w:rsidP="00B56207">
            <w:pPr>
              <w:spacing w:before="2"/>
              <w:rPr>
                <w:sz w:val="20"/>
              </w:rPr>
            </w:pPr>
            <w:r>
              <w:rPr>
                <w:sz w:val="20"/>
              </w:rPr>
              <w:t>Nivel</w:t>
            </w:r>
            <w:r>
              <w:rPr>
                <w:spacing w:val="-3"/>
                <w:sz w:val="20"/>
              </w:rPr>
              <w:t xml:space="preserve"> </w:t>
            </w:r>
            <w:r>
              <w:rPr>
                <w:sz w:val="20"/>
              </w:rPr>
              <w:t>Educativo</w:t>
            </w:r>
          </w:p>
        </w:tc>
        <w:tc>
          <w:tcPr>
            <w:tcW w:w="1073" w:type="dxa"/>
          </w:tcPr>
          <w:p w14:paraId="41CB5CC1" w14:textId="77777777" w:rsidR="00F61F6C" w:rsidRDefault="00F61F6C" w:rsidP="00B56207">
            <w:pPr>
              <w:spacing w:before="2"/>
              <w:rPr>
                <w:sz w:val="20"/>
              </w:rPr>
            </w:pPr>
            <w:r>
              <w:rPr>
                <w:sz w:val="20"/>
              </w:rPr>
              <w:t>Texto</w:t>
            </w:r>
          </w:p>
        </w:tc>
        <w:tc>
          <w:tcPr>
            <w:tcW w:w="1241" w:type="dxa"/>
          </w:tcPr>
          <w:p w14:paraId="31B22810" w14:textId="77777777" w:rsidR="00F61F6C" w:rsidRDefault="00F61F6C" w:rsidP="00B56207">
            <w:pPr>
              <w:spacing w:before="2"/>
              <w:ind w:left="105"/>
              <w:rPr>
                <w:sz w:val="20"/>
              </w:rPr>
            </w:pPr>
            <w:r>
              <w:rPr>
                <w:sz w:val="20"/>
              </w:rPr>
              <w:t>Texto</w:t>
            </w:r>
          </w:p>
        </w:tc>
        <w:tc>
          <w:tcPr>
            <w:tcW w:w="1243" w:type="dxa"/>
          </w:tcPr>
          <w:p w14:paraId="1AB7C063" w14:textId="77777777" w:rsidR="00F61F6C" w:rsidRDefault="00F61F6C" w:rsidP="00B56207">
            <w:pPr>
              <w:spacing w:before="2"/>
              <w:rPr>
                <w:sz w:val="20"/>
              </w:rPr>
            </w:pPr>
            <w:proofErr w:type="spellStart"/>
            <w:r>
              <w:rPr>
                <w:sz w:val="20"/>
              </w:rPr>
              <w:t>Nvarchar</w:t>
            </w:r>
            <w:proofErr w:type="spellEnd"/>
          </w:p>
        </w:tc>
        <w:tc>
          <w:tcPr>
            <w:tcW w:w="1873" w:type="dxa"/>
          </w:tcPr>
          <w:p w14:paraId="165C4FE3" w14:textId="77777777" w:rsidR="00F61F6C" w:rsidRDefault="00F61F6C" w:rsidP="00B56207">
            <w:pPr>
              <w:rPr>
                <w:sz w:val="20"/>
              </w:rPr>
            </w:pPr>
            <w:r>
              <w:rPr>
                <w:sz w:val="20"/>
              </w:rPr>
              <w:t>Tipo</w:t>
            </w:r>
            <w:r>
              <w:rPr>
                <w:spacing w:val="-2"/>
                <w:sz w:val="20"/>
              </w:rPr>
              <w:t xml:space="preserve"> </w:t>
            </w:r>
            <w:r>
              <w:rPr>
                <w:sz w:val="20"/>
              </w:rPr>
              <w:t>de</w:t>
            </w:r>
            <w:r>
              <w:rPr>
                <w:spacing w:val="-3"/>
                <w:sz w:val="20"/>
              </w:rPr>
              <w:t xml:space="preserve"> </w:t>
            </w:r>
            <w:r>
              <w:rPr>
                <w:sz w:val="20"/>
              </w:rPr>
              <w:t>nivel</w:t>
            </w:r>
            <w:r>
              <w:rPr>
                <w:spacing w:val="-2"/>
                <w:sz w:val="20"/>
              </w:rPr>
              <w:t xml:space="preserve"> </w:t>
            </w:r>
            <w:r>
              <w:rPr>
                <w:sz w:val="20"/>
              </w:rPr>
              <w:t>de</w:t>
            </w:r>
          </w:p>
          <w:p w14:paraId="6E717A99" w14:textId="77777777" w:rsidR="00F61F6C" w:rsidRDefault="00F61F6C" w:rsidP="00B56207">
            <w:pPr>
              <w:ind w:right="185"/>
              <w:rPr>
                <w:sz w:val="20"/>
              </w:rPr>
            </w:pPr>
            <w:r>
              <w:rPr>
                <w:sz w:val="20"/>
              </w:rPr>
              <w:t>educación del reciclador</w:t>
            </w:r>
            <w:r>
              <w:rPr>
                <w:spacing w:val="-47"/>
                <w:sz w:val="20"/>
              </w:rPr>
              <w:t xml:space="preserve"> </w:t>
            </w:r>
            <w:r>
              <w:rPr>
                <w:sz w:val="20"/>
              </w:rPr>
              <w:t>( Técnico/Tecnólogo,</w:t>
            </w:r>
            <w:r>
              <w:rPr>
                <w:spacing w:val="1"/>
                <w:sz w:val="20"/>
              </w:rPr>
              <w:t xml:space="preserve"> </w:t>
            </w:r>
            <w:r>
              <w:rPr>
                <w:sz w:val="20"/>
              </w:rPr>
              <w:t>Secundaria, Primaria</w:t>
            </w:r>
            <w:r>
              <w:rPr>
                <w:spacing w:val="1"/>
                <w:sz w:val="20"/>
              </w:rPr>
              <w:t xml:space="preserve"> </w:t>
            </w:r>
            <w:r>
              <w:rPr>
                <w:sz w:val="20"/>
              </w:rPr>
              <w:t>Incompleta, Secundaria</w:t>
            </w:r>
            <w:r>
              <w:rPr>
                <w:spacing w:val="1"/>
                <w:sz w:val="20"/>
              </w:rPr>
              <w:t xml:space="preserve"> </w:t>
            </w:r>
            <w:r>
              <w:rPr>
                <w:sz w:val="20"/>
              </w:rPr>
              <w:t>Incompleta, Profesional,</w:t>
            </w:r>
            <w:r>
              <w:rPr>
                <w:spacing w:val="-47"/>
                <w:sz w:val="20"/>
              </w:rPr>
              <w:t xml:space="preserve"> </w:t>
            </w:r>
            <w:r>
              <w:rPr>
                <w:sz w:val="20"/>
              </w:rPr>
              <w:lastRenderedPageBreak/>
              <w:t>Bachiller.</w:t>
            </w:r>
            <w:r>
              <w:rPr>
                <w:spacing w:val="-3"/>
                <w:sz w:val="20"/>
              </w:rPr>
              <w:t xml:space="preserve"> </w:t>
            </w:r>
            <w:r>
              <w:rPr>
                <w:sz w:val="20"/>
              </w:rPr>
              <w:t>Primaria)</w:t>
            </w:r>
          </w:p>
        </w:tc>
        <w:tc>
          <w:tcPr>
            <w:tcW w:w="1701" w:type="dxa"/>
          </w:tcPr>
          <w:p w14:paraId="12793632" w14:textId="77777777" w:rsidR="00F61F6C" w:rsidRDefault="00F61F6C" w:rsidP="00B56207">
            <w:pPr>
              <w:spacing w:before="2"/>
              <w:rPr>
                <w:sz w:val="20"/>
              </w:rPr>
            </w:pPr>
            <w:r>
              <w:rPr>
                <w:sz w:val="20"/>
              </w:rPr>
              <w:lastRenderedPageBreak/>
              <w:t>De</w:t>
            </w:r>
            <w:r>
              <w:rPr>
                <w:spacing w:val="-1"/>
                <w:sz w:val="20"/>
              </w:rPr>
              <w:t xml:space="preserve"> </w:t>
            </w:r>
            <w:r>
              <w:rPr>
                <w:sz w:val="20"/>
              </w:rPr>
              <w:t xml:space="preserve">texto </w:t>
            </w:r>
            <w:proofErr w:type="spellStart"/>
            <w:r>
              <w:rPr>
                <w:sz w:val="20"/>
              </w:rPr>
              <w:t>null</w:t>
            </w:r>
            <w:proofErr w:type="spellEnd"/>
          </w:p>
        </w:tc>
      </w:tr>
      <w:tr w:rsidR="00F61F6C" w14:paraId="7A9B40A2" w14:textId="77777777" w:rsidTr="00B56207">
        <w:trPr>
          <w:trHeight w:val="580"/>
        </w:trPr>
        <w:tc>
          <w:tcPr>
            <w:tcW w:w="1683" w:type="dxa"/>
          </w:tcPr>
          <w:p w14:paraId="3BE3F48E" w14:textId="77777777" w:rsidR="00F61F6C" w:rsidRDefault="00F61F6C" w:rsidP="00B56207">
            <w:pPr>
              <w:ind w:right="668"/>
              <w:rPr>
                <w:sz w:val="20"/>
              </w:rPr>
            </w:pPr>
            <w:r>
              <w:rPr>
                <w:sz w:val="20"/>
              </w:rPr>
              <w:t>Analfabeta</w:t>
            </w:r>
            <w:r>
              <w:rPr>
                <w:spacing w:val="-47"/>
                <w:sz w:val="20"/>
              </w:rPr>
              <w:t xml:space="preserve"> </w:t>
            </w:r>
            <w:r>
              <w:rPr>
                <w:sz w:val="20"/>
              </w:rPr>
              <w:t>(SI/NO)</w:t>
            </w:r>
          </w:p>
        </w:tc>
        <w:tc>
          <w:tcPr>
            <w:tcW w:w="1073" w:type="dxa"/>
          </w:tcPr>
          <w:p w14:paraId="3329D277" w14:textId="77777777" w:rsidR="00F61F6C" w:rsidRDefault="00F61F6C" w:rsidP="00B56207">
            <w:pPr>
              <w:rPr>
                <w:sz w:val="20"/>
              </w:rPr>
            </w:pPr>
            <w:r>
              <w:rPr>
                <w:sz w:val="20"/>
              </w:rPr>
              <w:t>Texto</w:t>
            </w:r>
          </w:p>
        </w:tc>
        <w:tc>
          <w:tcPr>
            <w:tcW w:w="1241" w:type="dxa"/>
          </w:tcPr>
          <w:p w14:paraId="667BE1C4" w14:textId="77777777" w:rsidR="00F61F6C" w:rsidRDefault="00F61F6C" w:rsidP="00B56207">
            <w:pPr>
              <w:ind w:left="105"/>
              <w:rPr>
                <w:sz w:val="20"/>
              </w:rPr>
            </w:pPr>
            <w:r>
              <w:rPr>
                <w:sz w:val="20"/>
              </w:rPr>
              <w:t>Texto</w:t>
            </w:r>
          </w:p>
        </w:tc>
        <w:tc>
          <w:tcPr>
            <w:tcW w:w="1243" w:type="dxa"/>
          </w:tcPr>
          <w:p w14:paraId="3991016F" w14:textId="77777777" w:rsidR="00F61F6C" w:rsidRDefault="00F61F6C" w:rsidP="00B56207">
            <w:pPr>
              <w:rPr>
                <w:sz w:val="20"/>
              </w:rPr>
            </w:pPr>
            <w:proofErr w:type="spellStart"/>
            <w:r>
              <w:rPr>
                <w:sz w:val="20"/>
              </w:rPr>
              <w:t>Nvarchar</w:t>
            </w:r>
            <w:proofErr w:type="spellEnd"/>
          </w:p>
        </w:tc>
        <w:tc>
          <w:tcPr>
            <w:tcW w:w="1873" w:type="dxa"/>
          </w:tcPr>
          <w:p w14:paraId="0AF0C204" w14:textId="77777777" w:rsidR="00F61F6C" w:rsidRDefault="00F61F6C" w:rsidP="00B56207">
            <w:pPr>
              <w:rPr>
                <w:sz w:val="20"/>
              </w:rPr>
            </w:pPr>
            <w:r>
              <w:rPr>
                <w:sz w:val="20"/>
              </w:rPr>
              <w:t>Si es analfabeta</w:t>
            </w:r>
            <w:r>
              <w:rPr>
                <w:spacing w:val="1"/>
                <w:sz w:val="20"/>
              </w:rPr>
              <w:t xml:space="preserve"> </w:t>
            </w:r>
            <w:r>
              <w:rPr>
                <w:sz w:val="20"/>
              </w:rPr>
              <w:t>(Solo se</w:t>
            </w:r>
            <w:r>
              <w:rPr>
                <w:spacing w:val="-47"/>
                <w:sz w:val="20"/>
              </w:rPr>
              <w:t xml:space="preserve"> </w:t>
            </w:r>
            <w:r>
              <w:rPr>
                <w:sz w:val="20"/>
              </w:rPr>
              <w:t>escribe</w:t>
            </w:r>
            <w:r>
              <w:rPr>
                <w:spacing w:val="-1"/>
                <w:sz w:val="20"/>
              </w:rPr>
              <w:t xml:space="preserve"> </w:t>
            </w:r>
            <w:r>
              <w:rPr>
                <w:sz w:val="20"/>
              </w:rPr>
              <w:t>SI)</w:t>
            </w:r>
          </w:p>
        </w:tc>
        <w:tc>
          <w:tcPr>
            <w:tcW w:w="1701" w:type="dxa"/>
          </w:tcPr>
          <w:p w14:paraId="514FB9E4"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18998C53" w14:textId="77777777" w:rsidTr="00B56207">
        <w:trPr>
          <w:trHeight w:val="810"/>
        </w:trPr>
        <w:tc>
          <w:tcPr>
            <w:tcW w:w="1683" w:type="dxa"/>
          </w:tcPr>
          <w:p w14:paraId="310B7AC4" w14:textId="77777777" w:rsidR="00F61F6C" w:rsidRDefault="00F61F6C" w:rsidP="00B56207">
            <w:pPr>
              <w:ind w:right="690"/>
              <w:rPr>
                <w:sz w:val="20"/>
              </w:rPr>
            </w:pPr>
            <w:r>
              <w:rPr>
                <w:sz w:val="20"/>
              </w:rPr>
              <w:t>Años en el</w:t>
            </w:r>
            <w:r>
              <w:rPr>
                <w:spacing w:val="-47"/>
                <w:sz w:val="20"/>
              </w:rPr>
              <w:t xml:space="preserve"> </w:t>
            </w:r>
            <w:r>
              <w:rPr>
                <w:sz w:val="20"/>
              </w:rPr>
              <w:t>Reciclaje</w:t>
            </w:r>
          </w:p>
        </w:tc>
        <w:tc>
          <w:tcPr>
            <w:tcW w:w="1073" w:type="dxa"/>
          </w:tcPr>
          <w:p w14:paraId="20718B0B" w14:textId="77777777" w:rsidR="00F61F6C" w:rsidRDefault="00F61F6C" w:rsidP="00B56207">
            <w:pPr>
              <w:rPr>
                <w:sz w:val="20"/>
              </w:rPr>
            </w:pPr>
            <w:r>
              <w:rPr>
                <w:sz w:val="20"/>
              </w:rPr>
              <w:t>Numérico</w:t>
            </w:r>
          </w:p>
        </w:tc>
        <w:tc>
          <w:tcPr>
            <w:tcW w:w="1241" w:type="dxa"/>
          </w:tcPr>
          <w:p w14:paraId="3EEFF6AB" w14:textId="77777777" w:rsidR="00F61F6C" w:rsidRDefault="00F61F6C" w:rsidP="00B56207">
            <w:pPr>
              <w:ind w:left="105"/>
              <w:rPr>
                <w:sz w:val="20"/>
              </w:rPr>
            </w:pPr>
            <w:r>
              <w:rPr>
                <w:sz w:val="20"/>
              </w:rPr>
              <w:t>Numero</w:t>
            </w:r>
          </w:p>
        </w:tc>
        <w:tc>
          <w:tcPr>
            <w:tcW w:w="1243" w:type="dxa"/>
          </w:tcPr>
          <w:p w14:paraId="16D6D783" w14:textId="77777777" w:rsidR="00F61F6C" w:rsidRDefault="00F61F6C" w:rsidP="00B56207">
            <w:pPr>
              <w:rPr>
                <w:sz w:val="20"/>
              </w:rPr>
            </w:pPr>
            <w:proofErr w:type="spellStart"/>
            <w:r>
              <w:rPr>
                <w:sz w:val="20"/>
              </w:rPr>
              <w:t>Float</w:t>
            </w:r>
            <w:proofErr w:type="spellEnd"/>
          </w:p>
        </w:tc>
        <w:tc>
          <w:tcPr>
            <w:tcW w:w="1873" w:type="dxa"/>
          </w:tcPr>
          <w:p w14:paraId="4B168AD1" w14:textId="77777777" w:rsidR="00F61F6C" w:rsidRDefault="00F61F6C" w:rsidP="00B56207">
            <w:pPr>
              <w:rPr>
                <w:sz w:val="20"/>
              </w:rPr>
            </w:pPr>
            <w:r>
              <w:rPr>
                <w:sz w:val="20"/>
              </w:rPr>
              <w:t>Número</w:t>
            </w:r>
            <w:r>
              <w:rPr>
                <w:spacing w:val="1"/>
                <w:sz w:val="20"/>
              </w:rPr>
              <w:t xml:space="preserve"> </w:t>
            </w:r>
            <w:r>
              <w:rPr>
                <w:sz w:val="20"/>
              </w:rPr>
              <w:t>de</w:t>
            </w:r>
            <w:r>
              <w:rPr>
                <w:spacing w:val="-3"/>
                <w:sz w:val="20"/>
              </w:rPr>
              <w:t xml:space="preserve"> </w:t>
            </w:r>
            <w:r>
              <w:rPr>
                <w:sz w:val="20"/>
              </w:rPr>
              <w:t>años</w:t>
            </w:r>
            <w:r>
              <w:rPr>
                <w:spacing w:val="-1"/>
                <w:sz w:val="20"/>
              </w:rPr>
              <w:t xml:space="preserve"> </w:t>
            </w:r>
            <w:r>
              <w:rPr>
                <w:sz w:val="20"/>
              </w:rPr>
              <w:t>que</w:t>
            </w:r>
          </w:p>
          <w:p w14:paraId="3AD83FAE" w14:textId="77777777" w:rsidR="00F61F6C" w:rsidRDefault="00F61F6C" w:rsidP="00B56207">
            <w:pPr>
              <w:ind w:right="302"/>
              <w:rPr>
                <w:sz w:val="20"/>
              </w:rPr>
            </w:pPr>
            <w:r>
              <w:rPr>
                <w:sz w:val="20"/>
              </w:rPr>
              <w:t>lleva en la actividad de</w:t>
            </w:r>
            <w:r>
              <w:rPr>
                <w:spacing w:val="-47"/>
                <w:sz w:val="20"/>
              </w:rPr>
              <w:t xml:space="preserve"> </w:t>
            </w:r>
            <w:r>
              <w:rPr>
                <w:sz w:val="20"/>
              </w:rPr>
              <w:t>reciclaje</w:t>
            </w:r>
          </w:p>
        </w:tc>
        <w:tc>
          <w:tcPr>
            <w:tcW w:w="1701" w:type="dxa"/>
          </w:tcPr>
          <w:p w14:paraId="150FC231" w14:textId="77777777" w:rsidR="00F61F6C" w:rsidRDefault="00F61F6C" w:rsidP="00B56207">
            <w:pPr>
              <w:rPr>
                <w:sz w:val="20"/>
              </w:rPr>
            </w:pPr>
            <w:r>
              <w:rPr>
                <w:sz w:val="20"/>
              </w:rPr>
              <w:t>Número</w:t>
            </w:r>
            <w:r>
              <w:rPr>
                <w:spacing w:val="-1"/>
                <w:sz w:val="20"/>
              </w:rPr>
              <w:t xml:space="preserve"> </w:t>
            </w:r>
            <w:proofErr w:type="spellStart"/>
            <w:r>
              <w:rPr>
                <w:sz w:val="20"/>
              </w:rPr>
              <w:t>null</w:t>
            </w:r>
            <w:proofErr w:type="spellEnd"/>
          </w:p>
        </w:tc>
      </w:tr>
    </w:tbl>
    <w:p w14:paraId="55A8FA4F" w14:textId="77777777" w:rsidR="00F61F6C" w:rsidRDefault="00F61F6C" w:rsidP="00F61F6C">
      <w:pPr>
        <w:spacing w:before="5" w:after="1"/>
        <w:rPr>
          <w:b/>
          <w:sz w:val="11"/>
        </w:rPr>
      </w:pPr>
    </w:p>
    <w:tbl>
      <w:tblPr>
        <w:tblW w:w="86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1073"/>
        <w:gridCol w:w="1241"/>
        <w:gridCol w:w="1243"/>
        <w:gridCol w:w="1873"/>
        <w:gridCol w:w="1559"/>
      </w:tblGrid>
      <w:tr w:rsidR="00F61F6C" w14:paraId="4FD6DF12" w14:textId="77777777" w:rsidTr="00B56207">
        <w:trPr>
          <w:trHeight w:val="810"/>
        </w:trPr>
        <w:tc>
          <w:tcPr>
            <w:tcW w:w="1683" w:type="dxa"/>
          </w:tcPr>
          <w:p w14:paraId="4E977E57" w14:textId="77777777" w:rsidR="00F61F6C" w:rsidRDefault="00F61F6C" w:rsidP="00B56207">
            <w:pPr>
              <w:ind w:right="185"/>
              <w:rPr>
                <w:sz w:val="20"/>
              </w:rPr>
            </w:pPr>
            <w:r>
              <w:rPr>
                <w:sz w:val="20"/>
              </w:rPr>
              <w:t>Cuantos días a la</w:t>
            </w:r>
            <w:r>
              <w:rPr>
                <w:spacing w:val="-47"/>
                <w:sz w:val="20"/>
              </w:rPr>
              <w:t xml:space="preserve"> </w:t>
            </w:r>
            <w:r>
              <w:rPr>
                <w:sz w:val="20"/>
              </w:rPr>
              <w:t>Sema</w:t>
            </w:r>
            <w:r>
              <w:rPr>
                <w:spacing w:val="-2"/>
                <w:sz w:val="20"/>
              </w:rPr>
              <w:t xml:space="preserve"> </w:t>
            </w:r>
            <w:r>
              <w:rPr>
                <w:sz w:val="20"/>
              </w:rPr>
              <w:t>Recicla</w:t>
            </w:r>
          </w:p>
        </w:tc>
        <w:tc>
          <w:tcPr>
            <w:tcW w:w="1073" w:type="dxa"/>
          </w:tcPr>
          <w:p w14:paraId="24D6C10D" w14:textId="77777777" w:rsidR="00F61F6C" w:rsidRDefault="00F61F6C" w:rsidP="00B56207">
            <w:pPr>
              <w:rPr>
                <w:sz w:val="20"/>
              </w:rPr>
            </w:pPr>
            <w:r>
              <w:rPr>
                <w:sz w:val="20"/>
              </w:rPr>
              <w:t>Numérico</w:t>
            </w:r>
          </w:p>
        </w:tc>
        <w:tc>
          <w:tcPr>
            <w:tcW w:w="1241" w:type="dxa"/>
          </w:tcPr>
          <w:p w14:paraId="5DB8C359" w14:textId="77777777" w:rsidR="00F61F6C" w:rsidRDefault="00F61F6C" w:rsidP="00B56207">
            <w:pPr>
              <w:ind w:left="105"/>
              <w:rPr>
                <w:sz w:val="20"/>
              </w:rPr>
            </w:pPr>
            <w:r>
              <w:rPr>
                <w:sz w:val="20"/>
              </w:rPr>
              <w:t>Numero</w:t>
            </w:r>
          </w:p>
        </w:tc>
        <w:tc>
          <w:tcPr>
            <w:tcW w:w="1243" w:type="dxa"/>
          </w:tcPr>
          <w:p w14:paraId="142B0CF2" w14:textId="77777777" w:rsidR="00F61F6C" w:rsidRDefault="00F61F6C" w:rsidP="00B56207">
            <w:pPr>
              <w:rPr>
                <w:sz w:val="20"/>
              </w:rPr>
            </w:pPr>
            <w:proofErr w:type="spellStart"/>
            <w:r>
              <w:rPr>
                <w:sz w:val="20"/>
              </w:rPr>
              <w:t>Float</w:t>
            </w:r>
            <w:proofErr w:type="spellEnd"/>
          </w:p>
        </w:tc>
        <w:tc>
          <w:tcPr>
            <w:tcW w:w="1873" w:type="dxa"/>
          </w:tcPr>
          <w:p w14:paraId="529C4AB3" w14:textId="77777777" w:rsidR="00F61F6C" w:rsidRDefault="00F61F6C" w:rsidP="00B56207">
            <w:pPr>
              <w:ind w:right="446"/>
              <w:jc w:val="both"/>
              <w:rPr>
                <w:sz w:val="20"/>
              </w:rPr>
            </w:pPr>
            <w:r>
              <w:rPr>
                <w:sz w:val="20"/>
              </w:rPr>
              <w:t>Número de días de la</w:t>
            </w:r>
            <w:r>
              <w:rPr>
                <w:spacing w:val="-47"/>
                <w:sz w:val="20"/>
              </w:rPr>
              <w:t xml:space="preserve"> </w:t>
            </w:r>
            <w:r>
              <w:rPr>
                <w:sz w:val="20"/>
              </w:rPr>
              <w:t>semana que realiza la</w:t>
            </w:r>
            <w:r>
              <w:rPr>
                <w:spacing w:val="-47"/>
                <w:sz w:val="20"/>
              </w:rPr>
              <w:t xml:space="preserve"> </w:t>
            </w:r>
            <w:r>
              <w:rPr>
                <w:sz w:val="20"/>
              </w:rPr>
              <w:t>actividad (1</w:t>
            </w:r>
            <w:r>
              <w:rPr>
                <w:spacing w:val="1"/>
                <w:sz w:val="20"/>
              </w:rPr>
              <w:t xml:space="preserve"> </w:t>
            </w:r>
            <w:r>
              <w:rPr>
                <w:sz w:val="20"/>
              </w:rPr>
              <w:t>al</w:t>
            </w:r>
            <w:r>
              <w:rPr>
                <w:spacing w:val="-2"/>
                <w:sz w:val="20"/>
              </w:rPr>
              <w:t xml:space="preserve"> </w:t>
            </w:r>
            <w:r>
              <w:rPr>
                <w:sz w:val="20"/>
              </w:rPr>
              <w:t>7)</w:t>
            </w:r>
          </w:p>
        </w:tc>
        <w:tc>
          <w:tcPr>
            <w:tcW w:w="1559" w:type="dxa"/>
          </w:tcPr>
          <w:p w14:paraId="50EA8400" w14:textId="77777777" w:rsidR="00F61F6C" w:rsidRDefault="00F61F6C" w:rsidP="00B56207">
            <w:pPr>
              <w:rPr>
                <w:sz w:val="20"/>
              </w:rPr>
            </w:pPr>
            <w:r>
              <w:rPr>
                <w:sz w:val="20"/>
              </w:rPr>
              <w:t>Número</w:t>
            </w:r>
            <w:r>
              <w:rPr>
                <w:spacing w:val="-1"/>
                <w:sz w:val="20"/>
              </w:rPr>
              <w:t xml:space="preserve"> </w:t>
            </w:r>
            <w:proofErr w:type="spellStart"/>
            <w:r>
              <w:rPr>
                <w:sz w:val="20"/>
              </w:rPr>
              <w:t>null</w:t>
            </w:r>
            <w:proofErr w:type="spellEnd"/>
          </w:p>
        </w:tc>
      </w:tr>
      <w:tr w:rsidR="00F61F6C" w14:paraId="375378BF" w14:textId="77777777" w:rsidTr="00B56207">
        <w:trPr>
          <w:trHeight w:val="808"/>
        </w:trPr>
        <w:tc>
          <w:tcPr>
            <w:tcW w:w="1683" w:type="dxa"/>
          </w:tcPr>
          <w:p w14:paraId="0138A509" w14:textId="77777777" w:rsidR="00F61F6C" w:rsidRDefault="00F61F6C" w:rsidP="00B56207">
            <w:pPr>
              <w:spacing w:line="229" w:lineRule="exact"/>
              <w:rPr>
                <w:sz w:val="20"/>
              </w:rPr>
            </w:pPr>
            <w:r>
              <w:rPr>
                <w:sz w:val="20"/>
              </w:rPr>
              <w:t>Alterna</w:t>
            </w:r>
            <w:r>
              <w:rPr>
                <w:spacing w:val="-3"/>
                <w:sz w:val="20"/>
              </w:rPr>
              <w:t xml:space="preserve"> </w:t>
            </w:r>
            <w:r>
              <w:rPr>
                <w:sz w:val="20"/>
              </w:rPr>
              <w:t>el</w:t>
            </w:r>
          </w:p>
          <w:p w14:paraId="75200888" w14:textId="77777777" w:rsidR="00F61F6C" w:rsidRDefault="00F61F6C" w:rsidP="00B56207">
            <w:pPr>
              <w:ind w:right="91"/>
              <w:rPr>
                <w:sz w:val="20"/>
              </w:rPr>
            </w:pPr>
            <w:r>
              <w:rPr>
                <w:sz w:val="20"/>
              </w:rPr>
              <w:t>Reciclaje con otro</w:t>
            </w:r>
            <w:r>
              <w:rPr>
                <w:spacing w:val="-47"/>
                <w:sz w:val="20"/>
              </w:rPr>
              <w:t xml:space="preserve"> </w:t>
            </w:r>
            <w:r>
              <w:rPr>
                <w:sz w:val="20"/>
              </w:rPr>
              <w:t>Trabajo</w:t>
            </w:r>
          </w:p>
        </w:tc>
        <w:tc>
          <w:tcPr>
            <w:tcW w:w="1073" w:type="dxa"/>
          </w:tcPr>
          <w:p w14:paraId="68F4476F" w14:textId="77777777" w:rsidR="00F61F6C" w:rsidRDefault="00F61F6C" w:rsidP="00B56207">
            <w:pPr>
              <w:rPr>
                <w:sz w:val="20"/>
              </w:rPr>
            </w:pPr>
            <w:r>
              <w:rPr>
                <w:sz w:val="20"/>
              </w:rPr>
              <w:t>Texto</w:t>
            </w:r>
          </w:p>
        </w:tc>
        <w:tc>
          <w:tcPr>
            <w:tcW w:w="1241" w:type="dxa"/>
          </w:tcPr>
          <w:p w14:paraId="7E6566A1" w14:textId="77777777" w:rsidR="00F61F6C" w:rsidRDefault="00F61F6C" w:rsidP="00B56207">
            <w:pPr>
              <w:ind w:left="105"/>
              <w:rPr>
                <w:sz w:val="20"/>
              </w:rPr>
            </w:pPr>
            <w:r>
              <w:rPr>
                <w:sz w:val="20"/>
              </w:rPr>
              <w:t>Texto</w:t>
            </w:r>
          </w:p>
        </w:tc>
        <w:tc>
          <w:tcPr>
            <w:tcW w:w="1243" w:type="dxa"/>
          </w:tcPr>
          <w:p w14:paraId="131F319E" w14:textId="77777777" w:rsidR="00F61F6C" w:rsidRDefault="00F61F6C" w:rsidP="00B56207">
            <w:pPr>
              <w:rPr>
                <w:sz w:val="20"/>
              </w:rPr>
            </w:pPr>
            <w:proofErr w:type="spellStart"/>
            <w:r>
              <w:rPr>
                <w:sz w:val="20"/>
              </w:rPr>
              <w:t>Nvarchar</w:t>
            </w:r>
            <w:proofErr w:type="spellEnd"/>
          </w:p>
        </w:tc>
        <w:tc>
          <w:tcPr>
            <w:tcW w:w="1873" w:type="dxa"/>
          </w:tcPr>
          <w:p w14:paraId="2EBF2915" w14:textId="77777777" w:rsidR="00F61F6C" w:rsidRDefault="00F61F6C" w:rsidP="00B56207">
            <w:pPr>
              <w:ind w:right="163"/>
              <w:rPr>
                <w:sz w:val="20"/>
              </w:rPr>
            </w:pPr>
            <w:r>
              <w:rPr>
                <w:spacing w:val="-1"/>
                <w:sz w:val="20"/>
              </w:rPr>
              <w:t>Si Alterna</w:t>
            </w:r>
            <w:r>
              <w:rPr>
                <w:sz w:val="20"/>
              </w:rPr>
              <w:t xml:space="preserve"> </w:t>
            </w:r>
            <w:r>
              <w:rPr>
                <w:spacing w:val="-1"/>
                <w:sz w:val="20"/>
              </w:rPr>
              <w:t xml:space="preserve">(Solo </w:t>
            </w:r>
            <w:r>
              <w:rPr>
                <w:sz w:val="20"/>
              </w:rPr>
              <w:t>se</w:t>
            </w:r>
            <w:r>
              <w:rPr>
                <w:spacing w:val="-47"/>
                <w:sz w:val="20"/>
              </w:rPr>
              <w:t xml:space="preserve"> </w:t>
            </w:r>
            <w:r>
              <w:rPr>
                <w:sz w:val="20"/>
              </w:rPr>
              <w:t>escribe</w:t>
            </w:r>
            <w:r>
              <w:rPr>
                <w:spacing w:val="-1"/>
                <w:sz w:val="20"/>
              </w:rPr>
              <w:t xml:space="preserve"> </w:t>
            </w:r>
            <w:r>
              <w:rPr>
                <w:sz w:val="20"/>
              </w:rPr>
              <w:t>SI)</w:t>
            </w:r>
          </w:p>
        </w:tc>
        <w:tc>
          <w:tcPr>
            <w:tcW w:w="1559" w:type="dxa"/>
          </w:tcPr>
          <w:p w14:paraId="7697C452"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26033090" w14:textId="77777777" w:rsidTr="00B56207">
        <w:trPr>
          <w:trHeight w:val="580"/>
        </w:trPr>
        <w:tc>
          <w:tcPr>
            <w:tcW w:w="1683" w:type="dxa"/>
          </w:tcPr>
          <w:p w14:paraId="184C1413" w14:textId="77777777" w:rsidR="00F61F6C" w:rsidRDefault="00F61F6C" w:rsidP="00B56207">
            <w:pPr>
              <w:rPr>
                <w:sz w:val="20"/>
              </w:rPr>
            </w:pPr>
            <w:r>
              <w:rPr>
                <w:sz w:val="20"/>
              </w:rPr>
              <w:t>Cual</w:t>
            </w:r>
          </w:p>
        </w:tc>
        <w:tc>
          <w:tcPr>
            <w:tcW w:w="1073" w:type="dxa"/>
          </w:tcPr>
          <w:p w14:paraId="39AAEAD4" w14:textId="77777777" w:rsidR="00F61F6C" w:rsidRDefault="00F61F6C" w:rsidP="00B56207">
            <w:pPr>
              <w:rPr>
                <w:sz w:val="20"/>
              </w:rPr>
            </w:pPr>
            <w:r>
              <w:rPr>
                <w:sz w:val="20"/>
              </w:rPr>
              <w:t>Texto</w:t>
            </w:r>
          </w:p>
        </w:tc>
        <w:tc>
          <w:tcPr>
            <w:tcW w:w="1241" w:type="dxa"/>
          </w:tcPr>
          <w:p w14:paraId="6CFF9D41" w14:textId="77777777" w:rsidR="00F61F6C" w:rsidRDefault="00F61F6C" w:rsidP="00B56207">
            <w:pPr>
              <w:ind w:left="105"/>
              <w:rPr>
                <w:sz w:val="20"/>
              </w:rPr>
            </w:pPr>
            <w:r>
              <w:rPr>
                <w:sz w:val="20"/>
              </w:rPr>
              <w:t>Texto</w:t>
            </w:r>
          </w:p>
        </w:tc>
        <w:tc>
          <w:tcPr>
            <w:tcW w:w="1243" w:type="dxa"/>
          </w:tcPr>
          <w:p w14:paraId="2540C971" w14:textId="77777777" w:rsidR="00F61F6C" w:rsidRDefault="00F61F6C" w:rsidP="00B56207">
            <w:pPr>
              <w:rPr>
                <w:sz w:val="20"/>
              </w:rPr>
            </w:pPr>
            <w:proofErr w:type="spellStart"/>
            <w:r>
              <w:rPr>
                <w:sz w:val="20"/>
              </w:rPr>
              <w:t>Nvarchar</w:t>
            </w:r>
            <w:proofErr w:type="spellEnd"/>
          </w:p>
        </w:tc>
        <w:tc>
          <w:tcPr>
            <w:tcW w:w="1873" w:type="dxa"/>
          </w:tcPr>
          <w:p w14:paraId="417CAD39" w14:textId="77777777" w:rsidR="00F61F6C" w:rsidRDefault="00F61F6C" w:rsidP="00B56207">
            <w:pPr>
              <w:ind w:right="435"/>
              <w:rPr>
                <w:sz w:val="20"/>
              </w:rPr>
            </w:pPr>
            <w:r>
              <w:rPr>
                <w:sz w:val="20"/>
              </w:rPr>
              <w:t>Se describe cuál es el</w:t>
            </w:r>
            <w:r>
              <w:rPr>
                <w:spacing w:val="-47"/>
                <w:sz w:val="20"/>
              </w:rPr>
              <w:t xml:space="preserve"> </w:t>
            </w:r>
            <w:r>
              <w:rPr>
                <w:sz w:val="20"/>
              </w:rPr>
              <w:t>trabajo que</w:t>
            </w:r>
            <w:r>
              <w:rPr>
                <w:spacing w:val="-2"/>
                <w:sz w:val="20"/>
              </w:rPr>
              <w:t xml:space="preserve"> </w:t>
            </w:r>
            <w:r>
              <w:rPr>
                <w:sz w:val="20"/>
              </w:rPr>
              <w:t>alterna</w:t>
            </w:r>
          </w:p>
        </w:tc>
        <w:tc>
          <w:tcPr>
            <w:tcW w:w="1559" w:type="dxa"/>
          </w:tcPr>
          <w:p w14:paraId="670E2DE2"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62902BFE" w14:textId="77777777" w:rsidTr="00B56207">
        <w:trPr>
          <w:trHeight w:val="2191"/>
        </w:trPr>
        <w:tc>
          <w:tcPr>
            <w:tcW w:w="1683" w:type="dxa"/>
          </w:tcPr>
          <w:p w14:paraId="636AC8A5" w14:textId="77777777" w:rsidR="00F61F6C" w:rsidRDefault="00F61F6C" w:rsidP="00B56207">
            <w:pPr>
              <w:ind w:right="357"/>
              <w:rPr>
                <w:sz w:val="20"/>
              </w:rPr>
            </w:pPr>
            <w:r>
              <w:rPr>
                <w:sz w:val="20"/>
              </w:rPr>
              <w:t>Que Medio De</w:t>
            </w:r>
            <w:r>
              <w:rPr>
                <w:spacing w:val="-47"/>
                <w:sz w:val="20"/>
              </w:rPr>
              <w:t xml:space="preserve"> </w:t>
            </w:r>
            <w:r>
              <w:rPr>
                <w:sz w:val="20"/>
              </w:rPr>
              <w:t>Recolección</w:t>
            </w:r>
            <w:r>
              <w:rPr>
                <w:spacing w:val="1"/>
                <w:sz w:val="20"/>
              </w:rPr>
              <w:t xml:space="preserve"> </w:t>
            </w:r>
            <w:r>
              <w:rPr>
                <w:sz w:val="20"/>
              </w:rPr>
              <w:t>Utiliza</w:t>
            </w:r>
          </w:p>
        </w:tc>
        <w:tc>
          <w:tcPr>
            <w:tcW w:w="1073" w:type="dxa"/>
          </w:tcPr>
          <w:p w14:paraId="12A054F6" w14:textId="77777777" w:rsidR="00F61F6C" w:rsidRDefault="00F61F6C" w:rsidP="00B56207">
            <w:pPr>
              <w:rPr>
                <w:sz w:val="20"/>
              </w:rPr>
            </w:pPr>
            <w:r>
              <w:rPr>
                <w:sz w:val="20"/>
              </w:rPr>
              <w:t>Texto</w:t>
            </w:r>
          </w:p>
        </w:tc>
        <w:tc>
          <w:tcPr>
            <w:tcW w:w="1241" w:type="dxa"/>
          </w:tcPr>
          <w:p w14:paraId="2BE80DE0" w14:textId="77777777" w:rsidR="00F61F6C" w:rsidRDefault="00F61F6C" w:rsidP="00B56207">
            <w:pPr>
              <w:ind w:left="105"/>
              <w:rPr>
                <w:sz w:val="20"/>
              </w:rPr>
            </w:pPr>
            <w:r>
              <w:rPr>
                <w:sz w:val="20"/>
              </w:rPr>
              <w:t>Texto</w:t>
            </w:r>
          </w:p>
        </w:tc>
        <w:tc>
          <w:tcPr>
            <w:tcW w:w="1243" w:type="dxa"/>
          </w:tcPr>
          <w:p w14:paraId="0069202C" w14:textId="77777777" w:rsidR="00F61F6C" w:rsidRDefault="00F61F6C" w:rsidP="00B56207">
            <w:pPr>
              <w:rPr>
                <w:sz w:val="20"/>
              </w:rPr>
            </w:pPr>
            <w:proofErr w:type="spellStart"/>
            <w:r>
              <w:rPr>
                <w:sz w:val="20"/>
              </w:rPr>
              <w:t>Nvarchar</w:t>
            </w:r>
            <w:proofErr w:type="spellEnd"/>
          </w:p>
        </w:tc>
        <w:tc>
          <w:tcPr>
            <w:tcW w:w="1873" w:type="dxa"/>
          </w:tcPr>
          <w:p w14:paraId="5C03EAA2" w14:textId="77777777" w:rsidR="00F61F6C" w:rsidRDefault="00F61F6C" w:rsidP="00B56207">
            <w:pPr>
              <w:rPr>
                <w:sz w:val="20"/>
              </w:rPr>
            </w:pPr>
            <w:r>
              <w:rPr>
                <w:sz w:val="20"/>
              </w:rPr>
              <w:t>Tipo</w:t>
            </w:r>
            <w:r>
              <w:rPr>
                <w:spacing w:val="-2"/>
                <w:sz w:val="20"/>
              </w:rPr>
              <w:t xml:space="preserve"> </w:t>
            </w:r>
            <w:r>
              <w:rPr>
                <w:sz w:val="20"/>
              </w:rPr>
              <w:t>de</w:t>
            </w:r>
            <w:r>
              <w:rPr>
                <w:spacing w:val="-3"/>
                <w:sz w:val="20"/>
              </w:rPr>
              <w:t xml:space="preserve"> </w:t>
            </w:r>
            <w:r>
              <w:rPr>
                <w:sz w:val="20"/>
              </w:rPr>
              <w:t>medio</w:t>
            </w:r>
            <w:r>
              <w:rPr>
                <w:spacing w:val="-1"/>
                <w:sz w:val="20"/>
              </w:rPr>
              <w:t xml:space="preserve"> </w:t>
            </w:r>
            <w:r>
              <w:rPr>
                <w:sz w:val="20"/>
              </w:rPr>
              <w:t>de</w:t>
            </w:r>
          </w:p>
          <w:p w14:paraId="1D4D40F7" w14:textId="77777777" w:rsidR="00F61F6C" w:rsidRDefault="00F61F6C" w:rsidP="00B56207">
            <w:pPr>
              <w:spacing w:before="1"/>
              <w:ind w:right="252"/>
              <w:rPr>
                <w:sz w:val="20"/>
              </w:rPr>
            </w:pPr>
            <w:r>
              <w:rPr>
                <w:sz w:val="20"/>
              </w:rPr>
              <w:t>recolección ( Carretilla,</w:t>
            </w:r>
            <w:r>
              <w:rPr>
                <w:spacing w:val="-48"/>
                <w:sz w:val="20"/>
              </w:rPr>
              <w:t xml:space="preserve"> </w:t>
            </w:r>
            <w:r>
              <w:rPr>
                <w:sz w:val="20"/>
              </w:rPr>
              <w:t>Lona, Costal,</w:t>
            </w:r>
          </w:p>
          <w:p w14:paraId="37C20C1D" w14:textId="77777777" w:rsidR="00F61F6C" w:rsidRDefault="00F61F6C" w:rsidP="00B56207">
            <w:pPr>
              <w:spacing w:before="1" w:line="229" w:lineRule="exact"/>
              <w:rPr>
                <w:sz w:val="20"/>
              </w:rPr>
            </w:pPr>
            <w:proofErr w:type="spellStart"/>
            <w:r>
              <w:rPr>
                <w:sz w:val="20"/>
              </w:rPr>
              <w:t>Sustitucion-Vehiculo</w:t>
            </w:r>
            <w:proofErr w:type="spellEnd"/>
            <w:r>
              <w:rPr>
                <w:sz w:val="20"/>
              </w:rPr>
              <w:t>,</w:t>
            </w:r>
          </w:p>
          <w:p w14:paraId="2A5779D8" w14:textId="77777777" w:rsidR="00F61F6C" w:rsidRDefault="00F61F6C" w:rsidP="00B56207">
            <w:pPr>
              <w:spacing w:line="229" w:lineRule="exact"/>
              <w:rPr>
                <w:sz w:val="20"/>
              </w:rPr>
            </w:pPr>
            <w:r>
              <w:rPr>
                <w:sz w:val="20"/>
              </w:rPr>
              <w:t>Camión,</w:t>
            </w:r>
            <w:r>
              <w:rPr>
                <w:spacing w:val="-2"/>
                <w:sz w:val="20"/>
              </w:rPr>
              <w:t xml:space="preserve"> </w:t>
            </w:r>
            <w:r>
              <w:rPr>
                <w:sz w:val="20"/>
              </w:rPr>
              <w:t>Carro</w:t>
            </w:r>
            <w:r>
              <w:rPr>
                <w:spacing w:val="-1"/>
                <w:sz w:val="20"/>
              </w:rPr>
              <w:t xml:space="preserve"> </w:t>
            </w:r>
            <w:r>
              <w:rPr>
                <w:sz w:val="20"/>
              </w:rPr>
              <w:t>de</w:t>
            </w:r>
          </w:p>
          <w:p w14:paraId="78EA2DFB" w14:textId="77777777" w:rsidR="00F61F6C" w:rsidRDefault="00F61F6C" w:rsidP="00B56207">
            <w:pPr>
              <w:ind w:right="165"/>
              <w:rPr>
                <w:sz w:val="20"/>
              </w:rPr>
            </w:pPr>
            <w:r>
              <w:rPr>
                <w:sz w:val="20"/>
              </w:rPr>
              <w:t>mercado, Coche, Carro</w:t>
            </w:r>
            <w:r>
              <w:rPr>
                <w:spacing w:val="1"/>
                <w:sz w:val="20"/>
              </w:rPr>
              <w:t xml:space="preserve"> </w:t>
            </w:r>
            <w:proofErr w:type="spellStart"/>
            <w:r>
              <w:rPr>
                <w:spacing w:val="-1"/>
                <w:sz w:val="20"/>
              </w:rPr>
              <w:t>Esferado</w:t>
            </w:r>
            <w:proofErr w:type="spellEnd"/>
            <w:r>
              <w:rPr>
                <w:spacing w:val="-1"/>
                <w:sz w:val="20"/>
              </w:rPr>
              <w:t>,</w:t>
            </w:r>
            <w:r>
              <w:rPr>
                <w:spacing w:val="-10"/>
                <w:sz w:val="20"/>
              </w:rPr>
              <w:t xml:space="preserve"> </w:t>
            </w:r>
            <w:r>
              <w:rPr>
                <w:sz w:val="20"/>
              </w:rPr>
              <w:t>Otro,</w:t>
            </w:r>
            <w:r>
              <w:rPr>
                <w:spacing w:val="-11"/>
                <w:sz w:val="20"/>
              </w:rPr>
              <w:t xml:space="preserve"> </w:t>
            </w:r>
            <w:r>
              <w:rPr>
                <w:sz w:val="20"/>
              </w:rPr>
              <w:t>Vehículo</w:t>
            </w:r>
            <w:r>
              <w:rPr>
                <w:spacing w:val="-47"/>
                <w:sz w:val="20"/>
              </w:rPr>
              <w:t xml:space="preserve"> </w:t>
            </w:r>
            <w:r>
              <w:rPr>
                <w:sz w:val="20"/>
              </w:rPr>
              <w:t>Motorizado, Globo,</w:t>
            </w:r>
            <w:r>
              <w:rPr>
                <w:spacing w:val="1"/>
                <w:sz w:val="20"/>
              </w:rPr>
              <w:t xml:space="preserve"> </w:t>
            </w:r>
            <w:r>
              <w:rPr>
                <w:sz w:val="20"/>
              </w:rPr>
              <w:t>Zorrillo,</w:t>
            </w:r>
            <w:r>
              <w:rPr>
                <w:spacing w:val="-5"/>
                <w:sz w:val="20"/>
              </w:rPr>
              <w:t xml:space="preserve"> </w:t>
            </w:r>
            <w:r>
              <w:rPr>
                <w:sz w:val="20"/>
              </w:rPr>
              <w:t>Triciclo)</w:t>
            </w:r>
          </w:p>
        </w:tc>
        <w:tc>
          <w:tcPr>
            <w:tcW w:w="1559" w:type="dxa"/>
          </w:tcPr>
          <w:p w14:paraId="4AF2E035"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16C4E418" w14:textId="77777777" w:rsidTr="00B56207">
        <w:trPr>
          <w:trHeight w:val="1038"/>
        </w:trPr>
        <w:tc>
          <w:tcPr>
            <w:tcW w:w="1683" w:type="dxa"/>
          </w:tcPr>
          <w:p w14:paraId="4FF487D7" w14:textId="77777777" w:rsidR="00F61F6C" w:rsidRDefault="00F61F6C" w:rsidP="00B56207">
            <w:pPr>
              <w:ind w:right="307"/>
              <w:rPr>
                <w:sz w:val="20"/>
              </w:rPr>
            </w:pPr>
            <w:r>
              <w:rPr>
                <w:sz w:val="20"/>
              </w:rPr>
              <w:t>El Medio De</w:t>
            </w:r>
            <w:r>
              <w:rPr>
                <w:spacing w:val="1"/>
                <w:sz w:val="20"/>
              </w:rPr>
              <w:t xml:space="preserve"> </w:t>
            </w:r>
            <w:r>
              <w:rPr>
                <w:spacing w:val="-1"/>
                <w:sz w:val="20"/>
              </w:rPr>
              <w:t xml:space="preserve">Transporte </w:t>
            </w:r>
            <w:r>
              <w:rPr>
                <w:sz w:val="20"/>
              </w:rPr>
              <w:t>Que</w:t>
            </w:r>
            <w:r>
              <w:rPr>
                <w:spacing w:val="-47"/>
                <w:sz w:val="20"/>
              </w:rPr>
              <w:t xml:space="preserve"> </w:t>
            </w:r>
            <w:r>
              <w:rPr>
                <w:sz w:val="20"/>
              </w:rPr>
              <w:t>Utiliza</w:t>
            </w:r>
            <w:r>
              <w:rPr>
                <w:spacing w:val="-1"/>
                <w:sz w:val="20"/>
              </w:rPr>
              <w:t xml:space="preserve"> </w:t>
            </w:r>
            <w:r>
              <w:rPr>
                <w:sz w:val="20"/>
              </w:rPr>
              <w:t>Es</w:t>
            </w:r>
          </w:p>
        </w:tc>
        <w:tc>
          <w:tcPr>
            <w:tcW w:w="1073" w:type="dxa"/>
          </w:tcPr>
          <w:p w14:paraId="730C1167" w14:textId="77777777" w:rsidR="00F61F6C" w:rsidRDefault="00F61F6C" w:rsidP="00B56207">
            <w:pPr>
              <w:rPr>
                <w:sz w:val="20"/>
              </w:rPr>
            </w:pPr>
            <w:r>
              <w:rPr>
                <w:sz w:val="20"/>
              </w:rPr>
              <w:t>Texto</w:t>
            </w:r>
          </w:p>
        </w:tc>
        <w:tc>
          <w:tcPr>
            <w:tcW w:w="1241" w:type="dxa"/>
          </w:tcPr>
          <w:p w14:paraId="31049581" w14:textId="77777777" w:rsidR="00F61F6C" w:rsidRDefault="00F61F6C" w:rsidP="00B56207">
            <w:pPr>
              <w:ind w:left="105"/>
              <w:rPr>
                <w:sz w:val="20"/>
              </w:rPr>
            </w:pPr>
            <w:r>
              <w:rPr>
                <w:sz w:val="20"/>
              </w:rPr>
              <w:t>Texto</w:t>
            </w:r>
          </w:p>
        </w:tc>
        <w:tc>
          <w:tcPr>
            <w:tcW w:w="1243" w:type="dxa"/>
          </w:tcPr>
          <w:p w14:paraId="17E83DB9" w14:textId="77777777" w:rsidR="00F61F6C" w:rsidRDefault="00F61F6C" w:rsidP="00B56207">
            <w:pPr>
              <w:rPr>
                <w:sz w:val="20"/>
              </w:rPr>
            </w:pPr>
            <w:proofErr w:type="spellStart"/>
            <w:r>
              <w:rPr>
                <w:sz w:val="20"/>
              </w:rPr>
              <w:t>Nvarchar</w:t>
            </w:r>
            <w:proofErr w:type="spellEnd"/>
          </w:p>
        </w:tc>
        <w:tc>
          <w:tcPr>
            <w:tcW w:w="1873" w:type="dxa"/>
          </w:tcPr>
          <w:p w14:paraId="43949D1A" w14:textId="77777777" w:rsidR="00F61F6C" w:rsidRDefault="00F61F6C" w:rsidP="00B56207">
            <w:pPr>
              <w:spacing w:line="229" w:lineRule="exact"/>
              <w:rPr>
                <w:sz w:val="20"/>
              </w:rPr>
            </w:pPr>
            <w:r>
              <w:rPr>
                <w:sz w:val="20"/>
              </w:rPr>
              <w:t>Tipo</w:t>
            </w:r>
            <w:r>
              <w:rPr>
                <w:spacing w:val="-3"/>
                <w:sz w:val="20"/>
              </w:rPr>
              <w:t xml:space="preserve"> </w:t>
            </w:r>
            <w:r>
              <w:rPr>
                <w:sz w:val="20"/>
              </w:rPr>
              <w:t>demedio</w:t>
            </w:r>
            <w:r>
              <w:rPr>
                <w:spacing w:val="-2"/>
                <w:sz w:val="20"/>
              </w:rPr>
              <w:t xml:space="preserve"> </w:t>
            </w:r>
            <w:r>
              <w:rPr>
                <w:sz w:val="20"/>
              </w:rPr>
              <w:t>de</w:t>
            </w:r>
          </w:p>
          <w:p w14:paraId="375BBF72" w14:textId="77777777" w:rsidR="00F61F6C" w:rsidRDefault="00F61F6C" w:rsidP="00B56207">
            <w:pPr>
              <w:ind w:right="85"/>
              <w:rPr>
                <w:sz w:val="20"/>
              </w:rPr>
            </w:pPr>
            <w:r>
              <w:rPr>
                <w:sz w:val="20"/>
              </w:rPr>
              <w:t>transporte del reciclador (</w:t>
            </w:r>
            <w:r>
              <w:rPr>
                <w:spacing w:val="-47"/>
                <w:sz w:val="20"/>
              </w:rPr>
              <w:t xml:space="preserve"> </w:t>
            </w:r>
            <w:r>
              <w:rPr>
                <w:sz w:val="20"/>
              </w:rPr>
              <w:t>Prestado, Propio,</w:t>
            </w:r>
            <w:r>
              <w:rPr>
                <w:spacing w:val="1"/>
                <w:sz w:val="20"/>
              </w:rPr>
              <w:t xml:space="preserve"> </w:t>
            </w:r>
            <w:r>
              <w:rPr>
                <w:sz w:val="20"/>
              </w:rPr>
              <w:t>Comunal,</w:t>
            </w:r>
            <w:r>
              <w:rPr>
                <w:spacing w:val="-12"/>
                <w:sz w:val="20"/>
              </w:rPr>
              <w:t xml:space="preserve"> </w:t>
            </w:r>
            <w:r>
              <w:rPr>
                <w:sz w:val="20"/>
              </w:rPr>
              <w:t>Arrendado)</w:t>
            </w:r>
          </w:p>
        </w:tc>
        <w:tc>
          <w:tcPr>
            <w:tcW w:w="1559" w:type="dxa"/>
          </w:tcPr>
          <w:p w14:paraId="55CC3973"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406D384C" w14:textId="77777777" w:rsidTr="00B56207">
        <w:trPr>
          <w:trHeight w:val="811"/>
        </w:trPr>
        <w:tc>
          <w:tcPr>
            <w:tcW w:w="1683" w:type="dxa"/>
          </w:tcPr>
          <w:p w14:paraId="1A6F351A" w14:textId="77777777" w:rsidR="00F61F6C" w:rsidRDefault="00F61F6C" w:rsidP="00B56207">
            <w:pPr>
              <w:rPr>
                <w:sz w:val="20"/>
              </w:rPr>
            </w:pPr>
            <w:r>
              <w:rPr>
                <w:sz w:val="20"/>
              </w:rPr>
              <w:t>Localidad</w:t>
            </w:r>
            <w:r>
              <w:rPr>
                <w:spacing w:val="-8"/>
                <w:sz w:val="20"/>
              </w:rPr>
              <w:t xml:space="preserve"> </w:t>
            </w:r>
            <w:r>
              <w:rPr>
                <w:sz w:val="20"/>
              </w:rPr>
              <w:t>Trabajo</w:t>
            </w:r>
          </w:p>
        </w:tc>
        <w:tc>
          <w:tcPr>
            <w:tcW w:w="1073" w:type="dxa"/>
          </w:tcPr>
          <w:p w14:paraId="3754EBC1" w14:textId="77777777" w:rsidR="00F61F6C" w:rsidRDefault="00F61F6C" w:rsidP="00B56207">
            <w:pPr>
              <w:rPr>
                <w:sz w:val="20"/>
              </w:rPr>
            </w:pPr>
            <w:r>
              <w:rPr>
                <w:sz w:val="20"/>
              </w:rPr>
              <w:t>Numérico</w:t>
            </w:r>
          </w:p>
        </w:tc>
        <w:tc>
          <w:tcPr>
            <w:tcW w:w="1241" w:type="dxa"/>
          </w:tcPr>
          <w:p w14:paraId="4FE525A0" w14:textId="77777777" w:rsidR="00F61F6C" w:rsidRDefault="00F61F6C" w:rsidP="00B56207">
            <w:pPr>
              <w:ind w:left="105"/>
              <w:rPr>
                <w:sz w:val="20"/>
              </w:rPr>
            </w:pPr>
            <w:r>
              <w:rPr>
                <w:sz w:val="20"/>
              </w:rPr>
              <w:t>Numero</w:t>
            </w:r>
          </w:p>
        </w:tc>
        <w:tc>
          <w:tcPr>
            <w:tcW w:w="1243" w:type="dxa"/>
          </w:tcPr>
          <w:p w14:paraId="24E15527" w14:textId="77777777" w:rsidR="00F61F6C" w:rsidRDefault="00F61F6C" w:rsidP="00B56207">
            <w:pPr>
              <w:rPr>
                <w:sz w:val="20"/>
              </w:rPr>
            </w:pPr>
            <w:proofErr w:type="spellStart"/>
            <w:r>
              <w:rPr>
                <w:sz w:val="20"/>
              </w:rPr>
              <w:t>Float</w:t>
            </w:r>
            <w:proofErr w:type="spellEnd"/>
          </w:p>
        </w:tc>
        <w:tc>
          <w:tcPr>
            <w:tcW w:w="1873" w:type="dxa"/>
          </w:tcPr>
          <w:p w14:paraId="738C6D77" w14:textId="77777777" w:rsidR="00F61F6C" w:rsidRDefault="00F61F6C" w:rsidP="00B56207">
            <w:pPr>
              <w:ind w:right="174"/>
              <w:rPr>
                <w:sz w:val="20"/>
              </w:rPr>
            </w:pPr>
            <w:r>
              <w:rPr>
                <w:sz w:val="20"/>
              </w:rPr>
              <w:t>Número</w:t>
            </w:r>
            <w:r>
              <w:rPr>
                <w:spacing w:val="-3"/>
                <w:sz w:val="20"/>
              </w:rPr>
              <w:t xml:space="preserve"> </w:t>
            </w:r>
            <w:r>
              <w:rPr>
                <w:sz w:val="20"/>
              </w:rPr>
              <w:t>de</w:t>
            </w:r>
            <w:r>
              <w:rPr>
                <w:spacing w:val="-6"/>
                <w:sz w:val="20"/>
              </w:rPr>
              <w:t xml:space="preserve"> </w:t>
            </w:r>
            <w:r>
              <w:rPr>
                <w:sz w:val="20"/>
              </w:rPr>
              <w:t>la</w:t>
            </w:r>
            <w:r>
              <w:rPr>
                <w:spacing w:val="-3"/>
                <w:sz w:val="20"/>
              </w:rPr>
              <w:t xml:space="preserve"> </w:t>
            </w:r>
            <w:r>
              <w:rPr>
                <w:sz w:val="20"/>
              </w:rPr>
              <w:t>localidad</w:t>
            </w:r>
            <w:r>
              <w:rPr>
                <w:spacing w:val="-5"/>
                <w:sz w:val="20"/>
              </w:rPr>
              <w:t xml:space="preserve"> </w:t>
            </w:r>
            <w:r>
              <w:rPr>
                <w:sz w:val="20"/>
              </w:rPr>
              <w:t>(</w:t>
            </w:r>
            <w:r>
              <w:rPr>
                <w:spacing w:val="-47"/>
                <w:sz w:val="20"/>
              </w:rPr>
              <w:t xml:space="preserve"> </w:t>
            </w:r>
            <w:r>
              <w:rPr>
                <w:sz w:val="20"/>
              </w:rPr>
              <w:t>1 al 20 y 40 cuando son</w:t>
            </w:r>
            <w:r>
              <w:rPr>
                <w:spacing w:val="1"/>
                <w:sz w:val="20"/>
              </w:rPr>
              <w:t xml:space="preserve"> </w:t>
            </w:r>
            <w:r>
              <w:rPr>
                <w:sz w:val="20"/>
              </w:rPr>
              <w:t>varias)</w:t>
            </w:r>
          </w:p>
        </w:tc>
        <w:tc>
          <w:tcPr>
            <w:tcW w:w="1559" w:type="dxa"/>
          </w:tcPr>
          <w:p w14:paraId="6D506630" w14:textId="77777777" w:rsidR="00F61F6C" w:rsidRDefault="00F61F6C" w:rsidP="00B56207">
            <w:pPr>
              <w:rPr>
                <w:sz w:val="20"/>
              </w:rPr>
            </w:pPr>
            <w:r>
              <w:rPr>
                <w:sz w:val="20"/>
              </w:rPr>
              <w:t>Número</w:t>
            </w:r>
          </w:p>
        </w:tc>
      </w:tr>
      <w:tr w:rsidR="00F61F6C" w14:paraId="2E9E8F8D" w14:textId="77777777" w:rsidTr="00B56207">
        <w:trPr>
          <w:trHeight w:val="580"/>
        </w:trPr>
        <w:tc>
          <w:tcPr>
            <w:tcW w:w="1683" w:type="dxa"/>
          </w:tcPr>
          <w:p w14:paraId="39159500" w14:textId="77777777" w:rsidR="00F61F6C" w:rsidRDefault="00F61F6C" w:rsidP="00B56207">
            <w:pPr>
              <w:rPr>
                <w:sz w:val="20"/>
              </w:rPr>
            </w:pPr>
            <w:r>
              <w:rPr>
                <w:sz w:val="20"/>
              </w:rPr>
              <w:t>Barrios</w:t>
            </w:r>
          </w:p>
        </w:tc>
        <w:tc>
          <w:tcPr>
            <w:tcW w:w="1073" w:type="dxa"/>
          </w:tcPr>
          <w:p w14:paraId="0C01EF3B" w14:textId="77777777" w:rsidR="00F61F6C" w:rsidRDefault="00F61F6C" w:rsidP="00B56207">
            <w:pPr>
              <w:rPr>
                <w:sz w:val="20"/>
              </w:rPr>
            </w:pPr>
            <w:r>
              <w:rPr>
                <w:sz w:val="20"/>
              </w:rPr>
              <w:t>Texto</w:t>
            </w:r>
          </w:p>
        </w:tc>
        <w:tc>
          <w:tcPr>
            <w:tcW w:w="1241" w:type="dxa"/>
          </w:tcPr>
          <w:p w14:paraId="41434FD3" w14:textId="77777777" w:rsidR="00F61F6C" w:rsidRDefault="00F61F6C" w:rsidP="00B56207">
            <w:pPr>
              <w:ind w:left="105"/>
              <w:rPr>
                <w:sz w:val="20"/>
              </w:rPr>
            </w:pPr>
            <w:r>
              <w:rPr>
                <w:sz w:val="20"/>
              </w:rPr>
              <w:t>Texto</w:t>
            </w:r>
          </w:p>
        </w:tc>
        <w:tc>
          <w:tcPr>
            <w:tcW w:w="1243" w:type="dxa"/>
          </w:tcPr>
          <w:p w14:paraId="4E5A1DA1" w14:textId="77777777" w:rsidR="00F61F6C" w:rsidRDefault="00F61F6C" w:rsidP="00B56207">
            <w:pPr>
              <w:rPr>
                <w:sz w:val="20"/>
              </w:rPr>
            </w:pPr>
            <w:proofErr w:type="spellStart"/>
            <w:r>
              <w:rPr>
                <w:sz w:val="20"/>
              </w:rPr>
              <w:t>Nvarchar</w:t>
            </w:r>
            <w:proofErr w:type="spellEnd"/>
          </w:p>
        </w:tc>
        <w:tc>
          <w:tcPr>
            <w:tcW w:w="1873" w:type="dxa"/>
          </w:tcPr>
          <w:p w14:paraId="722F8A5E" w14:textId="77777777" w:rsidR="00F61F6C" w:rsidRDefault="00F61F6C" w:rsidP="00B56207">
            <w:pPr>
              <w:ind w:right="462"/>
              <w:rPr>
                <w:sz w:val="20"/>
              </w:rPr>
            </w:pPr>
            <w:r>
              <w:rPr>
                <w:sz w:val="20"/>
              </w:rPr>
              <w:t>Se describe todos los</w:t>
            </w:r>
            <w:r>
              <w:rPr>
                <w:spacing w:val="-47"/>
                <w:sz w:val="20"/>
              </w:rPr>
              <w:t xml:space="preserve"> </w:t>
            </w:r>
            <w:r>
              <w:rPr>
                <w:sz w:val="20"/>
              </w:rPr>
              <w:t>barrios</w:t>
            </w:r>
            <w:r>
              <w:rPr>
                <w:spacing w:val="-9"/>
                <w:sz w:val="20"/>
              </w:rPr>
              <w:t xml:space="preserve"> </w:t>
            </w:r>
            <w:r>
              <w:rPr>
                <w:sz w:val="20"/>
              </w:rPr>
              <w:t>donde</w:t>
            </w:r>
            <w:r>
              <w:rPr>
                <w:spacing w:val="-7"/>
                <w:sz w:val="20"/>
              </w:rPr>
              <w:t xml:space="preserve"> </w:t>
            </w:r>
            <w:r>
              <w:rPr>
                <w:sz w:val="20"/>
              </w:rPr>
              <w:t>trabaja</w:t>
            </w:r>
          </w:p>
        </w:tc>
        <w:tc>
          <w:tcPr>
            <w:tcW w:w="1559" w:type="dxa"/>
          </w:tcPr>
          <w:p w14:paraId="24DC3308"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368392DE" w14:textId="77777777" w:rsidTr="00B56207">
        <w:trPr>
          <w:trHeight w:val="1038"/>
        </w:trPr>
        <w:tc>
          <w:tcPr>
            <w:tcW w:w="1683" w:type="dxa"/>
          </w:tcPr>
          <w:p w14:paraId="13F5DF4E" w14:textId="77777777" w:rsidR="00F61F6C" w:rsidRDefault="00F61F6C" w:rsidP="00B56207">
            <w:pPr>
              <w:rPr>
                <w:sz w:val="20"/>
              </w:rPr>
            </w:pPr>
            <w:r>
              <w:rPr>
                <w:sz w:val="20"/>
              </w:rPr>
              <w:t>Lunes</w:t>
            </w:r>
          </w:p>
        </w:tc>
        <w:tc>
          <w:tcPr>
            <w:tcW w:w="1073" w:type="dxa"/>
          </w:tcPr>
          <w:p w14:paraId="5A8466F6" w14:textId="77777777" w:rsidR="00F61F6C" w:rsidRDefault="00F61F6C" w:rsidP="00B56207">
            <w:pPr>
              <w:rPr>
                <w:sz w:val="20"/>
              </w:rPr>
            </w:pPr>
            <w:r>
              <w:rPr>
                <w:sz w:val="20"/>
              </w:rPr>
              <w:t>Texto</w:t>
            </w:r>
          </w:p>
        </w:tc>
        <w:tc>
          <w:tcPr>
            <w:tcW w:w="1241" w:type="dxa"/>
          </w:tcPr>
          <w:p w14:paraId="246ECAFA" w14:textId="77777777" w:rsidR="00F61F6C" w:rsidRDefault="00F61F6C" w:rsidP="00B56207">
            <w:pPr>
              <w:ind w:left="105"/>
              <w:rPr>
                <w:sz w:val="20"/>
              </w:rPr>
            </w:pPr>
            <w:r>
              <w:rPr>
                <w:sz w:val="20"/>
              </w:rPr>
              <w:t>Texto</w:t>
            </w:r>
          </w:p>
        </w:tc>
        <w:tc>
          <w:tcPr>
            <w:tcW w:w="1243" w:type="dxa"/>
          </w:tcPr>
          <w:p w14:paraId="496DA9F8" w14:textId="77777777" w:rsidR="00F61F6C" w:rsidRDefault="00F61F6C" w:rsidP="00B56207">
            <w:pPr>
              <w:rPr>
                <w:sz w:val="20"/>
              </w:rPr>
            </w:pPr>
            <w:proofErr w:type="spellStart"/>
            <w:r>
              <w:rPr>
                <w:sz w:val="20"/>
              </w:rPr>
              <w:t>Nvarchar</w:t>
            </w:r>
            <w:proofErr w:type="spellEnd"/>
          </w:p>
        </w:tc>
        <w:tc>
          <w:tcPr>
            <w:tcW w:w="1873" w:type="dxa"/>
          </w:tcPr>
          <w:p w14:paraId="0F1E5E12" w14:textId="77777777" w:rsidR="00F61F6C" w:rsidRDefault="00F61F6C" w:rsidP="00B56207">
            <w:pPr>
              <w:ind w:right="163"/>
              <w:rPr>
                <w:sz w:val="20"/>
              </w:rPr>
            </w:pPr>
            <w:r>
              <w:rPr>
                <w:sz w:val="20"/>
              </w:rPr>
              <w:t>Día en el cual trabaja (se</w:t>
            </w:r>
            <w:r>
              <w:rPr>
                <w:spacing w:val="-47"/>
                <w:sz w:val="20"/>
              </w:rPr>
              <w:t xml:space="preserve"> </w:t>
            </w:r>
            <w:r>
              <w:rPr>
                <w:sz w:val="20"/>
              </w:rPr>
              <w:t>debe</w:t>
            </w:r>
            <w:r>
              <w:rPr>
                <w:spacing w:val="-1"/>
                <w:sz w:val="20"/>
              </w:rPr>
              <w:t xml:space="preserve"> </w:t>
            </w:r>
            <w:r>
              <w:rPr>
                <w:sz w:val="20"/>
              </w:rPr>
              <w:t>color el que</w:t>
            </w:r>
          </w:p>
          <w:p w14:paraId="1B0B9D40" w14:textId="77777777" w:rsidR="00F61F6C" w:rsidRDefault="00F61F6C" w:rsidP="00B56207">
            <w:pPr>
              <w:ind w:right="479"/>
              <w:rPr>
                <w:sz w:val="20"/>
              </w:rPr>
            </w:pPr>
            <w:r>
              <w:rPr>
                <w:sz w:val="20"/>
              </w:rPr>
              <w:t>corresponde en texto</w:t>
            </w:r>
            <w:r>
              <w:rPr>
                <w:spacing w:val="-48"/>
                <w:sz w:val="20"/>
              </w:rPr>
              <w:t xml:space="preserve"> </w:t>
            </w:r>
            <w:r>
              <w:rPr>
                <w:sz w:val="20"/>
              </w:rPr>
              <w:t>lunes)</w:t>
            </w:r>
          </w:p>
        </w:tc>
        <w:tc>
          <w:tcPr>
            <w:tcW w:w="1559" w:type="dxa"/>
          </w:tcPr>
          <w:p w14:paraId="279C6962"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692FBECB" w14:textId="77777777" w:rsidTr="00B56207">
        <w:trPr>
          <w:trHeight w:val="1041"/>
        </w:trPr>
        <w:tc>
          <w:tcPr>
            <w:tcW w:w="1683" w:type="dxa"/>
          </w:tcPr>
          <w:p w14:paraId="70A62650" w14:textId="77777777" w:rsidR="00F61F6C" w:rsidRDefault="00F61F6C" w:rsidP="00B56207">
            <w:pPr>
              <w:rPr>
                <w:sz w:val="20"/>
              </w:rPr>
            </w:pPr>
            <w:r>
              <w:rPr>
                <w:sz w:val="20"/>
              </w:rPr>
              <w:lastRenderedPageBreak/>
              <w:t>Martes</w:t>
            </w:r>
          </w:p>
        </w:tc>
        <w:tc>
          <w:tcPr>
            <w:tcW w:w="1073" w:type="dxa"/>
          </w:tcPr>
          <w:p w14:paraId="3118B8D5" w14:textId="77777777" w:rsidR="00F61F6C" w:rsidRDefault="00F61F6C" w:rsidP="00B56207">
            <w:pPr>
              <w:rPr>
                <w:sz w:val="20"/>
              </w:rPr>
            </w:pPr>
            <w:r>
              <w:rPr>
                <w:sz w:val="20"/>
              </w:rPr>
              <w:t>Texto</w:t>
            </w:r>
          </w:p>
        </w:tc>
        <w:tc>
          <w:tcPr>
            <w:tcW w:w="1241" w:type="dxa"/>
          </w:tcPr>
          <w:p w14:paraId="1C77A144" w14:textId="77777777" w:rsidR="00F61F6C" w:rsidRDefault="00F61F6C" w:rsidP="00B56207">
            <w:pPr>
              <w:ind w:left="105"/>
              <w:rPr>
                <w:sz w:val="20"/>
              </w:rPr>
            </w:pPr>
            <w:r>
              <w:rPr>
                <w:sz w:val="20"/>
              </w:rPr>
              <w:t>Texto</w:t>
            </w:r>
          </w:p>
        </w:tc>
        <w:tc>
          <w:tcPr>
            <w:tcW w:w="1243" w:type="dxa"/>
          </w:tcPr>
          <w:p w14:paraId="34727808" w14:textId="77777777" w:rsidR="00F61F6C" w:rsidRDefault="00F61F6C" w:rsidP="00B56207">
            <w:pPr>
              <w:rPr>
                <w:sz w:val="20"/>
              </w:rPr>
            </w:pPr>
            <w:proofErr w:type="spellStart"/>
            <w:r>
              <w:rPr>
                <w:sz w:val="20"/>
              </w:rPr>
              <w:t>Nvarchar</w:t>
            </w:r>
            <w:proofErr w:type="spellEnd"/>
          </w:p>
        </w:tc>
        <w:tc>
          <w:tcPr>
            <w:tcW w:w="1873" w:type="dxa"/>
          </w:tcPr>
          <w:p w14:paraId="2673ABF1" w14:textId="77777777" w:rsidR="00F61F6C" w:rsidRDefault="00F61F6C" w:rsidP="00B56207">
            <w:pPr>
              <w:ind w:right="163"/>
              <w:rPr>
                <w:sz w:val="20"/>
              </w:rPr>
            </w:pPr>
            <w:r>
              <w:rPr>
                <w:sz w:val="20"/>
              </w:rPr>
              <w:t>Día en el cual trabaja (se</w:t>
            </w:r>
            <w:r>
              <w:rPr>
                <w:spacing w:val="-47"/>
                <w:sz w:val="20"/>
              </w:rPr>
              <w:t xml:space="preserve"> </w:t>
            </w:r>
            <w:r>
              <w:rPr>
                <w:sz w:val="20"/>
              </w:rPr>
              <w:t>debe</w:t>
            </w:r>
            <w:r>
              <w:rPr>
                <w:spacing w:val="-1"/>
                <w:sz w:val="20"/>
              </w:rPr>
              <w:t xml:space="preserve"> </w:t>
            </w:r>
            <w:r>
              <w:rPr>
                <w:sz w:val="20"/>
              </w:rPr>
              <w:t>color el que</w:t>
            </w:r>
          </w:p>
          <w:p w14:paraId="3E97F8A5" w14:textId="77777777" w:rsidR="00F61F6C" w:rsidRDefault="00F61F6C" w:rsidP="00B56207">
            <w:pPr>
              <w:spacing w:before="1"/>
              <w:ind w:right="479"/>
              <w:rPr>
                <w:sz w:val="20"/>
              </w:rPr>
            </w:pPr>
            <w:r>
              <w:rPr>
                <w:sz w:val="20"/>
              </w:rPr>
              <w:t>corresponde en texto</w:t>
            </w:r>
            <w:r>
              <w:rPr>
                <w:spacing w:val="-48"/>
                <w:sz w:val="20"/>
              </w:rPr>
              <w:t xml:space="preserve"> </w:t>
            </w:r>
            <w:r>
              <w:rPr>
                <w:sz w:val="20"/>
              </w:rPr>
              <w:t>martes)</w:t>
            </w:r>
          </w:p>
        </w:tc>
        <w:tc>
          <w:tcPr>
            <w:tcW w:w="1559" w:type="dxa"/>
          </w:tcPr>
          <w:p w14:paraId="672A9F57"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57888CA9" w14:textId="77777777" w:rsidTr="00B56207">
        <w:trPr>
          <w:trHeight w:val="1038"/>
        </w:trPr>
        <w:tc>
          <w:tcPr>
            <w:tcW w:w="1683" w:type="dxa"/>
          </w:tcPr>
          <w:p w14:paraId="67B76B0E" w14:textId="77777777" w:rsidR="00F61F6C" w:rsidRDefault="00F61F6C" w:rsidP="00B56207">
            <w:pPr>
              <w:rPr>
                <w:sz w:val="20"/>
              </w:rPr>
            </w:pPr>
            <w:r>
              <w:rPr>
                <w:sz w:val="20"/>
              </w:rPr>
              <w:t>Miércoles</w:t>
            </w:r>
          </w:p>
        </w:tc>
        <w:tc>
          <w:tcPr>
            <w:tcW w:w="1073" w:type="dxa"/>
          </w:tcPr>
          <w:p w14:paraId="0292D4DA" w14:textId="77777777" w:rsidR="00F61F6C" w:rsidRDefault="00F61F6C" w:rsidP="00B56207">
            <w:pPr>
              <w:rPr>
                <w:sz w:val="20"/>
              </w:rPr>
            </w:pPr>
            <w:r>
              <w:rPr>
                <w:sz w:val="20"/>
              </w:rPr>
              <w:t>Texto</w:t>
            </w:r>
          </w:p>
        </w:tc>
        <w:tc>
          <w:tcPr>
            <w:tcW w:w="1241" w:type="dxa"/>
          </w:tcPr>
          <w:p w14:paraId="55FC5DBA" w14:textId="77777777" w:rsidR="00F61F6C" w:rsidRDefault="00F61F6C" w:rsidP="00B56207">
            <w:pPr>
              <w:ind w:left="105"/>
              <w:rPr>
                <w:sz w:val="20"/>
              </w:rPr>
            </w:pPr>
            <w:r>
              <w:rPr>
                <w:sz w:val="20"/>
              </w:rPr>
              <w:t>Texto</w:t>
            </w:r>
          </w:p>
        </w:tc>
        <w:tc>
          <w:tcPr>
            <w:tcW w:w="1243" w:type="dxa"/>
          </w:tcPr>
          <w:p w14:paraId="4DA47AB2" w14:textId="77777777" w:rsidR="00F61F6C" w:rsidRDefault="00F61F6C" w:rsidP="00B56207">
            <w:pPr>
              <w:rPr>
                <w:sz w:val="20"/>
              </w:rPr>
            </w:pPr>
            <w:proofErr w:type="spellStart"/>
            <w:r>
              <w:rPr>
                <w:sz w:val="20"/>
              </w:rPr>
              <w:t>Nvarchar</w:t>
            </w:r>
            <w:proofErr w:type="spellEnd"/>
          </w:p>
        </w:tc>
        <w:tc>
          <w:tcPr>
            <w:tcW w:w="1873" w:type="dxa"/>
          </w:tcPr>
          <w:p w14:paraId="3A03CC24" w14:textId="77777777" w:rsidR="00F61F6C" w:rsidRDefault="00F61F6C" w:rsidP="00B56207">
            <w:pPr>
              <w:ind w:right="163"/>
              <w:rPr>
                <w:sz w:val="20"/>
              </w:rPr>
            </w:pPr>
            <w:r>
              <w:rPr>
                <w:sz w:val="20"/>
              </w:rPr>
              <w:t>Día en el cual trabaja (se</w:t>
            </w:r>
            <w:r>
              <w:rPr>
                <w:spacing w:val="-47"/>
                <w:sz w:val="20"/>
              </w:rPr>
              <w:t xml:space="preserve"> </w:t>
            </w:r>
            <w:r>
              <w:rPr>
                <w:sz w:val="20"/>
              </w:rPr>
              <w:t>debe</w:t>
            </w:r>
            <w:r>
              <w:rPr>
                <w:spacing w:val="-1"/>
                <w:sz w:val="20"/>
              </w:rPr>
              <w:t xml:space="preserve"> </w:t>
            </w:r>
            <w:r>
              <w:rPr>
                <w:sz w:val="20"/>
              </w:rPr>
              <w:t>color el que</w:t>
            </w:r>
          </w:p>
          <w:p w14:paraId="3EBB53E0" w14:textId="77777777" w:rsidR="00F61F6C" w:rsidRDefault="00F61F6C" w:rsidP="00B56207">
            <w:pPr>
              <w:ind w:right="479"/>
              <w:rPr>
                <w:sz w:val="20"/>
              </w:rPr>
            </w:pPr>
            <w:r>
              <w:rPr>
                <w:sz w:val="20"/>
              </w:rPr>
              <w:t>corresponde en texto</w:t>
            </w:r>
            <w:r>
              <w:rPr>
                <w:spacing w:val="-48"/>
                <w:sz w:val="20"/>
              </w:rPr>
              <w:t xml:space="preserve"> </w:t>
            </w:r>
            <w:r>
              <w:rPr>
                <w:sz w:val="20"/>
              </w:rPr>
              <w:t>miércoles)</w:t>
            </w:r>
          </w:p>
        </w:tc>
        <w:tc>
          <w:tcPr>
            <w:tcW w:w="1559" w:type="dxa"/>
          </w:tcPr>
          <w:p w14:paraId="338D8733"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0275F7A6" w14:textId="77777777" w:rsidTr="00B56207">
        <w:trPr>
          <w:trHeight w:val="1041"/>
        </w:trPr>
        <w:tc>
          <w:tcPr>
            <w:tcW w:w="1683" w:type="dxa"/>
          </w:tcPr>
          <w:p w14:paraId="2C892722" w14:textId="77777777" w:rsidR="00F61F6C" w:rsidRDefault="00F61F6C" w:rsidP="00B56207">
            <w:pPr>
              <w:rPr>
                <w:sz w:val="20"/>
              </w:rPr>
            </w:pPr>
            <w:r>
              <w:rPr>
                <w:sz w:val="20"/>
              </w:rPr>
              <w:t>Jueves</w:t>
            </w:r>
          </w:p>
        </w:tc>
        <w:tc>
          <w:tcPr>
            <w:tcW w:w="1073" w:type="dxa"/>
          </w:tcPr>
          <w:p w14:paraId="24AF00DF" w14:textId="77777777" w:rsidR="00F61F6C" w:rsidRDefault="00F61F6C" w:rsidP="00B56207">
            <w:pPr>
              <w:rPr>
                <w:sz w:val="20"/>
              </w:rPr>
            </w:pPr>
            <w:r>
              <w:rPr>
                <w:sz w:val="20"/>
              </w:rPr>
              <w:t>Texto</w:t>
            </w:r>
          </w:p>
        </w:tc>
        <w:tc>
          <w:tcPr>
            <w:tcW w:w="1241" w:type="dxa"/>
          </w:tcPr>
          <w:p w14:paraId="68C1235B" w14:textId="77777777" w:rsidR="00F61F6C" w:rsidRDefault="00F61F6C" w:rsidP="00B56207">
            <w:pPr>
              <w:ind w:left="105"/>
              <w:rPr>
                <w:sz w:val="20"/>
              </w:rPr>
            </w:pPr>
            <w:r>
              <w:rPr>
                <w:sz w:val="20"/>
              </w:rPr>
              <w:t>Texto</w:t>
            </w:r>
          </w:p>
        </w:tc>
        <w:tc>
          <w:tcPr>
            <w:tcW w:w="1243" w:type="dxa"/>
          </w:tcPr>
          <w:p w14:paraId="54764AAD" w14:textId="77777777" w:rsidR="00F61F6C" w:rsidRDefault="00F61F6C" w:rsidP="00B56207">
            <w:pPr>
              <w:rPr>
                <w:sz w:val="20"/>
              </w:rPr>
            </w:pPr>
            <w:proofErr w:type="spellStart"/>
            <w:r>
              <w:rPr>
                <w:sz w:val="20"/>
              </w:rPr>
              <w:t>Nvarchar</w:t>
            </w:r>
            <w:proofErr w:type="spellEnd"/>
          </w:p>
        </w:tc>
        <w:tc>
          <w:tcPr>
            <w:tcW w:w="1873" w:type="dxa"/>
          </w:tcPr>
          <w:p w14:paraId="591BA8E9" w14:textId="77777777" w:rsidR="00F61F6C" w:rsidRDefault="00F61F6C" w:rsidP="00B56207">
            <w:pPr>
              <w:ind w:right="163"/>
              <w:rPr>
                <w:sz w:val="20"/>
              </w:rPr>
            </w:pPr>
            <w:r>
              <w:rPr>
                <w:sz w:val="20"/>
              </w:rPr>
              <w:t>Día en el cual trabaja (se</w:t>
            </w:r>
            <w:r>
              <w:rPr>
                <w:spacing w:val="-47"/>
                <w:sz w:val="20"/>
              </w:rPr>
              <w:t xml:space="preserve"> </w:t>
            </w:r>
            <w:r>
              <w:rPr>
                <w:sz w:val="20"/>
              </w:rPr>
              <w:t>debe</w:t>
            </w:r>
            <w:r>
              <w:rPr>
                <w:spacing w:val="-1"/>
                <w:sz w:val="20"/>
              </w:rPr>
              <w:t xml:space="preserve"> </w:t>
            </w:r>
            <w:r>
              <w:rPr>
                <w:sz w:val="20"/>
              </w:rPr>
              <w:t>color el que</w:t>
            </w:r>
          </w:p>
          <w:p w14:paraId="152BD939" w14:textId="77777777" w:rsidR="00F61F6C" w:rsidRDefault="00F61F6C" w:rsidP="00B56207">
            <w:pPr>
              <w:spacing w:before="1"/>
              <w:ind w:right="479"/>
              <w:rPr>
                <w:sz w:val="20"/>
              </w:rPr>
            </w:pPr>
            <w:r>
              <w:rPr>
                <w:sz w:val="20"/>
              </w:rPr>
              <w:t>corresponde en texto</w:t>
            </w:r>
            <w:r>
              <w:rPr>
                <w:spacing w:val="-48"/>
                <w:sz w:val="20"/>
              </w:rPr>
              <w:t xml:space="preserve"> </w:t>
            </w:r>
            <w:r>
              <w:rPr>
                <w:sz w:val="20"/>
              </w:rPr>
              <w:t>jueves)</w:t>
            </w:r>
          </w:p>
        </w:tc>
        <w:tc>
          <w:tcPr>
            <w:tcW w:w="1559" w:type="dxa"/>
          </w:tcPr>
          <w:p w14:paraId="4E392CBC"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bl>
    <w:p w14:paraId="02AA5C7F" w14:textId="77777777" w:rsidR="00F61F6C" w:rsidRDefault="00F61F6C" w:rsidP="00F61F6C">
      <w:pPr>
        <w:spacing w:before="5" w:after="1"/>
        <w:rPr>
          <w:b/>
          <w:sz w:val="11"/>
        </w:rPr>
      </w:pPr>
    </w:p>
    <w:tbl>
      <w:tblPr>
        <w:tblW w:w="86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1073"/>
        <w:gridCol w:w="1241"/>
        <w:gridCol w:w="1243"/>
        <w:gridCol w:w="1873"/>
        <w:gridCol w:w="1559"/>
      </w:tblGrid>
      <w:tr w:rsidR="00F61F6C" w14:paraId="48302BF1" w14:textId="77777777" w:rsidTr="00B56207">
        <w:trPr>
          <w:trHeight w:val="1038"/>
        </w:trPr>
        <w:tc>
          <w:tcPr>
            <w:tcW w:w="1683" w:type="dxa"/>
          </w:tcPr>
          <w:p w14:paraId="5CAB28AA" w14:textId="77777777" w:rsidR="00F61F6C" w:rsidRDefault="00F61F6C" w:rsidP="00B56207">
            <w:pPr>
              <w:rPr>
                <w:sz w:val="20"/>
              </w:rPr>
            </w:pPr>
            <w:r>
              <w:rPr>
                <w:sz w:val="20"/>
              </w:rPr>
              <w:t>Viernes</w:t>
            </w:r>
          </w:p>
        </w:tc>
        <w:tc>
          <w:tcPr>
            <w:tcW w:w="1073" w:type="dxa"/>
          </w:tcPr>
          <w:p w14:paraId="2D43D8E5" w14:textId="77777777" w:rsidR="00F61F6C" w:rsidRDefault="00F61F6C" w:rsidP="00B56207">
            <w:pPr>
              <w:rPr>
                <w:sz w:val="20"/>
              </w:rPr>
            </w:pPr>
            <w:r>
              <w:rPr>
                <w:sz w:val="20"/>
              </w:rPr>
              <w:t>Texto</w:t>
            </w:r>
          </w:p>
        </w:tc>
        <w:tc>
          <w:tcPr>
            <w:tcW w:w="1241" w:type="dxa"/>
          </w:tcPr>
          <w:p w14:paraId="1EE4A4E8" w14:textId="77777777" w:rsidR="00F61F6C" w:rsidRDefault="00F61F6C" w:rsidP="00B56207">
            <w:pPr>
              <w:ind w:left="105"/>
              <w:rPr>
                <w:sz w:val="20"/>
              </w:rPr>
            </w:pPr>
            <w:r>
              <w:rPr>
                <w:sz w:val="20"/>
              </w:rPr>
              <w:t>Texto</w:t>
            </w:r>
          </w:p>
        </w:tc>
        <w:tc>
          <w:tcPr>
            <w:tcW w:w="1243" w:type="dxa"/>
          </w:tcPr>
          <w:p w14:paraId="44971858" w14:textId="77777777" w:rsidR="00F61F6C" w:rsidRDefault="00F61F6C" w:rsidP="00B56207">
            <w:pPr>
              <w:rPr>
                <w:sz w:val="20"/>
              </w:rPr>
            </w:pPr>
            <w:proofErr w:type="spellStart"/>
            <w:r>
              <w:rPr>
                <w:sz w:val="20"/>
              </w:rPr>
              <w:t>Nvarchar</w:t>
            </w:r>
            <w:proofErr w:type="spellEnd"/>
          </w:p>
        </w:tc>
        <w:tc>
          <w:tcPr>
            <w:tcW w:w="1873" w:type="dxa"/>
          </w:tcPr>
          <w:p w14:paraId="738DCD6B" w14:textId="77777777" w:rsidR="00F61F6C" w:rsidRDefault="00F61F6C" w:rsidP="00B56207">
            <w:pPr>
              <w:ind w:right="163"/>
              <w:rPr>
                <w:sz w:val="20"/>
              </w:rPr>
            </w:pPr>
            <w:r>
              <w:rPr>
                <w:sz w:val="20"/>
              </w:rPr>
              <w:t>Día en el cual trabaja (se</w:t>
            </w:r>
            <w:r>
              <w:rPr>
                <w:spacing w:val="-47"/>
                <w:sz w:val="20"/>
              </w:rPr>
              <w:t xml:space="preserve"> </w:t>
            </w:r>
            <w:r>
              <w:rPr>
                <w:sz w:val="20"/>
              </w:rPr>
              <w:t>debe</w:t>
            </w:r>
            <w:r>
              <w:rPr>
                <w:spacing w:val="-1"/>
                <w:sz w:val="20"/>
              </w:rPr>
              <w:t xml:space="preserve"> </w:t>
            </w:r>
            <w:r>
              <w:rPr>
                <w:sz w:val="20"/>
              </w:rPr>
              <w:t>color el que</w:t>
            </w:r>
          </w:p>
          <w:p w14:paraId="220E7FD4" w14:textId="77777777" w:rsidR="00F61F6C" w:rsidRDefault="00F61F6C" w:rsidP="00B56207">
            <w:pPr>
              <w:spacing w:before="1"/>
              <w:ind w:right="479"/>
              <w:rPr>
                <w:sz w:val="20"/>
              </w:rPr>
            </w:pPr>
            <w:r>
              <w:rPr>
                <w:sz w:val="20"/>
              </w:rPr>
              <w:t>corresponde en texto</w:t>
            </w:r>
            <w:r>
              <w:rPr>
                <w:spacing w:val="-48"/>
                <w:sz w:val="20"/>
              </w:rPr>
              <w:t xml:space="preserve"> </w:t>
            </w:r>
            <w:r>
              <w:rPr>
                <w:sz w:val="20"/>
              </w:rPr>
              <w:t>viernes)</w:t>
            </w:r>
          </w:p>
        </w:tc>
        <w:tc>
          <w:tcPr>
            <w:tcW w:w="1559" w:type="dxa"/>
          </w:tcPr>
          <w:p w14:paraId="214AA888"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06FA91BD" w14:textId="77777777" w:rsidTr="00B56207">
        <w:trPr>
          <w:trHeight w:val="1041"/>
        </w:trPr>
        <w:tc>
          <w:tcPr>
            <w:tcW w:w="1683" w:type="dxa"/>
          </w:tcPr>
          <w:p w14:paraId="7B12A1C7" w14:textId="77777777" w:rsidR="00F61F6C" w:rsidRDefault="00F61F6C" w:rsidP="00B56207">
            <w:pPr>
              <w:spacing w:before="2"/>
              <w:rPr>
                <w:sz w:val="20"/>
              </w:rPr>
            </w:pPr>
            <w:r>
              <w:rPr>
                <w:sz w:val="20"/>
              </w:rPr>
              <w:t>Sábado</w:t>
            </w:r>
          </w:p>
        </w:tc>
        <w:tc>
          <w:tcPr>
            <w:tcW w:w="1073" w:type="dxa"/>
          </w:tcPr>
          <w:p w14:paraId="14D53858" w14:textId="77777777" w:rsidR="00F61F6C" w:rsidRDefault="00F61F6C" w:rsidP="00B56207">
            <w:pPr>
              <w:spacing w:before="2"/>
              <w:rPr>
                <w:sz w:val="20"/>
              </w:rPr>
            </w:pPr>
            <w:r>
              <w:rPr>
                <w:sz w:val="20"/>
              </w:rPr>
              <w:t>Texto</w:t>
            </w:r>
          </w:p>
        </w:tc>
        <w:tc>
          <w:tcPr>
            <w:tcW w:w="1241" w:type="dxa"/>
          </w:tcPr>
          <w:p w14:paraId="52DF54EB" w14:textId="77777777" w:rsidR="00F61F6C" w:rsidRDefault="00F61F6C" w:rsidP="00B56207">
            <w:pPr>
              <w:spacing w:before="2"/>
              <w:ind w:left="105"/>
              <w:rPr>
                <w:sz w:val="20"/>
              </w:rPr>
            </w:pPr>
            <w:r>
              <w:rPr>
                <w:sz w:val="20"/>
              </w:rPr>
              <w:t>Texto</w:t>
            </w:r>
          </w:p>
        </w:tc>
        <w:tc>
          <w:tcPr>
            <w:tcW w:w="1243" w:type="dxa"/>
          </w:tcPr>
          <w:p w14:paraId="5CC9AA1D" w14:textId="77777777" w:rsidR="00F61F6C" w:rsidRDefault="00F61F6C" w:rsidP="00B56207">
            <w:pPr>
              <w:spacing w:before="2"/>
              <w:rPr>
                <w:sz w:val="20"/>
              </w:rPr>
            </w:pPr>
            <w:proofErr w:type="spellStart"/>
            <w:r>
              <w:rPr>
                <w:sz w:val="20"/>
              </w:rPr>
              <w:t>Nvarchar</w:t>
            </w:r>
            <w:proofErr w:type="spellEnd"/>
          </w:p>
        </w:tc>
        <w:tc>
          <w:tcPr>
            <w:tcW w:w="1873" w:type="dxa"/>
          </w:tcPr>
          <w:p w14:paraId="3F900635" w14:textId="77777777" w:rsidR="00F61F6C" w:rsidRDefault="00F61F6C" w:rsidP="00B56207">
            <w:pPr>
              <w:ind w:right="163"/>
              <w:rPr>
                <w:sz w:val="20"/>
              </w:rPr>
            </w:pPr>
            <w:r>
              <w:rPr>
                <w:sz w:val="20"/>
              </w:rPr>
              <w:t>Día en el cual trabaja (se</w:t>
            </w:r>
            <w:r>
              <w:rPr>
                <w:spacing w:val="-47"/>
                <w:sz w:val="20"/>
              </w:rPr>
              <w:t xml:space="preserve"> </w:t>
            </w:r>
            <w:r>
              <w:rPr>
                <w:sz w:val="20"/>
              </w:rPr>
              <w:t>debe</w:t>
            </w:r>
            <w:r>
              <w:rPr>
                <w:spacing w:val="-1"/>
                <w:sz w:val="20"/>
              </w:rPr>
              <w:t xml:space="preserve"> </w:t>
            </w:r>
            <w:r>
              <w:rPr>
                <w:sz w:val="20"/>
              </w:rPr>
              <w:t>color el que</w:t>
            </w:r>
          </w:p>
          <w:p w14:paraId="134AF9C5" w14:textId="77777777" w:rsidR="00F61F6C" w:rsidRDefault="00F61F6C" w:rsidP="00B56207">
            <w:pPr>
              <w:spacing w:before="1"/>
              <w:ind w:right="479"/>
              <w:rPr>
                <w:sz w:val="20"/>
              </w:rPr>
            </w:pPr>
            <w:r>
              <w:rPr>
                <w:sz w:val="20"/>
              </w:rPr>
              <w:t>corresponde en texto</w:t>
            </w:r>
            <w:r>
              <w:rPr>
                <w:spacing w:val="-48"/>
                <w:sz w:val="20"/>
              </w:rPr>
              <w:t xml:space="preserve"> </w:t>
            </w:r>
            <w:r>
              <w:rPr>
                <w:sz w:val="20"/>
              </w:rPr>
              <w:t>sábado)</w:t>
            </w:r>
          </w:p>
        </w:tc>
        <w:tc>
          <w:tcPr>
            <w:tcW w:w="1559" w:type="dxa"/>
          </w:tcPr>
          <w:p w14:paraId="3E5CBE3A" w14:textId="77777777" w:rsidR="00F61F6C" w:rsidRDefault="00F61F6C" w:rsidP="00B56207">
            <w:pPr>
              <w:spacing w:before="2"/>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5FE35EBC" w14:textId="77777777" w:rsidTr="00B56207">
        <w:trPr>
          <w:trHeight w:val="1039"/>
        </w:trPr>
        <w:tc>
          <w:tcPr>
            <w:tcW w:w="1683" w:type="dxa"/>
          </w:tcPr>
          <w:p w14:paraId="55B5AAE5" w14:textId="77777777" w:rsidR="00F61F6C" w:rsidRDefault="00F61F6C" w:rsidP="00B56207">
            <w:pPr>
              <w:rPr>
                <w:sz w:val="20"/>
              </w:rPr>
            </w:pPr>
            <w:r>
              <w:rPr>
                <w:sz w:val="20"/>
              </w:rPr>
              <w:t>Domingo</w:t>
            </w:r>
          </w:p>
        </w:tc>
        <w:tc>
          <w:tcPr>
            <w:tcW w:w="1073" w:type="dxa"/>
          </w:tcPr>
          <w:p w14:paraId="3569E59D" w14:textId="77777777" w:rsidR="00F61F6C" w:rsidRDefault="00F61F6C" w:rsidP="00B56207">
            <w:pPr>
              <w:rPr>
                <w:sz w:val="20"/>
              </w:rPr>
            </w:pPr>
            <w:r>
              <w:rPr>
                <w:sz w:val="20"/>
              </w:rPr>
              <w:t>Texto</w:t>
            </w:r>
          </w:p>
        </w:tc>
        <w:tc>
          <w:tcPr>
            <w:tcW w:w="1241" w:type="dxa"/>
          </w:tcPr>
          <w:p w14:paraId="3A9A8A62" w14:textId="77777777" w:rsidR="00F61F6C" w:rsidRDefault="00F61F6C" w:rsidP="00B56207">
            <w:pPr>
              <w:ind w:left="105"/>
              <w:rPr>
                <w:sz w:val="20"/>
              </w:rPr>
            </w:pPr>
            <w:r>
              <w:rPr>
                <w:sz w:val="20"/>
              </w:rPr>
              <w:t>Texto</w:t>
            </w:r>
          </w:p>
        </w:tc>
        <w:tc>
          <w:tcPr>
            <w:tcW w:w="1243" w:type="dxa"/>
          </w:tcPr>
          <w:p w14:paraId="55BB9CFA" w14:textId="77777777" w:rsidR="00F61F6C" w:rsidRDefault="00F61F6C" w:rsidP="00B56207">
            <w:pPr>
              <w:rPr>
                <w:sz w:val="20"/>
              </w:rPr>
            </w:pPr>
            <w:proofErr w:type="spellStart"/>
            <w:r>
              <w:rPr>
                <w:sz w:val="20"/>
              </w:rPr>
              <w:t>Nvarchar</w:t>
            </w:r>
            <w:proofErr w:type="spellEnd"/>
          </w:p>
        </w:tc>
        <w:tc>
          <w:tcPr>
            <w:tcW w:w="1873" w:type="dxa"/>
          </w:tcPr>
          <w:p w14:paraId="198218AF" w14:textId="77777777" w:rsidR="00F61F6C" w:rsidRDefault="00F61F6C" w:rsidP="00B56207">
            <w:pPr>
              <w:ind w:right="163"/>
              <w:rPr>
                <w:sz w:val="20"/>
              </w:rPr>
            </w:pPr>
            <w:r>
              <w:rPr>
                <w:sz w:val="20"/>
              </w:rPr>
              <w:t>Día en el cual trabaja (se</w:t>
            </w:r>
            <w:r>
              <w:rPr>
                <w:spacing w:val="-47"/>
                <w:sz w:val="20"/>
              </w:rPr>
              <w:t xml:space="preserve"> </w:t>
            </w:r>
            <w:r>
              <w:rPr>
                <w:sz w:val="20"/>
              </w:rPr>
              <w:t>debe</w:t>
            </w:r>
            <w:r>
              <w:rPr>
                <w:spacing w:val="-1"/>
                <w:sz w:val="20"/>
              </w:rPr>
              <w:t xml:space="preserve"> </w:t>
            </w:r>
            <w:r>
              <w:rPr>
                <w:sz w:val="20"/>
              </w:rPr>
              <w:t>color el que</w:t>
            </w:r>
          </w:p>
          <w:p w14:paraId="2EF9C0B3" w14:textId="77777777" w:rsidR="00F61F6C" w:rsidRDefault="00F61F6C" w:rsidP="00B56207">
            <w:pPr>
              <w:spacing w:before="1"/>
              <w:ind w:right="479"/>
              <w:rPr>
                <w:sz w:val="20"/>
              </w:rPr>
            </w:pPr>
            <w:r>
              <w:rPr>
                <w:sz w:val="20"/>
              </w:rPr>
              <w:t>corresponde en texto</w:t>
            </w:r>
            <w:r>
              <w:rPr>
                <w:spacing w:val="-48"/>
                <w:sz w:val="20"/>
              </w:rPr>
              <w:t xml:space="preserve"> </w:t>
            </w:r>
            <w:r>
              <w:rPr>
                <w:sz w:val="20"/>
              </w:rPr>
              <w:t>Domingo)</w:t>
            </w:r>
          </w:p>
        </w:tc>
        <w:tc>
          <w:tcPr>
            <w:tcW w:w="1559" w:type="dxa"/>
          </w:tcPr>
          <w:p w14:paraId="3E6265AC"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646E9F6F" w14:textId="77777777" w:rsidTr="00B56207">
        <w:trPr>
          <w:trHeight w:val="580"/>
        </w:trPr>
        <w:tc>
          <w:tcPr>
            <w:tcW w:w="1683" w:type="dxa"/>
          </w:tcPr>
          <w:p w14:paraId="30B637AD" w14:textId="77777777" w:rsidR="00F61F6C" w:rsidRDefault="00F61F6C" w:rsidP="00B56207">
            <w:pPr>
              <w:spacing w:before="2"/>
              <w:rPr>
                <w:sz w:val="20"/>
              </w:rPr>
            </w:pPr>
            <w:r>
              <w:rPr>
                <w:sz w:val="20"/>
              </w:rPr>
              <w:t>Hora</w:t>
            </w:r>
            <w:r>
              <w:rPr>
                <w:spacing w:val="-2"/>
                <w:sz w:val="20"/>
              </w:rPr>
              <w:t xml:space="preserve"> </w:t>
            </w:r>
            <w:r>
              <w:rPr>
                <w:sz w:val="20"/>
              </w:rPr>
              <w:t>Inicio</w:t>
            </w:r>
          </w:p>
        </w:tc>
        <w:tc>
          <w:tcPr>
            <w:tcW w:w="1073" w:type="dxa"/>
          </w:tcPr>
          <w:p w14:paraId="5982B878" w14:textId="77777777" w:rsidR="00F61F6C" w:rsidRDefault="00F61F6C" w:rsidP="00B56207">
            <w:pPr>
              <w:spacing w:before="2"/>
              <w:rPr>
                <w:sz w:val="20"/>
              </w:rPr>
            </w:pPr>
            <w:r>
              <w:rPr>
                <w:sz w:val="20"/>
              </w:rPr>
              <w:t>Texto</w:t>
            </w:r>
          </w:p>
        </w:tc>
        <w:tc>
          <w:tcPr>
            <w:tcW w:w="1241" w:type="dxa"/>
          </w:tcPr>
          <w:p w14:paraId="06EBBE85" w14:textId="77777777" w:rsidR="00F61F6C" w:rsidRDefault="00F61F6C" w:rsidP="00B56207">
            <w:pPr>
              <w:spacing w:before="2"/>
              <w:ind w:left="105"/>
              <w:rPr>
                <w:sz w:val="20"/>
              </w:rPr>
            </w:pPr>
            <w:r>
              <w:rPr>
                <w:sz w:val="20"/>
              </w:rPr>
              <w:t>Hora</w:t>
            </w:r>
          </w:p>
        </w:tc>
        <w:tc>
          <w:tcPr>
            <w:tcW w:w="1243" w:type="dxa"/>
          </w:tcPr>
          <w:p w14:paraId="1CF8AF83" w14:textId="77777777" w:rsidR="00F61F6C" w:rsidRDefault="00F61F6C" w:rsidP="00B56207">
            <w:pPr>
              <w:spacing w:before="2"/>
              <w:rPr>
                <w:sz w:val="20"/>
              </w:rPr>
            </w:pPr>
            <w:proofErr w:type="spellStart"/>
            <w:r>
              <w:rPr>
                <w:sz w:val="20"/>
              </w:rPr>
              <w:t>datetime</w:t>
            </w:r>
            <w:proofErr w:type="spellEnd"/>
          </w:p>
        </w:tc>
        <w:tc>
          <w:tcPr>
            <w:tcW w:w="1873" w:type="dxa"/>
          </w:tcPr>
          <w:p w14:paraId="0B71FB1A" w14:textId="77777777" w:rsidR="00F61F6C" w:rsidRDefault="00F61F6C" w:rsidP="00B56207">
            <w:pPr>
              <w:rPr>
                <w:sz w:val="20"/>
              </w:rPr>
            </w:pPr>
            <w:r>
              <w:rPr>
                <w:sz w:val="20"/>
              </w:rPr>
              <w:t>Hora</w:t>
            </w:r>
            <w:r>
              <w:rPr>
                <w:spacing w:val="-1"/>
                <w:sz w:val="20"/>
              </w:rPr>
              <w:t xml:space="preserve"> </w:t>
            </w:r>
            <w:r>
              <w:rPr>
                <w:sz w:val="20"/>
              </w:rPr>
              <w:t>Inicio</w:t>
            </w:r>
            <w:r>
              <w:rPr>
                <w:spacing w:val="-2"/>
                <w:sz w:val="20"/>
              </w:rPr>
              <w:t xml:space="preserve"> </w:t>
            </w:r>
            <w:r>
              <w:rPr>
                <w:sz w:val="20"/>
              </w:rPr>
              <w:t>de la</w:t>
            </w:r>
          </w:p>
          <w:p w14:paraId="2EBAC500" w14:textId="77777777" w:rsidR="00F61F6C" w:rsidRDefault="00F61F6C" w:rsidP="00B56207">
            <w:pPr>
              <w:rPr>
                <w:sz w:val="20"/>
              </w:rPr>
            </w:pPr>
            <w:r>
              <w:rPr>
                <w:sz w:val="20"/>
              </w:rPr>
              <w:t>actividad</w:t>
            </w:r>
            <w:r>
              <w:rPr>
                <w:spacing w:val="-1"/>
                <w:sz w:val="20"/>
              </w:rPr>
              <w:t xml:space="preserve"> </w:t>
            </w:r>
            <w:r>
              <w:rPr>
                <w:sz w:val="20"/>
              </w:rPr>
              <w:t>de reciclaje</w:t>
            </w:r>
          </w:p>
        </w:tc>
        <w:tc>
          <w:tcPr>
            <w:tcW w:w="1559" w:type="dxa"/>
          </w:tcPr>
          <w:p w14:paraId="4E245F73" w14:textId="77777777" w:rsidR="00F61F6C" w:rsidRDefault="00F61F6C" w:rsidP="00B56207">
            <w:pPr>
              <w:spacing w:before="2"/>
              <w:rPr>
                <w:sz w:val="20"/>
              </w:rPr>
            </w:pPr>
            <w:r>
              <w:rPr>
                <w:sz w:val="20"/>
              </w:rPr>
              <w:t>De</w:t>
            </w:r>
            <w:r>
              <w:rPr>
                <w:spacing w:val="-2"/>
                <w:sz w:val="20"/>
              </w:rPr>
              <w:t xml:space="preserve"> </w:t>
            </w:r>
            <w:r>
              <w:rPr>
                <w:sz w:val="20"/>
              </w:rPr>
              <w:t>texto</w:t>
            </w:r>
          </w:p>
        </w:tc>
      </w:tr>
      <w:tr w:rsidR="00F61F6C" w14:paraId="78321A9E" w14:textId="77777777" w:rsidTr="00B56207">
        <w:trPr>
          <w:trHeight w:val="580"/>
        </w:trPr>
        <w:tc>
          <w:tcPr>
            <w:tcW w:w="1683" w:type="dxa"/>
          </w:tcPr>
          <w:p w14:paraId="02E74B4E" w14:textId="77777777" w:rsidR="00F61F6C" w:rsidRDefault="00F61F6C" w:rsidP="00B56207">
            <w:pPr>
              <w:rPr>
                <w:sz w:val="20"/>
              </w:rPr>
            </w:pPr>
            <w:r>
              <w:rPr>
                <w:sz w:val="20"/>
              </w:rPr>
              <w:t>Hora</w:t>
            </w:r>
            <w:r>
              <w:rPr>
                <w:spacing w:val="-3"/>
                <w:sz w:val="20"/>
              </w:rPr>
              <w:t xml:space="preserve"> </w:t>
            </w:r>
            <w:r>
              <w:rPr>
                <w:sz w:val="20"/>
              </w:rPr>
              <w:t>Fin</w:t>
            </w:r>
          </w:p>
        </w:tc>
        <w:tc>
          <w:tcPr>
            <w:tcW w:w="1073" w:type="dxa"/>
          </w:tcPr>
          <w:p w14:paraId="7E40AAFA" w14:textId="77777777" w:rsidR="00F61F6C" w:rsidRDefault="00F61F6C" w:rsidP="00B56207">
            <w:pPr>
              <w:rPr>
                <w:sz w:val="20"/>
              </w:rPr>
            </w:pPr>
            <w:r>
              <w:rPr>
                <w:sz w:val="20"/>
              </w:rPr>
              <w:t>Texto</w:t>
            </w:r>
          </w:p>
        </w:tc>
        <w:tc>
          <w:tcPr>
            <w:tcW w:w="1241" w:type="dxa"/>
          </w:tcPr>
          <w:p w14:paraId="11EC2925" w14:textId="77777777" w:rsidR="00F61F6C" w:rsidRDefault="00F61F6C" w:rsidP="00B56207">
            <w:pPr>
              <w:ind w:left="105"/>
              <w:rPr>
                <w:sz w:val="20"/>
              </w:rPr>
            </w:pPr>
            <w:r>
              <w:rPr>
                <w:sz w:val="20"/>
              </w:rPr>
              <w:t>Hora</w:t>
            </w:r>
          </w:p>
        </w:tc>
        <w:tc>
          <w:tcPr>
            <w:tcW w:w="1243" w:type="dxa"/>
          </w:tcPr>
          <w:p w14:paraId="2BF31F46" w14:textId="77777777" w:rsidR="00F61F6C" w:rsidRDefault="00F61F6C" w:rsidP="00B56207">
            <w:pPr>
              <w:rPr>
                <w:sz w:val="20"/>
              </w:rPr>
            </w:pPr>
            <w:proofErr w:type="spellStart"/>
            <w:r>
              <w:rPr>
                <w:sz w:val="20"/>
              </w:rPr>
              <w:t>datetime</w:t>
            </w:r>
            <w:proofErr w:type="spellEnd"/>
          </w:p>
        </w:tc>
        <w:tc>
          <w:tcPr>
            <w:tcW w:w="1873" w:type="dxa"/>
          </w:tcPr>
          <w:p w14:paraId="29038810" w14:textId="77777777" w:rsidR="00F61F6C" w:rsidRDefault="00F61F6C" w:rsidP="00B56207">
            <w:pPr>
              <w:ind w:right="113"/>
              <w:rPr>
                <w:sz w:val="20"/>
              </w:rPr>
            </w:pPr>
            <w:r>
              <w:rPr>
                <w:sz w:val="20"/>
              </w:rPr>
              <w:t>Hora final de la actividad</w:t>
            </w:r>
            <w:r>
              <w:rPr>
                <w:spacing w:val="-48"/>
                <w:sz w:val="20"/>
              </w:rPr>
              <w:t xml:space="preserve"> </w:t>
            </w:r>
            <w:r>
              <w:rPr>
                <w:sz w:val="20"/>
              </w:rPr>
              <w:t>de</w:t>
            </w:r>
            <w:r>
              <w:rPr>
                <w:spacing w:val="-1"/>
                <w:sz w:val="20"/>
              </w:rPr>
              <w:t xml:space="preserve"> </w:t>
            </w:r>
            <w:r>
              <w:rPr>
                <w:sz w:val="20"/>
              </w:rPr>
              <w:t>reciclaje</w:t>
            </w:r>
          </w:p>
        </w:tc>
        <w:tc>
          <w:tcPr>
            <w:tcW w:w="1559" w:type="dxa"/>
          </w:tcPr>
          <w:p w14:paraId="07879A2B" w14:textId="77777777" w:rsidR="00F61F6C" w:rsidRDefault="00F61F6C" w:rsidP="00B56207">
            <w:pPr>
              <w:rPr>
                <w:sz w:val="20"/>
              </w:rPr>
            </w:pPr>
            <w:r>
              <w:rPr>
                <w:sz w:val="20"/>
              </w:rPr>
              <w:t>De</w:t>
            </w:r>
            <w:r>
              <w:rPr>
                <w:spacing w:val="-2"/>
                <w:sz w:val="20"/>
              </w:rPr>
              <w:t xml:space="preserve"> </w:t>
            </w:r>
            <w:r>
              <w:rPr>
                <w:sz w:val="20"/>
              </w:rPr>
              <w:t>texto</w:t>
            </w:r>
          </w:p>
        </w:tc>
      </w:tr>
      <w:tr w:rsidR="00F61F6C" w14:paraId="48F3CBC0" w14:textId="77777777" w:rsidTr="00B56207">
        <w:trPr>
          <w:trHeight w:val="810"/>
        </w:trPr>
        <w:tc>
          <w:tcPr>
            <w:tcW w:w="1683" w:type="dxa"/>
          </w:tcPr>
          <w:p w14:paraId="353405AD" w14:textId="77777777" w:rsidR="00F61F6C" w:rsidRDefault="00F61F6C" w:rsidP="00B56207">
            <w:pPr>
              <w:ind w:right="457"/>
              <w:rPr>
                <w:sz w:val="20"/>
              </w:rPr>
            </w:pPr>
            <w:r>
              <w:rPr>
                <w:sz w:val="20"/>
              </w:rPr>
              <w:t>En qué Lugar</w:t>
            </w:r>
            <w:r>
              <w:rPr>
                <w:spacing w:val="-47"/>
                <w:sz w:val="20"/>
              </w:rPr>
              <w:t xml:space="preserve"> </w:t>
            </w:r>
            <w:r>
              <w:rPr>
                <w:sz w:val="20"/>
              </w:rPr>
              <w:t>Realiza la</w:t>
            </w:r>
            <w:r>
              <w:rPr>
                <w:spacing w:val="1"/>
                <w:sz w:val="20"/>
              </w:rPr>
              <w:t xml:space="preserve"> </w:t>
            </w:r>
            <w:r>
              <w:rPr>
                <w:sz w:val="20"/>
              </w:rPr>
              <w:t>Separación</w:t>
            </w:r>
          </w:p>
        </w:tc>
        <w:tc>
          <w:tcPr>
            <w:tcW w:w="1073" w:type="dxa"/>
          </w:tcPr>
          <w:p w14:paraId="27CA9571" w14:textId="77777777" w:rsidR="00F61F6C" w:rsidRDefault="00F61F6C" w:rsidP="00B56207">
            <w:pPr>
              <w:rPr>
                <w:sz w:val="20"/>
              </w:rPr>
            </w:pPr>
            <w:r>
              <w:rPr>
                <w:sz w:val="20"/>
              </w:rPr>
              <w:t>Texto</w:t>
            </w:r>
          </w:p>
        </w:tc>
        <w:tc>
          <w:tcPr>
            <w:tcW w:w="1241" w:type="dxa"/>
          </w:tcPr>
          <w:p w14:paraId="21D3D07E" w14:textId="77777777" w:rsidR="00F61F6C" w:rsidRDefault="00F61F6C" w:rsidP="00B56207">
            <w:pPr>
              <w:ind w:left="105"/>
              <w:rPr>
                <w:sz w:val="20"/>
              </w:rPr>
            </w:pPr>
            <w:r>
              <w:rPr>
                <w:sz w:val="20"/>
              </w:rPr>
              <w:t>Texto</w:t>
            </w:r>
          </w:p>
        </w:tc>
        <w:tc>
          <w:tcPr>
            <w:tcW w:w="1243" w:type="dxa"/>
          </w:tcPr>
          <w:p w14:paraId="55F22D57" w14:textId="77777777" w:rsidR="00F61F6C" w:rsidRDefault="00F61F6C" w:rsidP="00B56207">
            <w:pPr>
              <w:rPr>
                <w:sz w:val="20"/>
              </w:rPr>
            </w:pPr>
            <w:proofErr w:type="spellStart"/>
            <w:r>
              <w:rPr>
                <w:sz w:val="20"/>
              </w:rPr>
              <w:t>Nvarchar</w:t>
            </w:r>
            <w:proofErr w:type="spellEnd"/>
          </w:p>
        </w:tc>
        <w:tc>
          <w:tcPr>
            <w:tcW w:w="1873" w:type="dxa"/>
          </w:tcPr>
          <w:p w14:paraId="46C24BF4" w14:textId="77777777" w:rsidR="00F61F6C" w:rsidRDefault="00F61F6C" w:rsidP="00B56207">
            <w:pPr>
              <w:ind w:right="352"/>
              <w:rPr>
                <w:sz w:val="20"/>
              </w:rPr>
            </w:pPr>
            <w:r>
              <w:rPr>
                <w:sz w:val="20"/>
              </w:rPr>
              <w:t>Lugar donde realiza la</w:t>
            </w:r>
            <w:r>
              <w:rPr>
                <w:spacing w:val="-47"/>
                <w:sz w:val="20"/>
              </w:rPr>
              <w:t xml:space="preserve"> </w:t>
            </w:r>
            <w:r>
              <w:rPr>
                <w:sz w:val="20"/>
              </w:rPr>
              <w:t>separación</w:t>
            </w:r>
          </w:p>
        </w:tc>
        <w:tc>
          <w:tcPr>
            <w:tcW w:w="1559" w:type="dxa"/>
          </w:tcPr>
          <w:p w14:paraId="26E8B851"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55E343DD" w14:textId="77777777" w:rsidTr="00B56207">
        <w:trPr>
          <w:trHeight w:val="1039"/>
        </w:trPr>
        <w:tc>
          <w:tcPr>
            <w:tcW w:w="1683" w:type="dxa"/>
          </w:tcPr>
          <w:p w14:paraId="4BDC53CD" w14:textId="77777777" w:rsidR="00F61F6C" w:rsidRDefault="00F61F6C" w:rsidP="00B56207">
            <w:pPr>
              <w:rPr>
                <w:sz w:val="20"/>
              </w:rPr>
            </w:pPr>
            <w:r>
              <w:rPr>
                <w:sz w:val="20"/>
              </w:rPr>
              <w:t>Cartón</w:t>
            </w:r>
          </w:p>
        </w:tc>
        <w:tc>
          <w:tcPr>
            <w:tcW w:w="1073" w:type="dxa"/>
          </w:tcPr>
          <w:p w14:paraId="5E87AB26" w14:textId="77777777" w:rsidR="00F61F6C" w:rsidRDefault="00F61F6C" w:rsidP="00B56207">
            <w:pPr>
              <w:rPr>
                <w:sz w:val="20"/>
              </w:rPr>
            </w:pPr>
            <w:r>
              <w:rPr>
                <w:sz w:val="20"/>
              </w:rPr>
              <w:t>Texto</w:t>
            </w:r>
          </w:p>
        </w:tc>
        <w:tc>
          <w:tcPr>
            <w:tcW w:w="1241" w:type="dxa"/>
          </w:tcPr>
          <w:p w14:paraId="15BDBC2E" w14:textId="77777777" w:rsidR="00F61F6C" w:rsidRDefault="00F61F6C" w:rsidP="00B56207">
            <w:pPr>
              <w:ind w:left="105"/>
              <w:rPr>
                <w:sz w:val="20"/>
              </w:rPr>
            </w:pPr>
            <w:r>
              <w:rPr>
                <w:sz w:val="20"/>
              </w:rPr>
              <w:t>Texto</w:t>
            </w:r>
          </w:p>
        </w:tc>
        <w:tc>
          <w:tcPr>
            <w:tcW w:w="1243" w:type="dxa"/>
          </w:tcPr>
          <w:p w14:paraId="2AE8EF5A" w14:textId="77777777" w:rsidR="00F61F6C" w:rsidRDefault="00F61F6C" w:rsidP="00B56207">
            <w:pPr>
              <w:rPr>
                <w:sz w:val="20"/>
              </w:rPr>
            </w:pPr>
            <w:proofErr w:type="spellStart"/>
            <w:r>
              <w:rPr>
                <w:sz w:val="20"/>
              </w:rPr>
              <w:t>Nvarchar</w:t>
            </w:r>
            <w:proofErr w:type="spellEnd"/>
          </w:p>
        </w:tc>
        <w:tc>
          <w:tcPr>
            <w:tcW w:w="1873" w:type="dxa"/>
          </w:tcPr>
          <w:p w14:paraId="453323D7" w14:textId="77777777" w:rsidR="00F61F6C" w:rsidRDefault="00F61F6C" w:rsidP="00B56207">
            <w:pPr>
              <w:spacing w:line="229" w:lineRule="exact"/>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55F2C845"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Cartón)</w:t>
            </w:r>
          </w:p>
        </w:tc>
        <w:tc>
          <w:tcPr>
            <w:tcW w:w="1559" w:type="dxa"/>
          </w:tcPr>
          <w:p w14:paraId="5DF9DEC0"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7ED74B09" w14:textId="77777777" w:rsidTr="00B56207">
        <w:trPr>
          <w:trHeight w:val="1041"/>
        </w:trPr>
        <w:tc>
          <w:tcPr>
            <w:tcW w:w="1683" w:type="dxa"/>
          </w:tcPr>
          <w:p w14:paraId="0AAF6681" w14:textId="77777777" w:rsidR="00F61F6C" w:rsidRDefault="00F61F6C" w:rsidP="00B56207">
            <w:pPr>
              <w:rPr>
                <w:sz w:val="20"/>
              </w:rPr>
            </w:pPr>
            <w:r>
              <w:rPr>
                <w:sz w:val="20"/>
              </w:rPr>
              <w:t>Celulosa</w:t>
            </w:r>
          </w:p>
        </w:tc>
        <w:tc>
          <w:tcPr>
            <w:tcW w:w="1073" w:type="dxa"/>
          </w:tcPr>
          <w:p w14:paraId="05FC27F3" w14:textId="77777777" w:rsidR="00F61F6C" w:rsidRDefault="00F61F6C" w:rsidP="00B56207">
            <w:pPr>
              <w:rPr>
                <w:sz w:val="20"/>
              </w:rPr>
            </w:pPr>
            <w:r>
              <w:rPr>
                <w:sz w:val="20"/>
              </w:rPr>
              <w:t>Texto</w:t>
            </w:r>
          </w:p>
        </w:tc>
        <w:tc>
          <w:tcPr>
            <w:tcW w:w="1241" w:type="dxa"/>
          </w:tcPr>
          <w:p w14:paraId="35955AE3" w14:textId="77777777" w:rsidR="00F61F6C" w:rsidRDefault="00F61F6C" w:rsidP="00B56207">
            <w:pPr>
              <w:ind w:left="105"/>
              <w:rPr>
                <w:sz w:val="20"/>
              </w:rPr>
            </w:pPr>
            <w:r>
              <w:rPr>
                <w:sz w:val="20"/>
              </w:rPr>
              <w:t>Texto</w:t>
            </w:r>
          </w:p>
        </w:tc>
        <w:tc>
          <w:tcPr>
            <w:tcW w:w="1243" w:type="dxa"/>
          </w:tcPr>
          <w:p w14:paraId="3DCC867D" w14:textId="77777777" w:rsidR="00F61F6C" w:rsidRDefault="00F61F6C" w:rsidP="00B56207">
            <w:pPr>
              <w:rPr>
                <w:sz w:val="20"/>
              </w:rPr>
            </w:pPr>
            <w:proofErr w:type="spellStart"/>
            <w:r>
              <w:rPr>
                <w:sz w:val="20"/>
              </w:rPr>
              <w:t>Nvarchar</w:t>
            </w:r>
            <w:proofErr w:type="spellEnd"/>
          </w:p>
        </w:tc>
        <w:tc>
          <w:tcPr>
            <w:tcW w:w="1873" w:type="dxa"/>
          </w:tcPr>
          <w:p w14:paraId="6A5042F2" w14:textId="77777777" w:rsidR="00F61F6C" w:rsidRDefault="00F61F6C" w:rsidP="00B56207">
            <w:pPr>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24254071"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Celulosa)</w:t>
            </w:r>
          </w:p>
        </w:tc>
        <w:tc>
          <w:tcPr>
            <w:tcW w:w="1559" w:type="dxa"/>
          </w:tcPr>
          <w:p w14:paraId="4425F290"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17FCC67D" w14:textId="77777777" w:rsidTr="00B56207">
        <w:trPr>
          <w:trHeight w:val="1038"/>
        </w:trPr>
        <w:tc>
          <w:tcPr>
            <w:tcW w:w="1683" w:type="dxa"/>
          </w:tcPr>
          <w:p w14:paraId="24669879" w14:textId="77777777" w:rsidR="00F61F6C" w:rsidRDefault="00F61F6C" w:rsidP="00B56207">
            <w:pPr>
              <w:rPr>
                <w:sz w:val="20"/>
              </w:rPr>
            </w:pPr>
            <w:r>
              <w:rPr>
                <w:sz w:val="20"/>
              </w:rPr>
              <w:lastRenderedPageBreak/>
              <w:t>Periódico</w:t>
            </w:r>
          </w:p>
        </w:tc>
        <w:tc>
          <w:tcPr>
            <w:tcW w:w="1073" w:type="dxa"/>
          </w:tcPr>
          <w:p w14:paraId="0EF42BB5" w14:textId="77777777" w:rsidR="00F61F6C" w:rsidRDefault="00F61F6C" w:rsidP="00B56207">
            <w:pPr>
              <w:rPr>
                <w:sz w:val="20"/>
              </w:rPr>
            </w:pPr>
            <w:r>
              <w:rPr>
                <w:sz w:val="20"/>
              </w:rPr>
              <w:t>Texto</w:t>
            </w:r>
          </w:p>
        </w:tc>
        <w:tc>
          <w:tcPr>
            <w:tcW w:w="1241" w:type="dxa"/>
          </w:tcPr>
          <w:p w14:paraId="483D78C0" w14:textId="77777777" w:rsidR="00F61F6C" w:rsidRDefault="00F61F6C" w:rsidP="00B56207">
            <w:pPr>
              <w:ind w:left="105"/>
              <w:rPr>
                <w:sz w:val="20"/>
              </w:rPr>
            </w:pPr>
            <w:r>
              <w:rPr>
                <w:sz w:val="20"/>
              </w:rPr>
              <w:t>Texto</w:t>
            </w:r>
          </w:p>
        </w:tc>
        <w:tc>
          <w:tcPr>
            <w:tcW w:w="1243" w:type="dxa"/>
          </w:tcPr>
          <w:p w14:paraId="794E27DA" w14:textId="77777777" w:rsidR="00F61F6C" w:rsidRDefault="00F61F6C" w:rsidP="00B56207">
            <w:pPr>
              <w:rPr>
                <w:sz w:val="20"/>
              </w:rPr>
            </w:pPr>
            <w:proofErr w:type="spellStart"/>
            <w:r>
              <w:rPr>
                <w:sz w:val="20"/>
              </w:rPr>
              <w:t>Nvarchar</w:t>
            </w:r>
            <w:proofErr w:type="spellEnd"/>
          </w:p>
        </w:tc>
        <w:tc>
          <w:tcPr>
            <w:tcW w:w="1873" w:type="dxa"/>
          </w:tcPr>
          <w:p w14:paraId="465BC8B0" w14:textId="77777777" w:rsidR="00F61F6C" w:rsidRDefault="00F61F6C" w:rsidP="00B56207">
            <w:pPr>
              <w:spacing w:line="229" w:lineRule="exact"/>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4A2ED065"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Periódico)</w:t>
            </w:r>
          </w:p>
        </w:tc>
        <w:tc>
          <w:tcPr>
            <w:tcW w:w="1559" w:type="dxa"/>
          </w:tcPr>
          <w:p w14:paraId="00FD7EF9"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03F17A33" w14:textId="77777777" w:rsidTr="00B56207">
        <w:trPr>
          <w:trHeight w:val="1039"/>
        </w:trPr>
        <w:tc>
          <w:tcPr>
            <w:tcW w:w="1683" w:type="dxa"/>
          </w:tcPr>
          <w:p w14:paraId="57576D72" w14:textId="77777777" w:rsidR="00F61F6C" w:rsidRDefault="00F61F6C" w:rsidP="00B56207">
            <w:pPr>
              <w:rPr>
                <w:sz w:val="20"/>
              </w:rPr>
            </w:pPr>
            <w:r>
              <w:rPr>
                <w:sz w:val="20"/>
              </w:rPr>
              <w:t>PET</w:t>
            </w:r>
          </w:p>
        </w:tc>
        <w:tc>
          <w:tcPr>
            <w:tcW w:w="1073" w:type="dxa"/>
          </w:tcPr>
          <w:p w14:paraId="500E910E" w14:textId="77777777" w:rsidR="00F61F6C" w:rsidRDefault="00F61F6C" w:rsidP="00B56207">
            <w:pPr>
              <w:rPr>
                <w:sz w:val="20"/>
              </w:rPr>
            </w:pPr>
            <w:r>
              <w:rPr>
                <w:sz w:val="20"/>
              </w:rPr>
              <w:t>Texto</w:t>
            </w:r>
          </w:p>
        </w:tc>
        <w:tc>
          <w:tcPr>
            <w:tcW w:w="1241" w:type="dxa"/>
          </w:tcPr>
          <w:p w14:paraId="59DFB820" w14:textId="77777777" w:rsidR="00F61F6C" w:rsidRDefault="00F61F6C" w:rsidP="00B56207">
            <w:pPr>
              <w:ind w:left="105"/>
              <w:rPr>
                <w:sz w:val="20"/>
              </w:rPr>
            </w:pPr>
            <w:r>
              <w:rPr>
                <w:sz w:val="20"/>
              </w:rPr>
              <w:t>Texto</w:t>
            </w:r>
          </w:p>
        </w:tc>
        <w:tc>
          <w:tcPr>
            <w:tcW w:w="1243" w:type="dxa"/>
          </w:tcPr>
          <w:p w14:paraId="76A78EFF" w14:textId="77777777" w:rsidR="00F61F6C" w:rsidRDefault="00F61F6C" w:rsidP="00B56207">
            <w:pPr>
              <w:rPr>
                <w:sz w:val="20"/>
              </w:rPr>
            </w:pPr>
            <w:proofErr w:type="spellStart"/>
            <w:r>
              <w:rPr>
                <w:sz w:val="20"/>
              </w:rPr>
              <w:t>Nvarchar</w:t>
            </w:r>
            <w:proofErr w:type="spellEnd"/>
          </w:p>
        </w:tc>
        <w:tc>
          <w:tcPr>
            <w:tcW w:w="1873" w:type="dxa"/>
          </w:tcPr>
          <w:p w14:paraId="1525B1A5" w14:textId="77777777" w:rsidR="00F61F6C" w:rsidRDefault="00F61F6C" w:rsidP="00B56207">
            <w:pPr>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621CB4B9" w14:textId="77777777" w:rsidR="00F61F6C" w:rsidRDefault="00F61F6C" w:rsidP="00B56207">
            <w:pPr>
              <w:spacing w:before="1"/>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PET)</w:t>
            </w:r>
          </w:p>
        </w:tc>
        <w:tc>
          <w:tcPr>
            <w:tcW w:w="1559" w:type="dxa"/>
          </w:tcPr>
          <w:p w14:paraId="024DF660"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38026391" w14:textId="77777777" w:rsidTr="00B56207">
        <w:trPr>
          <w:trHeight w:val="1041"/>
        </w:trPr>
        <w:tc>
          <w:tcPr>
            <w:tcW w:w="1683" w:type="dxa"/>
          </w:tcPr>
          <w:p w14:paraId="61E9A848" w14:textId="77777777" w:rsidR="00F61F6C" w:rsidRDefault="00F61F6C" w:rsidP="00B56207">
            <w:pPr>
              <w:spacing w:before="2"/>
              <w:rPr>
                <w:sz w:val="20"/>
              </w:rPr>
            </w:pPr>
            <w:r>
              <w:rPr>
                <w:sz w:val="20"/>
              </w:rPr>
              <w:t>Tatuco</w:t>
            </w:r>
          </w:p>
        </w:tc>
        <w:tc>
          <w:tcPr>
            <w:tcW w:w="1073" w:type="dxa"/>
          </w:tcPr>
          <w:p w14:paraId="5BE9B400" w14:textId="77777777" w:rsidR="00F61F6C" w:rsidRDefault="00F61F6C" w:rsidP="00B56207">
            <w:pPr>
              <w:spacing w:before="2"/>
              <w:rPr>
                <w:sz w:val="20"/>
              </w:rPr>
            </w:pPr>
            <w:r>
              <w:rPr>
                <w:sz w:val="20"/>
              </w:rPr>
              <w:t>Texto</w:t>
            </w:r>
          </w:p>
        </w:tc>
        <w:tc>
          <w:tcPr>
            <w:tcW w:w="1241" w:type="dxa"/>
          </w:tcPr>
          <w:p w14:paraId="2FAB5D76" w14:textId="77777777" w:rsidR="00F61F6C" w:rsidRDefault="00F61F6C" w:rsidP="00B56207">
            <w:pPr>
              <w:spacing w:before="2"/>
              <w:ind w:left="105"/>
              <w:rPr>
                <w:sz w:val="20"/>
              </w:rPr>
            </w:pPr>
            <w:r>
              <w:rPr>
                <w:sz w:val="20"/>
              </w:rPr>
              <w:t>Texto</w:t>
            </w:r>
          </w:p>
        </w:tc>
        <w:tc>
          <w:tcPr>
            <w:tcW w:w="1243" w:type="dxa"/>
          </w:tcPr>
          <w:p w14:paraId="5C2D3C33" w14:textId="77777777" w:rsidR="00F61F6C" w:rsidRDefault="00F61F6C" w:rsidP="00B56207">
            <w:pPr>
              <w:spacing w:before="2"/>
              <w:rPr>
                <w:sz w:val="20"/>
              </w:rPr>
            </w:pPr>
            <w:proofErr w:type="spellStart"/>
            <w:r>
              <w:rPr>
                <w:sz w:val="20"/>
              </w:rPr>
              <w:t>Nvarchar</w:t>
            </w:r>
            <w:proofErr w:type="spellEnd"/>
          </w:p>
        </w:tc>
        <w:tc>
          <w:tcPr>
            <w:tcW w:w="1873" w:type="dxa"/>
          </w:tcPr>
          <w:p w14:paraId="4E6B638B" w14:textId="77777777" w:rsidR="00F61F6C" w:rsidRDefault="00F61F6C" w:rsidP="00B56207">
            <w:pPr>
              <w:rPr>
                <w:sz w:val="20"/>
              </w:rPr>
            </w:pPr>
            <w:r>
              <w:rPr>
                <w:sz w:val="20"/>
              </w:rPr>
              <w:t>Tipo</w:t>
            </w:r>
            <w:r>
              <w:rPr>
                <w:spacing w:val="-2"/>
                <w:sz w:val="20"/>
              </w:rPr>
              <w:t xml:space="preserve"> </w:t>
            </w:r>
            <w:r>
              <w:rPr>
                <w:sz w:val="20"/>
              </w:rPr>
              <w:t>de</w:t>
            </w:r>
            <w:r>
              <w:rPr>
                <w:spacing w:val="-1"/>
                <w:sz w:val="20"/>
              </w:rPr>
              <w:t xml:space="preserve"> </w:t>
            </w:r>
            <w:r>
              <w:rPr>
                <w:sz w:val="20"/>
              </w:rPr>
              <w:t>material</w:t>
            </w:r>
            <w:r>
              <w:rPr>
                <w:spacing w:val="-4"/>
                <w:sz w:val="20"/>
              </w:rPr>
              <w:t xml:space="preserve"> </w:t>
            </w:r>
            <w:r>
              <w:rPr>
                <w:sz w:val="20"/>
              </w:rPr>
              <w:t>que</w:t>
            </w:r>
          </w:p>
          <w:p w14:paraId="08D69E5F"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Tatuco)</w:t>
            </w:r>
          </w:p>
        </w:tc>
        <w:tc>
          <w:tcPr>
            <w:tcW w:w="1559" w:type="dxa"/>
          </w:tcPr>
          <w:p w14:paraId="2C8651F1" w14:textId="77777777" w:rsidR="00F61F6C" w:rsidRDefault="00F61F6C" w:rsidP="00B56207">
            <w:pPr>
              <w:spacing w:before="2"/>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230C2748" w14:textId="77777777" w:rsidTr="00B56207">
        <w:trPr>
          <w:trHeight w:val="460"/>
        </w:trPr>
        <w:tc>
          <w:tcPr>
            <w:tcW w:w="1683" w:type="dxa"/>
          </w:tcPr>
          <w:p w14:paraId="4EB2836C" w14:textId="77777777" w:rsidR="00F61F6C" w:rsidRDefault="00F61F6C" w:rsidP="00B56207">
            <w:pPr>
              <w:rPr>
                <w:sz w:val="20"/>
              </w:rPr>
            </w:pPr>
            <w:r>
              <w:rPr>
                <w:sz w:val="20"/>
              </w:rPr>
              <w:t>Plásticos</w:t>
            </w:r>
          </w:p>
        </w:tc>
        <w:tc>
          <w:tcPr>
            <w:tcW w:w="1073" w:type="dxa"/>
          </w:tcPr>
          <w:p w14:paraId="3168A698" w14:textId="77777777" w:rsidR="00F61F6C" w:rsidRDefault="00F61F6C" w:rsidP="00B56207">
            <w:pPr>
              <w:rPr>
                <w:sz w:val="20"/>
              </w:rPr>
            </w:pPr>
            <w:r>
              <w:rPr>
                <w:sz w:val="20"/>
              </w:rPr>
              <w:t>Texto</w:t>
            </w:r>
          </w:p>
        </w:tc>
        <w:tc>
          <w:tcPr>
            <w:tcW w:w="1241" w:type="dxa"/>
          </w:tcPr>
          <w:p w14:paraId="16CBDF53" w14:textId="77777777" w:rsidR="00F61F6C" w:rsidRDefault="00F61F6C" w:rsidP="00B56207">
            <w:pPr>
              <w:ind w:left="105"/>
              <w:rPr>
                <w:sz w:val="20"/>
              </w:rPr>
            </w:pPr>
            <w:r>
              <w:rPr>
                <w:sz w:val="20"/>
              </w:rPr>
              <w:t>Texto</w:t>
            </w:r>
          </w:p>
        </w:tc>
        <w:tc>
          <w:tcPr>
            <w:tcW w:w="1243" w:type="dxa"/>
          </w:tcPr>
          <w:p w14:paraId="26433F48" w14:textId="77777777" w:rsidR="00F61F6C" w:rsidRDefault="00F61F6C" w:rsidP="00B56207">
            <w:pPr>
              <w:rPr>
                <w:sz w:val="20"/>
              </w:rPr>
            </w:pPr>
            <w:proofErr w:type="spellStart"/>
            <w:r>
              <w:rPr>
                <w:sz w:val="20"/>
              </w:rPr>
              <w:t>Nvarchar</w:t>
            </w:r>
            <w:proofErr w:type="spellEnd"/>
          </w:p>
        </w:tc>
        <w:tc>
          <w:tcPr>
            <w:tcW w:w="1873" w:type="dxa"/>
          </w:tcPr>
          <w:p w14:paraId="7CDF759C" w14:textId="77777777" w:rsidR="00F61F6C" w:rsidRDefault="00F61F6C" w:rsidP="00B56207">
            <w:pPr>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23AFD450" w14:textId="77777777" w:rsidR="00F61F6C" w:rsidRDefault="00F61F6C" w:rsidP="00B56207">
            <w:pPr>
              <w:spacing w:line="210" w:lineRule="exact"/>
              <w:rPr>
                <w:sz w:val="20"/>
              </w:rPr>
            </w:pPr>
            <w:r>
              <w:rPr>
                <w:sz w:val="20"/>
              </w:rPr>
              <w:t>recicla</w:t>
            </w:r>
            <w:r>
              <w:rPr>
                <w:spacing w:val="-2"/>
                <w:sz w:val="20"/>
              </w:rPr>
              <w:t xml:space="preserve"> </w:t>
            </w:r>
            <w:r>
              <w:rPr>
                <w:sz w:val="20"/>
              </w:rPr>
              <w:t>(se</w:t>
            </w:r>
            <w:r>
              <w:rPr>
                <w:spacing w:val="-1"/>
                <w:sz w:val="20"/>
              </w:rPr>
              <w:t xml:space="preserve"> </w:t>
            </w:r>
            <w:r>
              <w:rPr>
                <w:sz w:val="20"/>
              </w:rPr>
              <w:t>debe</w:t>
            </w:r>
            <w:r>
              <w:rPr>
                <w:spacing w:val="-1"/>
                <w:sz w:val="20"/>
              </w:rPr>
              <w:t xml:space="preserve"> </w:t>
            </w:r>
            <w:r>
              <w:rPr>
                <w:sz w:val="20"/>
              </w:rPr>
              <w:t>color</w:t>
            </w:r>
            <w:r>
              <w:rPr>
                <w:spacing w:val="-2"/>
                <w:sz w:val="20"/>
              </w:rPr>
              <w:t xml:space="preserve"> </w:t>
            </w:r>
            <w:r>
              <w:rPr>
                <w:sz w:val="20"/>
              </w:rPr>
              <w:t>el</w:t>
            </w:r>
          </w:p>
        </w:tc>
        <w:tc>
          <w:tcPr>
            <w:tcW w:w="1559" w:type="dxa"/>
          </w:tcPr>
          <w:p w14:paraId="2B70D79B"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bl>
    <w:p w14:paraId="244BC40F" w14:textId="77777777" w:rsidR="00F61F6C" w:rsidRDefault="00F61F6C" w:rsidP="00F61F6C">
      <w:pPr>
        <w:spacing w:before="5" w:after="1"/>
        <w:rPr>
          <w:b/>
          <w:sz w:val="11"/>
        </w:rPr>
      </w:pPr>
    </w:p>
    <w:tbl>
      <w:tblPr>
        <w:tblW w:w="86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1073"/>
        <w:gridCol w:w="1241"/>
        <w:gridCol w:w="1243"/>
        <w:gridCol w:w="1873"/>
        <w:gridCol w:w="1559"/>
      </w:tblGrid>
      <w:tr w:rsidR="00F61F6C" w14:paraId="2EDEA471" w14:textId="77777777" w:rsidTr="00B56207">
        <w:trPr>
          <w:trHeight w:val="580"/>
        </w:trPr>
        <w:tc>
          <w:tcPr>
            <w:tcW w:w="1683" w:type="dxa"/>
          </w:tcPr>
          <w:p w14:paraId="09AD3132" w14:textId="77777777" w:rsidR="00F61F6C" w:rsidRDefault="00F61F6C" w:rsidP="00B56207">
            <w:pPr>
              <w:rPr>
                <w:sz w:val="18"/>
              </w:rPr>
            </w:pPr>
          </w:p>
        </w:tc>
        <w:tc>
          <w:tcPr>
            <w:tcW w:w="1073" w:type="dxa"/>
          </w:tcPr>
          <w:p w14:paraId="5444F20D" w14:textId="77777777" w:rsidR="00F61F6C" w:rsidRDefault="00F61F6C" w:rsidP="00B56207">
            <w:pPr>
              <w:rPr>
                <w:sz w:val="18"/>
              </w:rPr>
            </w:pPr>
          </w:p>
        </w:tc>
        <w:tc>
          <w:tcPr>
            <w:tcW w:w="1241" w:type="dxa"/>
          </w:tcPr>
          <w:p w14:paraId="7406C0F9" w14:textId="77777777" w:rsidR="00F61F6C" w:rsidRDefault="00F61F6C" w:rsidP="00B56207">
            <w:pPr>
              <w:rPr>
                <w:sz w:val="18"/>
              </w:rPr>
            </w:pPr>
          </w:p>
        </w:tc>
        <w:tc>
          <w:tcPr>
            <w:tcW w:w="1243" w:type="dxa"/>
          </w:tcPr>
          <w:p w14:paraId="42261202" w14:textId="77777777" w:rsidR="00F61F6C" w:rsidRDefault="00F61F6C" w:rsidP="00B56207">
            <w:pPr>
              <w:rPr>
                <w:sz w:val="18"/>
              </w:rPr>
            </w:pPr>
          </w:p>
        </w:tc>
        <w:tc>
          <w:tcPr>
            <w:tcW w:w="1873" w:type="dxa"/>
          </w:tcPr>
          <w:p w14:paraId="498DB2D0" w14:textId="77777777" w:rsidR="00F61F6C" w:rsidRDefault="00F61F6C" w:rsidP="00B56207">
            <w:pPr>
              <w:ind w:right="158"/>
              <w:rPr>
                <w:sz w:val="20"/>
              </w:rPr>
            </w:pP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Plásticos)</w:t>
            </w:r>
          </w:p>
        </w:tc>
        <w:tc>
          <w:tcPr>
            <w:tcW w:w="1559" w:type="dxa"/>
          </w:tcPr>
          <w:p w14:paraId="5C11B877" w14:textId="77777777" w:rsidR="00F61F6C" w:rsidRDefault="00F61F6C" w:rsidP="00B56207">
            <w:pPr>
              <w:rPr>
                <w:sz w:val="18"/>
              </w:rPr>
            </w:pPr>
          </w:p>
        </w:tc>
      </w:tr>
      <w:tr w:rsidR="00F61F6C" w14:paraId="1B76C77F" w14:textId="77777777" w:rsidTr="00B56207">
        <w:trPr>
          <w:trHeight w:val="1038"/>
        </w:trPr>
        <w:tc>
          <w:tcPr>
            <w:tcW w:w="1683" w:type="dxa"/>
          </w:tcPr>
          <w:p w14:paraId="2E575C84" w14:textId="77777777" w:rsidR="00F61F6C" w:rsidRDefault="00F61F6C" w:rsidP="00B56207">
            <w:pPr>
              <w:rPr>
                <w:sz w:val="20"/>
              </w:rPr>
            </w:pPr>
            <w:r>
              <w:rPr>
                <w:sz w:val="20"/>
              </w:rPr>
              <w:t>Vidrios</w:t>
            </w:r>
          </w:p>
        </w:tc>
        <w:tc>
          <w:tcPr>
            <w:tcW w:w="1073" w:type="dxa"/>
          </w:tcPr>
          <w:p w14:paraId="68850925" w14:textId="77777777" w:rsidR="00F61F6C" w:rsidRDefault="00F61F6C" w:rsidP="00B56207">
            <w:pPr>
              <w:rPr>
                <w:sz w:val="20"/>
              </w:rPr>
            </w:pPr>
            <w:r>
              <w:rPr>
                <w:sz w:val="20"/>
              </w:rPr>
              <w:t>Texto</w:t>
            </w:r>
          </w:p>
        </w:tc>
        <w:tc>
          <w:tcPr>
            <w:tcW w:w="1241" w:type="dxa"/>
          </w:tcPr>
          <w:p w14:paraId="52BCBE6F" w14:textId="77777777" w:rsidR="00F61F6C" w:rsidRDefault="00F61F6C" w:rsidP="00B56207">
            <w:pPr>
              <w:ind w:left="105"/>
              <w:rPr>
                <w:sz w:val="20"/>
              </w:rPr>
            </w:pPr>
            <w:r>
              <w:rPr>
                <w:sz w:val="20"/>
              </w:rPr>
              <w:t>Texto</w:t>
            </w:r>
          </w:p>
        </w:tc>
        <w:tc>
          <w:tcPr>
            <w:tcW w:w="1243" w:type="dxa"/>
          </w:tcPr>
          <w:p w14:paraId="2DE29B0A" w14:textId="77777777" w:rsidR="00F61F6C" w:rsidRDefault="00F61F6C" w:rsidP="00B56207">
            <w:pPr>
              <w:rPr>
                <w:sz w:val="20"/>
              </w:rPr>
            </w:pPr>
            <w:proofErr w:type="spellStart"/>
            <w:r>
              <w:rPr>
                <w:sz w:val="20"/>
              </w:rPr>
              <w:t>Nvarchar</w:t>
            </w:r>
            <w:proofErr w:type="spellEnd"/>
          </w:p>
        </w:tc>
        <w:tc>
          <w:tcPr>
            <w:tcW w:w="1873" w:type="dxa"/>
          </w:tcPr>
          <w:p w14:paraId="6962ABFE" w14:textId="77777777" w:rsidR="00F61F6C" w:rsidRDefault="00F61F6C" w:rsidP="00B56207">
            <w:pPr>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096D158E"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Vidrios)</w:t>
            </w:r>
          </w:p>
        </w:tc>
        <w:tc>
          <w:tcPr>
            <w:tcW w:w="1559" w:type="dxa"/>
          </w:tcPr>
          <w:p w14:paraId="38E099BD"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498645C0" w14:textId="77777777" w:rsidTr="00B56207">
        <w:trPr>
          <w:trHeight w:val="1041"/>
        </w:trPr>
        <w:tc>
          <w:tcPr>
            <w:tcW w:w="1683" w:type="dxa"/>
          </w:tcPr>
          <w:p w14:paraId="36D012D4" w14:textId="77777777" w:rsidR="00F61F6C" w:rsidRDefault="00F61F6C" w:rsidP="00B56207">
            <w:pPr>
              <w:rPr>
                <w:sz w:val="20"/>
              </w:rPr>
            </w:pPr>
            <w:r>
              <w:rPr>
                <w:sz w:val="20"/>
              </w:rPr>
              <w:t>Plegadiza</w:t>
            </w:r>
          </w:p>
        </w:tc>
        <w:tc>
          <w:tcPr>
            <w:tcW w:w="1073" w:type="dxa"/>
          </w:tcPr>
          <w:p w14:paraId="676F11A0" w14:textId="77777777" w:rsidR="00F61F6C" w:rsidRDefault="00F61F6C" w:rsidP="00B56207">
            <w:pPr>
              <w:rPr>
                <w:sz w:val="20"/>
              </w:rPr>
            </w:pPr>
            <w:r>
              <w:rPr>
                <w:sz w:val="20"/>
              </w:rPr>
              <w:t>Texto</w:t>
            </w:r>
          </w:p>
        </w:tc>
        <w:tc>
          <w:tcPr>
            <w:tcW w:w="1241" w:type="dxa"/>
          </w:tcPr>
          <w:p w14:paraId="2B041353" w14:textId="77777777" w:rsidR="00F61F6C" w:rsidRDefault="00F61F6C" w:rsidP="00B56207">
            <w:pPr>
              <w:ind w:left="105"/>
              <w:rPr>
                <w:sz w:val="20"/>
              </w:rPr>
            </w:pPr>
            <w:r>
              <w:rPr>
                <w:sz w:val="20"/>
              </w:rPr>
              <w:t>Texto</w:t>
            </w:r>
          </w:p>
        </w:tc>
        <w:tc>
          <w:tcPr>
            <w:tcW w:w="1243" w:type="dxa"/>
          </w:tcPr>
          <w:p w14:paraId="566615B7" w14:textId="77777777" w:rsidR="00F61F6C" w:rsidRDefault="00F61F6C" w:rsidP="00B56207">
            <w:pPr>
              <w:rPr>
                <w:sz w:val="20"/>
              </w:rPr>
            </w:pPr>
            <w:proofErr w:type="spellStart"/>
            <w:r>
              <w:rPr>
                <w:sz w:val="20"/>
              </w:rPr>
              <w:t>Nvarchar</w:t>
            </w:r>
            <w:proofErr w:type="spellEnd"/>
          </w:p>
        </w:tc>
        <w:tc>
          <w:tcPr>
            <w:tcW w:w="1873" w:type="dxa"/>
          </w:tcPr>
          <w:p w14:paraId="255C0106" w14:textId="77777777" w:rsidR="00F61F6C" w:rsidRDefault="00F61F6C" w:rsidP="00B56207">
            <w:pPr>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559FFA1A"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Plegadiza)</w:t>
            </w:r>
          </w:p>
        </w:tc>
        <w:tc>
          <w:tcPr>
            <w:tcW w:w="1559" w:type="dxa"/>
          </w:tcPr>
          <w:p w14:paraId="754A96C0"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3B0E5043" w14:textId="77777777" w:rsidTr="00B56207">
        <w:trPr>
          <w:trHeight w:val="1038"/>
        </w:trPr>
        <w:tc>
          <w:tcPr>
            <w:tcW w:w="1683" w:type="dxa"/>
          </w:tcPr>
          <w:p w14:paraId="3F2EB649" w14:textId="77777777" w:rsidR="00F61F6C" w:rsidRDefault="00F61F6C" w:rsidP="00B56207">
            <w:pPr>
              <w:rPr>
                <w:sz w:val="20"/>
              </w:rPr>
            </w:pPr>
            <w:proofErr w:type="spellStart"/>
            <w:r>
              <w:rPr>
                <w:sz w:val="20"/>
              </w:rPr>
              <w:t>Tetrapak</w:t>
            </w:r>
            <w:proofErr w:type="spellEnd"/>
          </w:p>
        </w:tc>
        <w:tc>
          <w:tcPr>
            <w:tcW w:w="1073" w:type="dxa"/>
          </w:tcPr>
          <w:p w14:paraId="7E13D8B2" w14:textId="77777777" w:rsidR="00F61F6C" w:rsidRDefault="00F61F6C" w:rsidP="00B56207">
            <w:pPr>
              <w:rPr>
                <w:sz w:val="20"/>
              </w:rPr>
            </w:pPr>
            <w:r>
              <w:rPr>
                <w:sz w:val="20"/>
              </w:rPr>
              <w:t>Texto</w:t>
            </w:r>
          </w:p>
        </w:tc>
        <w:tc>
          <w:tcPr>
            <w:tcW w:w="1241" w:type="dxa"/>
          </w:tcPr>
          <w:p w14:paraId="5A6D1E1F" w14:textId="77777777" w:rsidR="00F61F6C" w:rsidRDefault="00F61F6C" w:rsidP="00B56207">
            <w:pPr>
              <w:ind w:left="105"/>
              <w:rPr>
                <w:sz w:val="20"/>
              </w:rPr>
            </w:pPr>
            <w:r>
              <w:rPr>
                <w:sz w:val="20"/>
              </w:rPr>
              <w:t>Texto</w:t>
            </w:r>
          </w:p>
        </w:tc>
        <w:tc>
          <w:tcPr>
            <w:tcW w:w="1243" w:type="dxa"/>
          </w:tcPr>
          <w:p w14:paraId="27297609" w14:textId="77777777" w:rsidR="00F61F6C" w:rsidRDefault="00F61F6C" w:rsidP="00B56207">
            <w:pPr>
              <w:rPr>
                <w:sz w:val="20"/>
              </w:rPr>
            </w:pPr>
            <w:proofErr w:type="spellStart"/>
            <w:r>
              <w:rPr>
                <w:sz w:val="20"/>
              </w:rPr>
              <w:t>Nvarchar</w:t>
            </w:r>
            <w:proofErr w:type="spellEnd"/>
          </w:p>
        </w:tc>
        <w:tc>
          <w:tcPr>
            <w:tcW w:w="1873" w:type="dxa"/>
          </w:tcPr>
          <w:p w14:paraId="7CA20AE3" w14:textId="77777777" w:rsidR="00F61F6C" w:rsidRDefault="00F61F6C" w:rsidP="00B56207">
            <w:pPr>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6F889B93"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proofErr w:type="spellStart"/>
            <w:r>
              <w:rPr>
                <w:sz w:val="20"/>
              </w:rPr>
              <w:t>Tetrapak</w:t>
            </w:r>
            <w:proofErr w:type="spellEnd"/>
            <w:r>
              <w:rPr>
                <w:sz w:val="20"/>
              </w:rPr>
              <w:t>)</w:t>
            </w:r>
          </w:p>
        </w:tc>
        <w:tc>
          <w:tcPr>
            <w:tcW w:w="1559" w:type="dxa"/>
          </w:tcPr>
          <w:p w14:paraId="66C55302"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16F53557" w14:textId="77777777" w:rsidTr="00B56207">
        <w:trPr>
          <w:trHeight w:val="1041"/>
        </w:trPr>
        <w:tc>
          <w:tcPr>
            <w:tcW w:w="1683" w:type="dxa"/>
          </w:tcPr>
          <w:p w14:paraId="2F2A00B1" w14:textId="77777777" w:rsidR="00F61F6C" w:rsidRDefault="00F61F6C" w:rsidP="00B56207">
            <w:pPr>
              <w:rPr>
                <w:sz w:val="20"/>
              </w:rPr>
            </w:pPr>
            <w:r>
              <w:rPr>
                <w:sz w:val="20"/>
              </w:rPr>
              <w:t>Metales</w:t>
            </w:r>
          </w:p>
        </w:tc>
        <w:tc>
          <w:tcPr>
            <w:tcW w:w="1073" w:type="dxa"/>
          </w:tcPr>
          <w:p w14:paraId="796964C8" w14:textId="77777777" w:rsidR="00F61F6C" w:rsidRDefault="00F61F6C" w:rsidP="00B56207">
            <w:pPr>
              <w:rPr>
                <w:sz w:val="20"/>
              </w:rPr>
            </w:pPr>
            <w:r>
              <w:rPr>
                <w:sz w:val="20"/>
              </w:rPr>
              <w:t>Texto</w:t>
            </w:r>
          </w:p>
        </w:tc>
        <w:tc>
          <w:tcPr>
            <w:tcW w:w="1241" w:type="dxa"/>
          </w:tcPr>
          <w:p w14:paraId="5B4C4EBB" w14:textId="77777777" w:rsidR="00F61F6C" w:rsidRDefault="00F61F6C" w:rsidP="00B56207">
            <w:pPr>
              <w:ind w:left="105"/>
              <w:rPr>
                <w:sz w:val="20"/>
              </w:rPr>
            </w:pPr>
            <w:r>
              <w:rPr>
                <w:sz w:val="20"/>
              </w:rPr>
              <w:t>Texto</w:t>
            </w:r>
          </w:p>
        </w:tc>
        <w:tc>
          <w:tcPr>
            <w:tcW w:w="1243" w:type="dxa"/>
          </w:tcPr>
          <w:p w14:paraId="1975425D" w14:textId="77777777" w:rsidR="00F61F6C" w:rsidRDefault="00F61F6C" w:rsidP="00B56207">
            <w:pPr>
              <w:rPr>
                <w:sz w:val="20"/>
              </w:rPr>
            </w:pPr>
            <w:proofErr w:type="spellStart"/>
            <w:r>
              <w:rPr>
                <w:sz w:val="20"/>
              </w:rPr>
              <w:t>Nvarchar</w:t>
            </w:r>
            <w:proofErr w:type="spellEnd"/>
          </w:p>
        </w:tc>
        <w:tc>
          <w:tcPr>
            <w:tcW w:w="1873" w:type="dxa"/>
          </w:tcPr>
          <w:p w14:paraId="427FA8E0" w14:textId="77777777" w:rsidR="00F61F6C" w:rsidRDefault="00F61F6C" w:rsidP="00B56207">
            <w:pPr>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367E70F8"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Metales)</w:t>
            </w:r>
          </w:p>
        </w:tc>
        <w:tc>
          <w:tcPr>
            <w:tcW w:w="1559" w:type="dxa"/>
          </w:tcPr>
          <w:p w14:paraId="2BC09A89"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5116ED2D" w14:textId="77777777" w:rsidTr="00B56207">
        <w:trPr>
          <w:trHeight w:val="1039"/>
        </w:trPr>
        <w:tc>
          <w:tcPr>
            <w:tcW w:w="1683" w:type="dxa"/>
          </w:tcPr>
          <w:p w14:paraId="580C0D97" w14:textId="77777777" w:rsidR="00F61F6C" w:rsidRDefault="00F61F6C" w:rsidP="00B56207">
            <w:pPr>
              <w:rPr>
                <w:sz w:val="20"/>
              </w:rPr>
            </w:pPr>
            <w:r>
              <w:rPr>
                <w:sz w:val="20"/>
              </w:rPr>
              <w:t>Cobre</w:t>
            </w:r>
          </w:p>
        </w:tc>
        <w:tc>
          <w:tcPr>
            <w:tcW w:w="1073" w:type="dxa"/>
          </w:tcPr>
          <w:p w14:paraId="61724287" w14:textId="77777777" w:rsidR="00F61F6C" w:rsidRDefault="00F61F6C" w:rsidP="00B56207">
            <w:pPr>
              <w:rPr>
                <w:sz w:val="20"/>
              </w:rPr>
            </w:pPr>
            <w:r>
              <w:rPr>
                <w:sz w:val="20"/>
              </w:rPr>
              <w:t>Texto</w:t>
            </w:r>
          </w:p>
        </w:tc>
        <w:tc>
          <w:tcPr>
            <w:tcW w:w="1241" w:type="dxa"/>
          </w:tcPr>
          <w:p w14:paraId="776F2BBA" w14:textId="77777777" w:rsidR="00F61F6C" w:rsidRDefault="00F61F6C" w:rsidP="00B56207">
            <w:pPr>
              <w:ind w:left="105"/>
              <w:rPr>
                <w:sz w:val="20"/>
              </w:rPr>
            </w:pPr>
            <w:r>
              <w:rPr>
                <w:sz w:val="20"/>
              </w:rPr>
              <w:t>Texto</w:t>
            </w:r>
          </w:p>
        </w:tc>
        <w:tc>
          <w:tcPr>
            <w:tcW w:w="1243" w:type="dxa"/>
          </w:tcPr>
          <w:p w14:paraId="7EED73FB" w14:textId="77777777" w:rsidR="00F61F6C" w:rsidRDefault="00F61F6C" w:rsidP="00B56207">
            <w:pPr>
              <w:rPr>
                <w:sz w:val="20"/>
              </w:rPr>
            </w:pPr>
            <w:proofErr w:type="spellStart"/>
            <w:r>
              <w:rPr>
                <w:sz w:val="20"/>
              </w:rPr>
              <w:t>Nvarchar</w:t>
            </w:r>
            <w:proofErr w:type="spellEnd"/>
          </w:p>
        </w:tc>
        <w:tc>
          <w:tcPr>
            <w:tcW w:w="1873" w:type="dxa"/>
          </w:tcPr>
          <w:p w14:paraId="7687564C" w14:textId="77777777" w:rsidR="00F61F6C" w:rsidRDefault="00F61F6C" w:rsidP="00B56207">
            <w:pPr>
              <w:spacing w:line="229" w:lineRule="exact"/>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41069406"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Cobre)</w:t>
            </w:r>
          </w:p>
        </w:tc>
        <w:tc>
          <w:tcPr>
            <w:tcW w:w="1559" w:type="dxa"/>
          </w:tcPr>
          <w:p w14:paraId="3469921B"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0E67EC7F" w14:textId="77777777" w:rsidTr="00B56207">
        <w:trPr>
          <w:trHeight w:val="1041"/>
        </w:trPr>
        <w:tc>
          <w:tcPr>
            <w:tcW w:w="1683" w:type="dxa"/>
          </w:tcPr>
          <w:p w14:paraId="7795A93E" w14:textId="77777777" w:rsidR="00F61F6C" w:rsidRDefault="00F61F6C" w:rsidP="00B56207">
            <w:pPr>
              <w:rPr>
                <w:sz w:val="20"/>
              </w:rPr>
            </w:pPr>
            <w:r>
              <w:rPr>
                <w:sz w:val="20"/>
              </w:rPr>
              <w:t>Chirrión</w:t>
            </w:r>
          </w:p>
        </w:tc>
        <w:tc>
          <w:tcPr>
            <w:tcW w:w="1073" w:type="dxa"/>
          </w:tcPr>
          <w:p w14:paraId="438A9DD1" w14:textId="77777777" w:rsidR="00F61F6C" w:rsidRDefault="00F61F6C" w:rsidP="00B56207">
            <w:pPr>
              <w:rPr>
                <w:sz w:val="20"/>
              </w:rPr>
            </w:pPr>
            <w:r>
              <w:rPr>
                <w:sz w:val="20"/>
              </w:rPr>
              <w:t>Texto</w:t>
            </w:r>
          </w:p>
        </w:tc>
        <w:tc>
          <w:tcPr>
            <w:tcW w:w="1241" w:type="dxa"/>
          </w:tcPr>
          <w:p w14:paraId="37D54327" w14:textId="77777777" w:rsidR="00F61F6C" w:rsidRDefault="00F61F6C" w:rsidP="00B56207">
            <w:pPr>
              <w:ind w:left="105"/>
              <w:rPr>
                <w:sz w:val="20"/>
              </w:rPr>
            </w:pPr>
            <w:r>
              <w:rPr>
                <w:sz w:val="20"/>
              </w:rPr>
              <w:t>Texto</w:t>
            </w:r>
          </w:p>
        </w:tc>
        <w:tc>
          <w:tcPr>
            <w:tcW w:w="1243" w:type="dxa"/>
          </w:tcPr>
          <w:p w14:paraId="0B7DFC0C" w14:textId="77777777" w:rsidR="00F61F6C" w:rsidRDefault="00F61F6C" w:rsidP="00B56207">
            <w:pPr>
              <w:rPr>
                <w:sz w:val="20"/>
              </w:rPr>
            </w:pPr>
            <w:proofErr w:type="spellStart"/>
            <w:r>
              <w:rPr>
                <w:sz w:val="20"/>
              </w:rPr>
              <w:t>Nvarchar</w:t>
            </w:r>
            <w:proofErr w:type="spellEnd"/>
          </w:p>
        </w:tc>
        <w:tc>
          <w:tcPr>
            <w:tcW w:w="1873" w:type="dxa"/>
          </w:tcPr>
          <w:p w14:paraId="7B3B19C5" w14:textId="77777777" w:rsidR="00F61F6C" w:rsidRDefault="00F61F6C" w:rsidP="00B56207">
            <w:pPr>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25588A5D"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Chirrión)</w:t>
            </w:r>
          </w:p>
        </w:tc>
        <w:tc>
          <w:tcPr>
            <w:tcW w:w="1559" w:type="dxa"/>
          </w:tcPr>
          <w:p w14:paraId="50C0C58F"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77EEA05D" w14:textId="77777777" w:rsidTr="00B56207">
        <w:trPr>
          <w:trHeight w:val="1038"/>
        </w:trPr>
        <w:tc>
          <w:tcPr>
            <w:tcW w:w="1683" w:type="dxa"/>
          </w:tcPr>
          <w:p w14:paraId="43E88D0B" w14:textId="77777777" w:rsidR="00F61F6C" w:rsidRDefault="00F61F6C" w:rsidP="00B56207">
            <w:pPr>
              <w:rPr>
                <w:sz w:val="20"/>
              </w:rPr>
            </w:pPr>
            <w:r>
              <w:rPr>
                <w:sz w:val="20"/>
              </w:rPr>
              <w:t>Acrílicos</w:t>
            </w:r>
          </w:p>
        </w:tc>
        <w:tc>
          <w:tcPr>
            <w:tcW w:w="1073" w:type="dxa"/>
          </w:tcPr>
          <w:p w14:paraId="4B77AEB8" w14:textId="77777777" w:rsidR="00F61F6C" w:rsidRDefault="00F61F6C" w:rsidP="00B56207">
            <w:pPr>
              <w:rPr>
                <w:sz w:val="20"/>
              </w:rPr>
            </w:pPr>
            <w:r>
              <w:rPr>
                <w:sz w:val="20"/>
              </w:rPr>
              <w:t>Texto</w:t>
            </w:r>
          </w:p>
        </w:tc>
        <w:tc>
          <w:tcPr>
            <w:tcW w:w="1241" w:type="dxa"/>
          </w:tcPr>
          <w:p w14:paraId="4976ACDF" w14:textId="77777777" w:rsidR="00F61F6C" w:rsidRDefault="00F61F6C" w:rsidP="00B56207">
            <w:pPr>
              <w:ind w:left="105"/>
              <w:rPr>
                <w:sz w:val="20"/>
              </w:rPr>
            </w:pPr>
            <w:r>
              <w:rPr>
                <w:sz w:val="20"/>
              </w:rPr>
              <w:t>Texto</w:t>
            </w:r>
          </w:p>
        </w:tc>
        <w:tc>
          <w:tcPr>
            <w:tcW w:w="1243" w:type="dxa"/>
          </w:tcPr>
          <w:p w14:paraId="68D2D3A8" w14:textId="77777777" w:rsidR="00F61F6C" w:rsidRDefault="00F61F6C" w:rsidP="00B56207">
            <w:pPr>
              <w:rPr>
                <w:sz w:val="20"/>
              </w:rPr>
            </w:pPr>
            <w:proofErr w:type="spellStart"/>
            <w:r>
              <w:rPr>
                <w:sz w:val="20"/>
              </w:rPr>
              <w:t>Nvarchar</w:t>
            </w:r>
            <w:proofErr w:type="spellEnd"/>
          </w:p>
        </w:tc>
        <w:tc>
          <w:tcPr>
            <w:tcW w:w="1873" w:type="dxa"/>
          </w:tcPr>
          <w:p w14:paraId="7B0EBC67" w14:textId="77777777" w:rsidR="00F61F6C" w:rsidRDefault="00F61F6C" w:rsidP="00B56207">
            <w:pPr>
              <w:spacing w:line="229" w:lineRule="exact"/>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7F5EBC97"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Acrílicos)</w:t>
            </w:r>
          </w:p>
        </w:tc>
        <w:tc>
          <w:tcPr>
            <w:tcW w:w="1559" w:type="dxa"/>
          </w:tcPr>
          <w:p w14:paraId="7075F2C0"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721DE3F3" w14:textId="77777777" w:rsidTr="00B56207">
        <w:trPr>
          <w:trHeight w:val="1041"/>
        </w:trPr>
        <w:tc>
          <w:tcPr>
            <w:tcW w:w="1683" w:type="dxa"/>
          </w:tcPr>
          <w:p w14:paraId="188B104A" w14:textId="77777777" w:rsidR="00F61F6C" w:rsidRDefault="00F61F6C" w:rsidP="00B56207">
            <w:pPr>
              <w:rPr>
                <w:sz w:val="20"/>
              </w:rPr>
            </w:pPr>
            <w:r>
              <w:rPr>
                <w:sz w:val="20"/>
              </w:rPr>
              <w:lastRenderedPageBreak/>
              <w:t>Chatarra</w:t>
            </w:r>
          </w:p>
        </w:tc>
        <w:tc>
          <w:tcPr>
            <w:tcW w:w="1073" w:type="dxa"/>
          </w:tcPr>
          <w:p w14:paraId="29FCAE24" w14:textId="77777777" w:rsidR="00F61F6C" w:rsidRDefault="00F61F6C" w:rsidP="00B56207">
            <w:pPr>
              <w:rPr>
                <w:sz w:val="20"/>
              </w:rPr>
            </w:pPr>
            <w:r>
              <w:rPr>
                <w:sz w:val="20"/>
              </w:rPr>
              <w:t>Texto</w:t>
            </w:r>
          </w:p>
        </w:tc>
        <w:tc>
          <w:tcPr>
            <w:tcW w:w="1241" w:type="dxa"/>
          </w:tcPr>
          <w:p w14:paraId="5DB16AF3" w14:textId="77777777" w:rsidR="00F61F6C" w:rsidRDefault="00F61F6C" w:rsidP="00B56207">
            <w:pPr>
              <w:ind w:left="105"/>
              <w:rPr>
                <w:sz w:val="20"/>
              </w:rPr>
            </w:pPr>
            <w:r>
              <w:rPr>
                <w:sz w:val="20"/>
              </w:rPr>
              <w:t>Texto</w:t>
            </w:r>
          </w:p>
        </w:tc>
        <w:tc>
          <w:tcPr>
            <w:tcW w:w="1243" w:type="dxa"/>
          </w:tcPr>
          <w:p w14:paraId="7A60DE3D" w14:textId="77777777" w:rsidR="00F61F6C" w:rsidRDefault="00F61F6C" w:rsidP="00B56207">
            <w:pPr>
              <w:rPr>
                <w:sz w:val="20"/>
              </w:rPr>
            </w:pPr>
            <w:proofErr w:type="spellStart"/>
            <w:r>
              <w:rPr>
                <w:sz w:val="20"/>
              </w:rPr>
              <w:t>Nvarchar</w:t>
            </w:r>
            <w:proofErr w:type="spellEnd"/>
          </w:p>
        </w:tc>
        <w:tc>
          <w:tcPr>
            <w:tcW w:w="1873" w:type="dxa"/>
          </w:tcPr>
          <w:p w14:paraId="713AD4ED" w14:textId="77777777" w:rsidR="00F61F6C" w:rsidRDefault="00F61F6C" w:rsidP="00B56207">
            <w:pPr>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79077138"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Chatarra)</w:t>
            </w:r>
          </w:p>
        </w:tc>
        <w:tc>
          <w:tcPr>
            <w:tcW w:w="1559" w:type="dxa"/>
          </w:tcPr>
          <w:p w14:paraId="2D8F6B8E"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70D4A903" w14:textId="77777777" w:rsidTr="00B56207">
        <w:trPr>
          <w:trHeight w:val="1038"/>
        </w:trPr>
        <w:tc>
          <w:tcPr>
            <w:tcW w:w="1683" w:type="dxa"/>
          </w:tcPr>
          <w:p w14:paraId="7FBED869" w14:textId="77777777" w:rsidR="00F61F6C" w:rsidRDefault="00F61F6C" w:rsidP="00B56207">
            <w:pPr>
              <w:rPr>
                <w:sz w:val="20"/>
              </w:rPr>
            </w:pPr>
            <w:r>
              <w:rPr>
                <w:sz w:val="20"/>
              </w:rPr>
              <w:t>Otros</w:t>
            </w:r>
          </w:p>
        </w:tc>
        <w:tc>
          <w:tcPr>
            <w:tcW w:w="1073" w:type="dxa"/>
          </w:tcPr>
          <w:p w14:paraId="57812D27" w14:textId="77777777" w:rsidR="00F61F6C" w:rsidRDefault="00F61F6C" w:rsidP="00B56207">
            <w:pPr>
              <w:rPr>
                <w:sz w:val="20"/>
              </w:rPr>
            </w:pPr>
            <w:r>
              <w:rPr>
                <w:sz w:val="20"/>
              </w:rPr>
              <w:t>Texto</w:t>
            </w:r>
          </w:p>
        </w:tc>
        <w:tc>
          <w:tcPr>
            <w:tcW w:w="1241" w:type="dxa"/>
          </w:tcPr>
          <w:p w14:paraId="11AE187F" w14:textId="77777777" w:rsidR="00F61F6C" w:rsidRDefault="00F61F6C" w:rsidP="00B56207">
            <w:pPr>
              <w:ind w:left="105"/>
              <w:rPr>
                <w:sz w:val="20"/>
              </w:rPr>
            </w:pPr>
            <w:r>
              <w:rPr>
                <w:sz w:val="20"/>
              </w:rPr>
              <w:t>Texto</w:t>
            </w:r>
          </w:p>
        </w:tc>
        <w:tc>
          <w:tcPr>
            <w:tcW w:w="1243" w:type="dxa"/>
          </w:tcPr>
          <w:p w14:paraId="5EEE861E" w14:textId="77777777" w:rsidR="00F61F6C" w:rsidRDefault="00F61F6C" w:rsidP="00B56207">
            <w:pPr>
              <w:rPr>
                <w:sz w:val="20"/>
              </w:rPr>
            </w:pPr>
            <w:proofErr w:type="spellStart"/>
            <w:r>
              <w:rPr>
                <w:sz w:val="20"/>
              </w:rPr>
              <w:t>Nvarchar</w:t>
            </w:r>
            <w:proofErr w:type="spellEnd"/>
          </w:p>
        </w:tc>
        <w:tc>
          <w:tcPr>
            <w:tcW w:w="1873" w:type="dxa"/>
          </w:tcPr>
          <w:p w14:paraId="7F9C1FC3" w14:textId="77777777" w:rsidR="00F61F6C" w:rsidRDefault="00F61F6C" w:rsidP="00B56207">
            <w:pPr>
              <w:spacing w:line="228" w:lineRule="exact"/>
              <w:rPr>
                <w:sz w:val="20"/>
              </w:rPr>
            </w:pPr>
            <w:r>
              <w:rPr>
                <w:sz w:val="20"/>
              </w:rPr>
              <w:t>Tipo</w:t>
            </w:r>
            <w:r>
              <w:rPr>
                <w:spacing w:val="-2"/>
                <w:sz w:val="20"/>
              </w:rPr>
              <w:t xml:space="preserve"> </w:t>
            </w:r>
            <w:r>
              <w:rPr>
                <w:sz w:val="20"/>
              </w:rPr>
              <w:t>de</w:t>
            </w:r>
            <w:r>
              <w:rPr>
                <w:spacing w:val="-2"/>
                <w:sz w:val="20"/>
              </w:rPr>
              <w:t xml:space="preserve"> </w:t>
            </w:r>
            <w:r>
              <w:rPr>
                <w:sz w:val="20"/>
              </w:rPr>
              <w:t>material</w:t>
            </w:r>
            <w:r>
              <w:rPr>
                <w:spacing w:val="-4"/>
                <w:sz w:val="20"/>
              </w:rPr>
              <w:t xml:space="preserve"> </w:t>
            </w:r>
            <w:r>
              <w:rPr>
                <w:sz w:val="20"/>
              </w:rPr>
              <w:t>que</w:t>
            </w:r>
          </w:p>
          <w:p w14:paraId="237B6724" w14:textId="77777777" w:rsidR="00F61F6C" w:rsidRDefault="00F61F6C" w:rsidP="00B56207">
            <w:pPr>
              <w:ind w:right="158"/>
              <w:rPr>
                <w:sz w:val="20"/>
              </w:rPr>
            </w:pPr>
            <w:r>
              <w:rPr>
                <w:sz w:val="20"/>
              </w:rPr>
              <w:t>recicla (se debe color el</w:t>
            </w:r>
            <w:r>
              <w:rPr>
                <w:spacing w:val="1"/>
                <w:sz w:val="20"/>
              </w:rPr>
              <w:t xml:space="preserve"> </w:t>
            </w:r>
            <w:r>
              <w:rPr>
                <w:sz w:val="20"/>
              </w:rPr>
              <w:t>que</w:t>
            </w:r>
            <w:r>
              <w:rPr>
                <w:spacing w:val="-6"/>
                <w:sz w:val="20"/>
              </w:rPr>
              <w:t xml:space="preserve"> </w:t>
            </w:r>
            <w:r>
              <w:rPr>
                <w:sz w:val="20"/>
              </w:rPr>
              <w:t>corresponde</w:t>
            </w:r>
            <w:r>
              <w:rPr>
                <w:spacing w:val="-6"/>
                <w:sz w:val="20"/>
              </w:rPr>
              <w:t xml:space="preserve"> </w:t>
            </w:r>
            <w:r>
              <w:rPr>
                <w:sz w:val="20"/>
              </w:rPr>
              <w:t>en</w:t>
            </w:r>
            <w:r>
              <w:rPr>
                <w:spacing w:val="-5"/>
                <w:sz w:val="20"/>
              </w:rPr>
              <w:t xml:space="preserve"> </w:t>
            </w:r>
            <w:r>
              <w:rPr>
                <w:sz w:val="20"/>
              </w:rPr>
              <w:t>texto</w:t>
            </w:r>
            <w:r>
              <w:rPr>
                <w:spacing w:val="-47"/>
                <w:sz w:val="20"/>
              </w:rPr>
              <w:t xml:space="preserve"> </w:t>
            </w:r>
            <w:r>
              <w:rPr>
                <w:sz w:val="20"/>
              </w:rPr>
              <w:t>Otros)</w:t>
            </w:r>
          </w:p>
        </w:tc>
        <w:tc>
          <w:tcPr>
            <w:tcW w:w="1559" w:type="dxa"/>
          </w:tcPr>
          <w:p w14:paraId="503087C0"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509CCFC0" w14:textId="77777777" w:rsidTr="00B56207">
        <w:trPr>
          <w:trHeight w:val="921"/>
        </w:trPr>
        <w:tc>
          <w:tcPr>
            <w:tcW w:w="1683" w:type="dxa"/>
          </w:tcPr>
          <w:p w14:paraId="2964D73F" w14:textId="77777777" w:rsidR="00F61F6C" w:rsidRDefault="00F61F6C" w:rsidP="00B56207">
            <w:pPr>
              <w:ind w:right="196"/>
              <w:rPr>
                <w:sz w:val="20"/>
              </w:rPr>
            </w:pPr>
            <w:r>
              <w:rPr>
                <w:spacing w:val="-2"/>
                <w:sz w:val="20"/>
              </w:rPr>
              <w:t>En Donde Vende</w:t>
            </w:r>
            <w:r>
              <w:rPr>
                <w:spacing w:val="-47"/>
                <w:sz w:val="20"/>
              </w:rPr>
              <w:t xml:space="preserve"> </w:t>
            </w:r>
            <w:r>
              <w:rPr>
                <w:sz w:val="20"/>
              </w:rPr>
              <w:t>el</w:t>
            </w:r>
            <w:r>
              <w:rPr>
                <w:spacing w:val="-1"/>
                <w:sz w:val="20"/>
              </w:rPr>
              <w:t xml:space="preserve"> </w:t>
            </w:r>
            <w:r>
              <w:rPr>
                <w:sz w:val="20"/>
              </w:rPr>
              <w:t>Material</w:t>
            </w:r>
          </w:p>
        </w:tc>
        <w:tc>
          <w:tcPr>
            <w:tcW w:w="1073" w:type="dxa"/>
          </w:tcPr>
          <w:p w14:paraId="1CA248CE" w14:textId="77777777" w:rsidR="00F61F6C" w:rsidRDefault="00F61F6C" w:rsidP="00B56207">
            <w:pPr>
              <w:rPr>
                <w:sz w:val="20"/>
              </w:rPr>
            </w:pPr>
            <w:r>
              <w:rPr>
                <w:sz w:val="20"/>
              </w:rPr>
              <w:t>Texto</w:t>
            </w:r>
          </w:p>
        </w:tc>
        <w:tc>
          <w:tcPr>
            <w:tcW w:w="1241" w:type="dxa"/>
          </w:tcPr>
          <w:p w14:paraId="18CFD42A" w14:textId="77777777" w:rsidR="00F61F6C" w:rsidRDefault="00F61F6C" w:rsidP="00B56207">
            <w:pPr>
              <w:ind w:left="105"/>
              <w:rPr>
                <w:sz w:val="20"/>
              </w:rPr>
            </w:pPr>
            <w:r>
              <w:rPr>
                <w:sz w:val="20"/>
              </w:rPr>
              <w:t>Texto</w:t>
            </w:r>
          </w:p>
        </w:tc>
        <w:tc>
          <w:tcPr>
            <w:tcW w:w="1243" w:type="dxa"/>
          </w:tcPr>
          <w:p w14:paraId="780B141D" w14:textId="77777777" w:rsidR="00F61F6C" w:rsidRDefault="00F61F6C" w:rsidP="00B56207">
            <w:pPr>
              <w:rPr>
                <w:sz w:val="20"/>
              </w:rPr>
            </w:pPr>
            <w:proofErr w:type="spellStart"/>
            <w:r>
              <w:rPr>
                <w:sz w:val="20"/>
              </w:rPr>
              <w:t>Nvarchar</w:t>
            </w:r>
            <w:proofErr w:type="spellEnd"/>
          </w:p>
        </w:tc>
        <w:tc>
          <w:tcPr>
            <w:tcW w:w="1873" w:type="dxa"/>
          </w:tcPr>
          <w:p w14:paraId="5C0F99F7" w14:textId="77777777" w:rsidR="00F61F6C" w:rsidRDefault="00F61F6C" w:rsidP="00B56207">
            <w:pPr>
              <w:rPr>
                <w:sz w:val="20"/>
              </w:rPr>
            </w:pPr>
            <w:r>
              <w:rPr>
                <w:sz w:val="20"/>
              </w:rPr>
              <w:t>Donde</w:t>
            </w:r>
            <w:r>
              <w:rPr>
                <w:spacing w:val="-1"/>
                <w:sz w:val="20"/>
              </w:rPr>
              <w:t xml:space="preserve"> </w:t>
            </w:r>
            <w:r>
              <w:rPr>
                <w:sz w:val="20"/>
              </w:rPr>
              <w:t>vende el</w:t>
            </w:r>
          </w:p>
          <w:p w14:paraId="5D927544" w14:textId="77777777" w:rsidR="00F61F6C" w:rsidRDefault="00F61F6C" w:rsidP="00B56207">
            <w:pPr>
              <w:ind w:right="524"/>
              <w:rPr>
                <w:sz w:val="20"/>
              </w:rPr>
            </w:pPr>
            <w:r>
              <w:rPr>
                <w:sz w:val="20"/>
              </w:rPr>
              <w:t>material(Industria, a</w:t>
            </w:r>
            <w:r>
              <w:rPr>
                <w:spacing w:val="-47"/>
                <w:sz w:val="20"/>
              </w:rPr>
              <w:t xml:space="preserve"> </w:t>
            </w:r>
            <w:r>
              <w:rPr>
                <w:sz w:val="20"/>
              </w:rPr>
              <w:t>otros</w:t>
            </w:r>
            <w:r>
              <w:rPr>
                <w:spacing w:val="-2"/>
                <w:sz w:val="20"/>
              </w:rPr>
              <w:t xml:space="preserve"> </w:t>
            </w:r>
            <w:r>
              <w:rPr>
                <w:sz w:val="20"/>
              </w:rPr>
              <w:t>recicladores,</w:t>
            </w:r>
          </w:p>
          <w:p w14:paraId="56A9980E" w14:textId="77777777" w:rsidR="00F61F6C" w:rsidRDefault="00F61F6C" w:rsidP="00B56207">
            <w:pPr>
              <w:spacing w:line="211" w:lineRule="exact"/>
              <w:rPr>
                <w:sz w:val="20"/>
              </w:rPr>
            </w:pPr>
            <w:r>
              <w:rPr>
                <w:sz w:val="20"/>
              </w:rPr>
              <w:t>Chatarrería,</w:t>
            </w:r>
            <w:r>
              <w:rPr>
                <w:spacing w:val="-2"/>
                <w:sz w:val="20"/>
              </w:rPr>
              <w:t xml:space="preserve"> </w:t>
            </w:r>
            <w:r>
              <w:rPr>
                <w:sz w:val="20"/>
              </w:rPr>
              <w:t>Otro,</w:t>
            </w:r>
            <w:r>
              <w:rPr>
                <w:spacing w:val="-1"/>
                <w:sz w:val="20"/>
              </w:rPr>
              <w:t xml:space="preserve"> </w:t>
            </w:r>
            <w:r>
              <w:rPr>
                <w:sz w:val="20"/>
              </w:rPr>
              <w:t>Recoge</w:t>
            </w:r>
          </w:p>
        </w:tc>
        <w:tc>
          <w:tcPr>
            <w:tcW w:w="1559" w:type="dxa"/>
          </w:tcPr>
          <w:p w14:paraId="433B2F92"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bl>
    <w:p w14:paraId="2ADADF2E" w14:textId="77777777" w:rsidR="00F61F6C" w:rsidRDefault="00F61F6C" w:rsidP="00F61F6C">
      <w:pPr>
        <w:spacing w:before="5" w:after="1"/>
        <w:rPr>
          <w:b/>
          <w:sz w:val="11"/>
        </w:rPr>
      </w:pPr>
    </w:p>
    <w:tbl>
      <w:tblPr>
        <w:tblW w:w="86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1073"/>
        <w:gridCol w:w="1241"/>
        <w:gridCol w:w="1243"/>
        <w:gridCol w:w="1873"/>
        <w:gridCol w:w="1559"/>
      </w:tblGrid>
      <w:tr w:rsidR="00F61F6C" w14:paraId="031ABBA2" w14:textId="77777777" w:rsidTr="00B56207">
        <w:trPr>
          <w:trHeight w:val="810"/>
        </w:trPr>
        <w:tc>
          <w:tcPr>
            <w:tcW w:w="1683" w:type="dxa"/>
          </w:tcPr>
          <w:p w14:paraId="29B0A6CD" w14:textId="77777777" w:rsidR="00F61F6C" w:rsidRDefault="00F61F6C" w:rsidP="00B56207">
            <w:pPr>
              <w:rPr>
                <w:sz w:val="18"/>
              </w:rPr>
            </w:pPr>
          </w:p>
        </w:tc>
        <w:tc>
          <w:tcPr>
            <w:tcW w:w="1073" w:type="dxa"/>
          </w:tcPr>
          <w:p w14:paraId="78FBDE10" w14:textId="77777777" w:rsidR="00F61F6C" w:rsidRDefault="00F61F6C" w:rsidP="00B56207">
            <w:pPr>
              <w:rPr>
                <w:sz w:val="18"/>
              </w:rPr>
            </w:pPr>
          </w:p>
        </w:tc>
        <w:tc>
          <w:tcPr>
            <w:tcW w:w="1241" w:type="dxa"/>
          </w:tcPr>
          <w:p w14:paraId="7182F29D" w14:textId="77777777" w:rsidR="00F61F6C" w:rsidRDefault="00F61F6C" w:rsidP="00B56207">
            <w:pPr>
              <w:rPr>
                <w:sz w:val="18"/>
              </w:rPr>
            </w:pPr>
          </w:p>
        </w:tc>
        <w:tc>
          <w:tcPr>
            <w:tcW w:w="1243" w:type="dxa"/>
          </w:tcPr>
          <w:p w14:paraId="47A252F7" w14:textId="77777777" w:rsidR="00F61F6C" w:rsidRDefault="00F61F6C" w:rsidP="00B56207">
            <w:pPr>
              <w:rPr>
                <w:sz w:val="18"/>
              </w:rPr>
            </w:pPr>
          </w:p>
        </w:tc>
        <w:tc>
          <w:tcPr>
            <w:tcW w:w="1873" w:type="dxa"/>
          </w:tcPr>
          <w:p w14:paraId="3955B728" w14:textId="77777777" w:rsidR="00F61F6C" w:rsidRDefault="00F61F6C" w:rsidP="00B56207">
            <w:pPr>
              <w:ind w:right="540"/>
              <w:rPr>
                <w:sz w:val="20"/>
              </w:rPr>
            </w:pPr>
            <w:r>
              <w:rPr>
                <w:sz w:val="20"/>
              </w:rPr>
              <w:t>el camión y lo Pesa,</w:t>
            </w:r>
            <w:r>
              <w:rPr>
                <w:spacing w:val="-48"/>
                <w:sz w:val="20"/>
              </w:rPr>
              <w:t xml:space="preserve"> </w:t>
            </w:r>
            <w:r>
              <w:rPr>
                <w:sz w:val="20"/>
              </w:rPr>
              <w:t>organización</w:t>
            </w:r>
            <w:r>
              <w:rPr>
                <w:spacing w:val="-1"/>
                <w:sz w:val="20"/>
              </w:rPr>
              <w:t xml:space="preserve"> </w:t>
            </w:r>
            <w:r>
              <w:rPr>
                <w:sz w:val="20"/>
              </w:rPr>
              <w:t>de</w:t>
            </w:r>
          </w:p>
          <w:p w14:paraId="286042D0" w14:textId="77777777" w:rsidR="00F61F6C" w:rsidRDefault="00F61F6C" w:rsidP="00B56207">
            <w:pPr>
              <w:spacing w:before="1"/>
              <w:rPr>
                <w:sz w:val="20"/>
              </w:rPr>
            </w:pPr>
            <w:r>
              <w:rPr>
                <w:sz w:val="20"/>
              </w:rPr>
              <w:t>Recicladores,</w:t>
            </w:r>
            <w:r>
              <w:rPr>
                <w:spacing w:val="-2"/>
                <w:sz w:val="20"/>
              </w:rPr>
              <w:t xml:space="preserve"> </w:t>
            </w:r>
            <w:r>
              <w:rPr>
                <w:sz w:val="20"/>
              </w:rPr>
              <w:t>Bodega)</w:t>
            </w:r>
          </w:p>
        </w:tc>
        <w:tc>
          <w:tcPr>
            <w:tcW w:w="1559" w:type="dxa"/>
          </w:tcPr>
          <w:p w14:paraId="0FEFF1C5" w14:textId="77777777" w:rsidR="00F61F6C" w:rsidRDefault="00F61F6C" w:rsidP="00B56207">
            <w:pPr>
              <w:rPr>
                <w:sz w:val="18"/>
              </w:rPr>
            </w:pPr>
          </w:p>
        </w:tc>
      </w:tr>
      <w:tr w:rsidR="00F61F6C" w14:paraId="581F3347" w14:textId="77777777" w:rsidTr="00B56207">
        <w:trPr>
          <w:trHeight w:val="808"/>
        </w:trPr>
        <w:tc>
          <w:tcPr>
            <w:tcW w:w="1683" w:type="dxa"/>
          </w:tcPr>
          <w:p w14:paraId="339CD7A5" w14:textId="77777777" w:rsidR="00F61F6C" w:rsidRDefault="00F61F6C" w:rsidP="00B56207">
            <w:pPr>
              <w:ind w:right="390"/>
              <w:rPr>
                <w:sz w:val="20"/>
              </w:rPr>
            </w:pPr>
            <w:r>
              <w:rPr>
                <w:sz w:val="20"/>
              </w:rPr>
              <w:t>Donde Deja el</w:t>
            </w:r>
            <w:r>
              <w:rPr>
                <w:spacing w:val="-47"/>
                <w:sz w:val="20"/>
              </w:rPr>
              <w:t xml:space="preserve"> </w:t>
            </w:r>
            <w:r>
              <w:rPr>
                <w:sz w:val="20"/>
              </w:rPr>
              <w:t>Material de</w:t>
            </w:r>
            <w:r>
              <w:rPr>
                <w:spacing w:val="1"/>
                <w:sz w:val="20"/>
              </w:rPr>
              <w:t xml:space="preserve"> </w:t>
            </w:r>
            <w:r>
              <w:rPr>
                <w:sz w:val="20"/>
              </w:rPr>
              <w:t>Rechazo</w:t>
            </w:r>
          </w:p>
        </w:tc>
        <w:tc>
          <w:tcPr>
            <w:tcW w:w="1073" w:type="dxa"/>
          </w:tcPr>
          <w:p w14:paraId="2309ABB6" w14:textId="77777777" w:rsidR="00F61F6C" w:rsidRDefault="00F61F6C" w:rsidP="00B56207">
            <w:pPr>
              <w:rPr>
                <w:sz w:val="20"/>
              </w:rPr>
            </w:pPr>
            <w:r>
              <w:rPr>
                <w:sz w:val="20"/>
              </w:rPr>
              <w:t>Texto</w:t>
            </w:r>
          </w:p>
        </w:tc>
        <w:tc>
          <w:tcPr>
            <w:tcW w:w="1241" w:type="dxa"/>
          </w:tcPr>
          <w:p w14:paraId="450D3CA2" w14:textId="77777777" w:rsidR="00F61F6C" w:rsidRDefault="00F61F6C" w:rsidP="00B56207">
            <w:pPr>
              <w:ind w:left="105"/>
              <w:rPr>
                <w:sz w:val="20"/>
              </w:rPr>
            </w:pPr>
            <w:r>
              <w:rPr>
                <w:sz w:val="20"/>
              </w:rPr>
              <w:t>Texto</w:t>
            </w:r>
          </w:p>
        </w:tc>
        <w:tc>
          <w:tcPr>
            <w:tcW w:w="1243" w:type="dxa"/>
          </w:tcPr>
          <w:p w14:paraId="27DBF2B0" w14:textId="77777777" w:rsidR="00F61F6C" w:rsidRDefault="00F61F6C" w:rsidP="00B56207">
            <w:pPr>
              <w:rPr>
                <w:sz w:val="20"/>
              </w:rPr>
            </w:pPr>
            <w:proofErr w:type="spellStart"/>
            <w:r>
              <w:rPr>
                <w:sz w:val="20"/>
              </w:rPr>
              <w:t>Nvarchar</w:t>
            </w:r>
            <w:proofErr w:type="spellEnd"/>
          </w:p>
        </w:tc>
        <w:tc>
          <w:tcPr>
            <w:tcW w:w="1873" w:type="dxa"/>
          </w:tcPr>
          <w:p w14:paraId="3BFA09A1" w14:textId="77777777" w:rsidR="00F61F6C" w:rsidRDefault="00F61F6C" w:rsidP="00B56207">
            <w:pPr>
              <w:ind w:right="552"/>
              <w:rPr>
                <w:sz w:val="20"/>
              </w:rPr>
            </w:pPr>
            <w:r>
              <w:rPr>
                <w:sz w:val="20"/>
              </w:rPr>
              <w:t>Lugar donde deja el</w:t>
            </w:r>
            <w:r>
              <w:rPr>
                <w:spacing w:val="-47"/>
                <w:sz w:val="20"/>
              </w:rPr>
              <w:t xml:space="preserve"> </w:t>
            </w:r>
            <w:r>
              <w:rPr>
                <w:sz w:val="20"/>
              </w:rPr>
              <w:t>rechazo</w:t>
            </w:r>
          </w:p>
        </w:tc>
        <w:tc>
          <w:tcPr>
            <w:tcW w:w="1559" w:type="dxa"/>
          </w:tcPr>
          <w:p w14:paraId="0250281B"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6617A224" w14:textId="77777777" w:rsidTr="00B56207">
        <w:trPr>
          <w:trHeight w:val="1730"/>
        </w:trPr>
        <w:tc>
          <w:tcPr>
            <w:tcW w:w="1683" w:type="dxa"/>
          </w:tcPr>
          <w:p w14:paraId="3FFF0FB9" w14:textId="77777777" w:rsidR="00F61F6C" w:rsidRDefault="00F61F6C" w:rsidP="00B56207">
            <w:pPr>
              <w:rPr>
                <w:sz w:val="20"/>
              </w:rPr>
            </w:pPr>
            <w:r>
              <w:rPr>
                <w:sz w:val="20"/>
              </w:rPr>
              <w:t>Sus</w:t>
            </w:r>
            <w:r>
              <w:rPr>
                <w:spacing w:val="-3"/>
                <w:sz w:val="20"/>
              </w:rPr>
              <w:t xml:space="preserve"> </w:t>
            </w:r>
            <w:r>
              <w:rPr>
                <w:sz w:val="20"/>
              </w:rPr>
              <w:t>Ingresos</w:t>
            </w:r>
            <w:r>
              <w:rPr>
                <w:spacing w:val="-3"/>
                <w:sz w:val="20"/>
              </w:rPr>
              <w:t xml:space="preserve"> </w:t>
            </w:r>
            <w:r>
              <w:rPr>
                <w:sz w:val="20"/>
              </w:rPr>
              <w:t>Son</w:t>
            </w:r>
          </w:p>
        </w:tc>
        <w:tc>
          <w:tcPr>
            <w:tcW w:w="1073" w:type="dxa"/>
          </w:tcPr>
          <w:p w14:paraId="370B1063" w14:textId="77777777" w:rsidR="00F61F6C" w:rsidRDefault="00F61F6C" w:rsidP="00B56207">
            <w:pPr>
              <w:rPr>
                <w:sz w:val="20"/>
              </w:rPr>
            </w:pPr>
            <w:r>
              <w:rPr>
                <w:sz w:val="20"/>
              </w:rPr>
              <w:t>Texto</w:t>
            </w:r>
          </w:p>
        </w:tc>
        <w:tc>
          <w:tcPr>
            <w:tcW w:w="1241" w:type="dxa"/>
          </w:tcPr>
          <w:p w14:paraId="3E807A2F" w14:textId="77777777" w:rsidR="00F61F6C" w:rsidRDefault="00F61F6C" w:rsidP="00B56207">
            <w:pPr>
              <w:ind w:left="105"/>
              <w:rPr>
                <w:sz w:val="20"/>
              </w:rPr>
            </w:pPr>
            <w:r>
              <w:rPr>
                <w:sz w:val="20"/>
              </w:rPr>
              <w:t>Texto</w:t>
            </w:r>
          </w:p>
        </w:tc>
        <w:tc>
          <w:tcPr>
            <w:tcW w:w="1243" w:type="dxa"/>
          </w:tcPr>
          <w:p w14:paraId="61DC3D35" w14:textId="77777777" w:rsidR="00F61F6C" w:rsidRDefault="00F61F6C" w:rsidP="00B56207">
            <w:pPr>
              <w:rPr>
                <w:sz w:val="20"/>
              </w:rPr>
            </w:pPr>
            <w:proofErr w:type="spellStart"/>
            <w:r>
              <w:rPr>
                <w:sz w:val="20"/>
              </w:rPr>
              <w:t>Nvarchar</w:t>
            </w:r>
            <w:proofErr w:type="spellEnd"/>
          </w:p>
        </w:tc>
        <w:tc>
          <w:tcPr>
            <w:tcW w:w="1873" w:type="dxa"/>
          </w:tcPr>
          <w:p w14:paraId="5924F5D1" w14:textId="77777777" w:rsidR="00F61F6C" w:rsidRDefault="00F61F6C" w:rsidP="00B56207">
            <w:pPr>
              <w:rPr>
                <w:sz w:val="20"/>
              </w:rPr>
            </w:pPr>
            <w:r>
              <w:rPr>
                <w:sz w:val="20"/>
              </w:rPr>
              <w:t>Donde</w:t>
            </w:r>
            <w:r>
              <w:rPr>
                <w:spacing w:val="-1"/>
                <w:sz w:val="20"/>
              </w:rPr>
              <w:t xml:space="preserve"> </w:t>
            </w:r>
            <w:r>
              <w:rPr>
                <w:sz w:val="20"/>
              </w:rPr>
              <w:t>vende el</w:t>
            </w:r>
          </w:p>
          <w:p w14:paraId="79F72B6A" w14:textId="77777777" w:rsidR="00F61F6C" w:rsidRDefault="00F61F6C" w:rsidP="00B56207">
            <w:pPr>
              <w:ind w:right="191"/>
              <w:rPr>
                <w:sz w:val="20"/>
              </w:rPr>
            </w:pPr>
            <w:r>
              <w:rPr>
                <w:sz w:val="20"/>
              </w:rPr>
              <w:t>material(Entre $250.000</w:t>
            </w:r>
            <w:r>
              <w:rPr>
                <w:spacing w:val="-47"/>
                <w:sz w:val="20"/>
              </w:rPr>
              <w:t xml:space="preserve"> </w:t>
            </w:r>
            <w:r>
              <w:rPr>
                <w:sz w:val="20"/>
              </w:rPr>
              <w:t>y $500.000, Entre</w:t>
            </w:r>
          </w:p>
          <w:p w14:paraId="1A496F35" w14:textId="77777777" w:rsidR="00F61F6C" w:rsidRDefault="00F61F6C" w:rsidP="00B56207">
            <w:pPr>
              <w:spacing w:before="2"/>
              <w:rPr>
                <w:sz w:val="20"/>
              </w:rPr>
            </w:pPr>
            <w:r>
              <w:rPr>
                <w:sz w:val="20"/>
              </w:rPr>
              <w:t>$500.000</w:t>
            </w:r>
            <w:r>
              <w:rPr>
                <w:spacing w:val="-3"/>
                <w:sz w:val="20"/>
              </w:rPr>
              <w:t xml:space="preserve"> </w:t>
            </w:r>
            <w:r>
              <w:rPr>
                <w:sz w:val="20"/>
              </w:rPr>
              <w:t>y $750.000,</w:t>
            </w:r>
          </w:p>
          <w:p w14:paraId="0E3BF4BC" w14:textId="77777777" w:rsidR="00F61F6C" w:rsidRDefault="00F61F6C" w:rsidP="00B56207">
            <w:pPr>
              <w:ind w:right="148"/>
              <w:rPr>
                <w:sz w:val="20"/>
              </w:rPr>
            </w:pPr>
            <w:r>
              <w:rPr>
                <w:sz w:val="20"/>
              </w:rPr>
              <w:t>Menos</w:t>
            </w:r>
            <w:r>
              <w:rPr>
                <w:spacing w:val="1"/>
                <w:sz w:val="20"/>
              </w:rPr>
              <w:t xml:space="preserve"> </w:t>
            </w:r>
            <w:r>
              <w:rPr>
                <w:sz w:val="20"/>
              </w:rPr>
              <w:t>de</w:t>
            </w:r>
            <w:r>
              <w:rPr>
                <w:spacing w:val="50"/>
                <w:sz w:val="20"/>
              </w:rPr>
              <w:t xml:space="preserve"> </w:t>
            </w:r>
            <w:r>
              <w:rPr>
                <w:sz w:val="20"/>
              </w:rPr>
              <w:t>$250.000,</w:t>
            </w:r>
            <w:r>
              <w:rPr>
                <w:spacing w:val="1"/>
                <w:sz w:val="20"/>
              </w:rPr>
              <w:t xml:space="preserve"> </w:t>
            </w:r>
            <w:r>
              <w:rPr>
                <w:sz w:val="20"/>
              </w:rPr>
              <w:t>Mas</w:t>
            </w:r>
            <w:r>
              <w:rPr>
                <w:spacing w:val="-10"/>
                <w:sz w:val="20"/>
              </w:rPr>
              <w:t xml:space="preserve"> </w:t>
            </w:r>
            <w:r>
              <w:rPr>
                <w:sz w:val="20"/>
              </w:rPr>
              <w:t>de</w:t>
            </w:r>
            <w:r>
              <w:rPr>
                <w:spacing w:val="-9"/>
                <w:sz w:val="20"/>
              </w:rPr>
              <w:t xml:space="preserve"> </w:t>
            </w:r>
            <w:r>
              <w:rPr>
                <w:sz w:val="20"/>
              </w:rPr>
              <w:t>$1.000.000,Entre</w:t>
            </w:r>
          </w:p>
          <w:p w14:paraId="2D2897C8" w14:textId="77777777" w:rsidR="00F61F6C" w:rsidRDefault="00F61F6C" w:rsidP="00B56207">
            <w:pPr>
              <w:spacing w:line="228" w:lineRule="exact"/>
              <w:rPr>
                <w:sz w:val="20"/>
              </w:rPr>
            </w:pPr>
            <w:r>
              <w:rPr>
                <w:sz w:val="20"/>
              </w:rPr>
              <w:t>$750.000</w:t>
            </w:r>
            <w:r>
              <w:rPr>
                <w:spacing w:val="-4"/>
                <w:sz w:val="20"/>
              </w:rPr>
              <w:t xml:space="preserve"> </w:t>
            </w:r>
            <w:r>
              <w:rPr>
                <w:sz w:val="20"/>
              </w:rPr>
              <w:t>y</w:t>
            </w:r>
            <w:r>
              <w:rPr>
                <w:spacing w:val="-1"/>
                <w:sz w:val="20"/>
              </w:rPr>
              <w:t xml:space="preserve"> </w:t>
            </w:r>
            <w:r>
              <w:rPr>
                <w:sz w:val="20"/>
              </w:rPr>
              <w:t>$1.000.000)</w:t>
            </w:r>
          </w:p>
        </w:tc>
        <w:tc>
          <w:tcPr>
            <w:tcW w:w="1559" w:type="dxa"/>
          </w:tcPr>
          <w:p w14:paraId="09539213"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43647F71" w14:textId="77777777" w:rsidTr="00B56207">
        <w:trPr>
          <w:trHeight w:val="580"/>
        </w:trPr>
        <w:tc>
          <w:tcPr>
            <w:tcW w:w="1683" w:type="dxa"/>
          </w:tcPr>
          <w:p w14:paraId="33B4249B" w14:textId="77777777" w:rsidR="00F61F6C" w:rsidRDefault="00F61F6C" w:rsidP="00B56207">
            <w:pPr>
              <w:rPr>
                <w:sz w:val="20"/>
              </w:rPr>
            </w:pPr>
            <w:r>
              <w:rPr>
                <w:sz w:val="20"/>
              </w:rPr>
              <w:t>Sigla</w:t>
            </w:r>
          </w:p>
        </w:tc>
        <w:tc>
          <w:tcPr>
            <w:tcW w:w="1073" w:type="dxa"/>
          </w:tcPr>
          <w:p w14:paraId="20ED2CDF" w14:textId="77777777" w:rsidR="00F61F6C" w:rsidRDefault="00F61F6C" w:rsidP="00B56207">
            <w:pPr>
              <w:rPr>
                <w:sz w:val="20"/>
              </w:rPr>
            </w:pPr>
            <w:r>
              <w:rPr>
                <w:sz w:val="20"/>
              </w:rPr>
              <w:t>Texto</w:t>
            </w:r>
          </w:p>
        </w:tc>
        <w:tc>
          <w:tcPr>
            <w:tcW w:w="1241" w:type="dxa"/>
          </w:tcPr>
          <w:p w14:paraId="45DF2354" w14:textId="77777777" w:rsidR="00F61F6C" w:rsidRDefault="00F61F6C" w:rsidP="00B56207">
            <w:pPr>
              <w:ind w:left="105"/>
              <w:rPr>
                <w:sz w:val="20"/>
              </w:rPr>
            </w:pPr>
            <w:r>
              <w:rPr>
                <w:sz w:val="20"/>
              </w:rPr>
              <w:t>Texto</w:t>
            </w:r>
          </w:p>
        </w:tc>
        <w:tc>
          <w:tcPr>
            <w:tcW w:w="1243" w:type="dxa"/>
          </w:tcPr>
          <w:p w14:paraId="1C5B2FD3" w14:textId="77777777" w:rsidR="00F61F6C" w:rsidRDefault="00F61F6C" w:rsidP="00B56207">
            <w:pPr>
              <w:rPr>
                <w:sz w:val="20"/>
              </w:rPr>
            </w:pPr>
            <w:proofErr w:type="spellStart"/>
            <w:r>
              <w:rPr>
                <w:sz w:val="20"/>
              </w:rPr>
              <w:t>Nvarchar</w:t>
            </w:r>
            <w:proofErr w:type="spellEnd"/>
          </w:p>
        </w:tc>
        <w:tc>
          <w:tcPr>
            <w:tcW w:w="1873" w:type="dxa"/>
          </w:tcPr>
          <w:p w14:paraId="7146711D" w14:textId="77777777" w:rsidR="00F61F6C" w:rsidRDefault="00F61F6C" w:rsidP="00B56207">
            <w:pPr>
              <w:ind w:right="99"/>
              <w:rPr>
                <w:sz w:val="20"/>
              </w:rPr>
            </w:pPr>
            <w:r>
              <w:rPr>
                <w:sz w:val="20"/>
              </w:rPr>
              <w:t>Sigla</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organización</w:t>
            </w:r>
            <w:r>
              <w:rPr>
                <w:spacing w:val="-4"/>
                <w:sz w:val="20"/>
              </w:rPr>
              <w:t xml:space="preserve"> </w:t>
            </w:r>
            <w:r>
              <w:rPr>
                <w:sz w:val="20"/>
              </w:rPr>
              <w:t>a</w:t>
            </w:r>
            <w:r>
              <w:rPr>
                <w:spacing w:val="-47"/>
                <w:sz w:val="20"/>
              </w:rPr>
              <w:t xml:space="preserve"> </w:t>
            </w:r>
            <w:r>
              <w:rPr>
                <w:sz w:val="20"/>
              </w:rPr>
              <w:t>la</w:t>
            </w:r>
            <w:r>
              <w:rPr>
                <w:spacing w:val="-1"/>
                <w:sz w:val="20"/>
              </w:rPr>
              <w:t xml:space="preserve"> </w:t>
            </w:r>
            <w:r>
              <w:rPr>
                <w:sz w:val="20"/>
              </w:rPr>
              <w:t>que</w:t>
            </w:r>
            <w:r>
              <w:rPr>
                <w:spacing w:val="1"/>
                <w:sz w:val="20"/>
              </w:rPr>
              <w:t xml:space="preserve"> </w:t>
            </w:r>
            <w:r>
              <w:rPr>
                <w:sz w:val="20"/>
              </w:rPr>
              <w:t>está asociado</w:t>
            </w:r>
          </w:p>
        </w:tc>
        <w:tc>
          <w:tcPr>
            <w:tcW w:w="1559" w:type="dxa"/>
          </w:tcPr>
          <w:p w14:paraId="366E5FF8"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6E0B3C67" w14:textId="77777777" w:rsidTr="00B56207">
        <w:trPr>
          <w:trHeight w:val="810"/>
        </w:trPr>
        <w:tc>
          <w:tcPr>
            <w:tcW w:w="1683" w:type="dxa"/>
          </w:tcPr>
          <w:p w14:paraId="0179DD6F" w14:textId="77777777" w:rsidR="00F61F6C" w:rsidRDefault="00F61F6C" w:rsidP="00B56207">
            <w:pPr>
              <w:rPr>
                <w:sz w:val="20"/>
              </w:rPr>
            </w:pPr>
            <w:r>
              <w:rPr>
                <w:sz w:val="20"/>
              </w:rPr>
              <w:t>Organización</w:t>
            </w:r>
          </w:p>
        </w:tc>
        <w:tc>
          <w:tcPr>
            <w:tcW w:w="1073" w:type="dxa"/>
          </w:tcPr>
          <w:p w14:paraId="3B309476" w14:textId="77777777" w:rsidR="00F61F6C" w:rsidRDefault="00F61F6C" w:rsidP="00B56207">
            <w:pPr>
              <w:rPr>
                <w:sz w:val="20"/>
              </w:rPr>
            </w:pPr>
            <w:r>
              <w:rPr>
                <w:sz w:val="20"/>
              </w:rPr>
              <w:t>Texto</w:t>
            </w:r>
          </w:p>
        </w:tc>
        <w:tc>
          <w:tcPr>
            <w:tcW w:w="1241" w:type="dxa"/>
          </w:tcPr>
          <w:p w14:paraId="51BC41FE" w14:textId="77777777" w:rsidR="00F61F6C" w:rsidRDefault="00F61F6C" w:rsidP="00B56207">
            <w:pPr>
              <w:ind w:left="105"/>
              <w:rPr>
                <w:sz w:val="20"/>
              </w:rPr>
            </w:pPr>
            <w:r>
              <w:rPr>
                <w:sz w:val="20"/>
              </w:rPr>
              <w:t>Texto</w:t>
            </w:r>
          </w:p>
        </w:tc>
        <w:tc>
          <w:tcPr>
            <w:tcW w:w="1243" w:type="dxa"/>
          </w:tcPr>
          <w:p w14:paraId="3E3C8B62" w14:textId="77777777" w:rsidR="00F61F6C" w:rsidRDefault="00F61F6C" w:rsidP="00B56207">
            <w:pPr>
              <w:rPr>
                <w:sz w:val="20"/>
              </w:rPr>
            </w:pPr>
            <w:proofErr w:type="spellStart"/>
            <w:r>
              <w:rPr>
                <w:sz w:val="20"/>
              </w:rPr>
              <w:t>Nvarchar</w:t>
            </w:r>
            <w:proofErr w:type="spellEnd"/>
          </w:p>
        </w:tc>
        <w:tc>
          <w:tcPr>
            <w:tcW w:w="1873" w:type="dxa"/>
          </w:tcPr>
          <w:p w14:paraId="33BC0DD6" w14:textId="77777777" w:rsidR="00F61F6C" w:rsidRDefault="00F61F6C" w:rsidP="00B56207">
            <w:pPr>
              <w:rPr>
                <w:sz w:val="20"/>
              </w:rPr>
            </w:pPr>
            <w:r>
              <w:rPr>
                <w:sz w:val="20"/>
              </w:rPr>
              <w:t>Nombre</w:t>
            </w:r>
            <w:r>
              <w:rPr>
                <w:spacing w:val="-1"/>
                <w:sz w:val="20"/>
              </w:rPr>
              <w:t xml:space="preserve"> </w:t>
            </w:r>
            <w:r>
              <w:rPr>
                <w:sz w:val="20"/>
              </w:rPr>
              <w:t>de</w:t>
            </w:r>
            <w:r>
              <w:rPr>
                <w:spacing w:val="-3"/>
                <w:sz w:val="20"/>
              </w:rPr>
              <w:t xml:space="preserve"> </w:t>
            </w:r>
            <w:r>
              <w:rPr>
                <w:sz w:val="20"/>
              </w:rPr>
              <w:t>la</w:t>
            </w:r>
          </w:p>
          <w:p w14:paraId="506B9F69" w14:textId="77777777" w:rsidR="00F61F6C" w:rsidRDefault="00F61F6C" w:rsidP="00B56207">
            <w:pPr>
              <w:ind w:right="413"/>
              <w:rPr>
                <w:sz w:val="20"/>
              </w:rPr>
            </w:pPr>
            <w:r>
              <w:rPr>
                <w:sz w:val="20"/>
              </w:rPr>
              <w:t>organización que está</w:t>
            </w:r>
            <w:r>
              <w:rPr>
                <w:spacing w:val="-48"/>
                <w:sz w:val="20"/>
              </w:rPr>
              <w:t xml:space="preserve"> </w:t>
            </w:r>
            <w:r>
              <w:rPr>
                <w:sz w:val="20"/>
              </w:rPr>
              <w:t>asociado</w:t>
            </w:r>
          </w:p>
        </w:tc>
        <w:tc>
          <w:tcPr>
            <w:tcW w:w="1559" w:type="dxa"/>
          </w:tcPr>
          <w:p w14:paraId="4BCF62B9"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29B54F89" w14:textId="77777777" w:rsidTr="00B56207">
        <w:trPr>
          <w:trHeight w:val="578"/>
        </w:trPr>
        <w:tc>
          <w:tcPr>
            <w:tcW w:w="1683" w:type="dxa"/>
          </w:tcPr>
          <w:p w14:paraId="40193C85" w14:textId="77777777" w:rsidR="00F61F6C" w:rsidRDefault="00F61F6C" w:rsidP="00B56207">
            <w:pPr>
              <w:rPr>
                <w:sz w:val="20"/>
              </w:rPr>
            </w:pPr>
            <w:r>
              <w:rPr>
                <w:sz w:val="20"/>
              </w:rPr>
              <w:t>NIT</w:t>
            </w:r>
          </w:p>
        </w:tc>
        <w:tc>
          <w:tcPr>
            <w:tcW w:w="1073" w:type="dxa"/>
          </w:tcPr>
          <w:p w14:paraId="233392F5" w14:textId="77777777" w:rsidR="00F61F6C" w:rsidRDefault="00F61F6C" w:rsidP="00B56207">
            <w:pPr>
              <w:rPr>
                <w:sz w:val="20"/>
              </w:rPr>
            </w:pPr>
            <w:r>
              <w:rPr>
                <w:sz w:val="20"/>
              </w:rPr>
              <w:t>Texto</w:t>
            </w:r>
          </w:p>
        </w:tc>
        <w:tc>
          <w:tcPr>
            <w:tcW w:w="1241" w:type="dxa"/>
          </w:tcPr>
          <w:p w14:paraId="0C999647" w14:textId="77777777" w:rsidR="00F61F6C" w:rsidRDefault="00F61F6C" w:rsidP="00B56207">
            <w:pPr>
              <w:ind w:left="105"/>
              <w:rPr>
                <w:sz w:val="20"/>
              </w:rPr>
            </w:pPr>
            <w:r>
              <w:rPr>
                <w:sz w:val="20"/>
              </w:rPr>
              <w:t>Texto</w:t>
            </w:r>
          </w:p>
        </w:tc>
        <w:tc>
          <w:tcPr>
            <w:tcW w:w="1243" w:type="dxa"/>
          </w:tcPr>
          <w:p w14:paraId="7B26CA07" w14:textId="77777777" w:rsidR="00F61F6C" w:rsidRDefault="00F61F6C" w:rsidP="00B56207">
            <w:pPr>
              <w:rPr>
                <w:sz w:val="20"/>
              </w:rPr>
            </w:pPr>
            <w:proofErr w:type="spellStart"/>
            <w:r>
              <w:rPr>
                <w:sz w:val="20"/>
              </w:rPr>
              <w:t>Nvarchar</w:t>
            </w:r>
            <w:proofErr w:type="spellEnd"/>
          </w:p>
        </w:tc>
        <w:tc>
          <w:tcPr>
            <w:tcW w:w="1873" w:type="dxa"/>
          </w:tcPr>
          <w:p w14:paraId="1A215D24" w14:textId="77777777" w:rsidR="00F61F6C" w:rsidRDefault="00F61F6C" w:rsidP="00B56207">
            <w:pPr>
              <w:ind w:right="255"/>
              <w:rPr>
                <w:sz w:val="20"/>
              </w:rPr>
            </w:pPr>
            <w:proofErr w:type="spellStart"/>
            <w:r>
              <w:rPr>
                <w:sz w:val="20"/>
              </w:rPr>
              <w:t>Nit</w:t>
            </w:r>
            <w:proofErr w:type="spellEnd"/>
            <w:r>
              <w:rPr>
                <w:spacing w:val="-6"/>
                <w:sz w:val="20"/>
              </w:rPr>
              <w:t xml:space="preserve"> </w:t>
            </w:r>
            <w:r>
              <w:rPr>
                <w:sz w:val="20"/>
              </w:rPr>
              <w:t>de</w:t>
            </w:r>
            <w:r>
              <w:rPr>
                <w:spacing w:val="-4"/>
                <w:sz w:val="20"/>
              </w:rPr>
              <w:t xml:space="preserve"> </w:t>
            </w:r>
            <w:r>
              <w:rPr>
                <w:sz w:val="20"/>
              </w:rPr>
              <w:t>la</w:t>
            </w:r>
            <w:r>
              <w:rPr>
                <w:spacing w:val="-5"/>
                <w:sz w:val="20"/>
              </w:rPr>
              <w:t xml:space="preserve"> </w:t>
            </w:r>
            <w:r>
              <w:rPr>
                <w:sz w:val="20"/>
              </w:rPr>
              <w:t>organización</w:t>
            </w:r>
            <w:r>
              <w:rPr>
                <w:spacing w:val="-5"/>
                <w:sz w:val="20"/>
              </w:rPr>
              <w:t xml:space="preserve"> </w:t>
            </w:r>
            <w:r>
              <w:rPr>
                <w:sz w:val="20"/>
              </w:rPr>
              <w:t>a</w:t>
            </w:r>
            <w:r>
              <w:rPr>
                <w:spacing w:val="-47"/>
                <w:sz w:val="20"/>
              </w:rPr>
              <w:t xml:space="preserve"> </w:t>
            </w:r>
            <w:r>
              <w:rPr>
                <w:sz w:val="20"/>
              </w:rPr>
              <w:t>la</w:t>
            </w:r>
            <w:r>
              <w:rPr>
                <w:spacing w:val="-1"/>
                <w:sz w:val="20"/>
              </w:rPr>
              <w:t xml:space="preserve"> </w:t>
            </w:r>
            <w:r>
              <w:rPr>
                <w:sz w:val="20"/>
              </w:rPr>
              <w:t>que pertenece</w:t>
            </w:r>
          </w:p>
        </w:tc>
        <w:tc>
          <w:tcPr>
            <w:tcW w:w="1559" w:type="dxa"/>
          </w:tcPr>
          <w:p w14:paraId="0CFEE574"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3B2F6C6B" w14:textId="77777777" w:rsidTr="00B56207">
        <w:trPr>
          <w:trHeight w:val="580"/>
        </w:trPr>
        <w:tc>
          <w:tcPr>
            <w:tcW w:w="1683" w:type="dxa"/>
          </w:tcPr>
          <w:p w14:paraId="2BB8FDAF" w14:textId="77777777" w:rsidR="00F61F6C" w:rsidRDefault="00F61F6C" w:rsidP="00B56207">
            <w:pPr>
              <w:spacing w:before="3"/>
              <w:rPr>
                <w:sz w:val="20"/>
              </w:rPr>
            </w:pPr>
            <w:r>
              <w:rPr>
                <w:sz w:val="20"/>
              </w:rPr>
              <w:t>Nivel</w:t>
            </w:r>
            <w:r>
              <w:rPr>
                <w:spacing w:val="-4"/>
                <w:sz w:val="20"/>
              </w:rPr>
              <w:t xml:space="preserve"> </w:t>
            </w:r>
            <w:proofErr w:type="spellStart"/>
            <w:r>
              <w:rPr>
                <w:sz w:val="20"/>
              </w:rPr>
              <w:t>Sisbén</w:t>
            </w:r>
            <w:proofErr w:type="spellEnd"/>
          </w:p>
        </w:tc>
        <w:tc>
          <w:tcPr>
            <w:tcW w:w="1073" w:type="dxa"/>
          </w:tcPr>
          <w:p w14:paraId="72E8DDEA" w14:textId="77777777" w:rsidR="00F61F6C" w:rsidRDefault="00F61F6C" w:rsidP="00B56207">
            <w:pPr>
              <w:spacing w:before="3"/>
              <w:rPr>
                <w:sz w:val="20"/>
              </w:rPr>
            </w:pPr>
            <w:r>
              <w:rPr>
                <w:sz w:val="20"/>
              </w:rPr>
              <w:t>Texto</w:t>
            </w:r>
          </w:p>
        </w:tc>
        <w:tc>
          <w:tcPr>
            <w:tcW w:w="1241" w:type="dxa"/>
          </w:tcPr>
          <w:p w14:paraId="6A9654D0" w14:textId="77777777" w:rsidR="00F61F6C" w:rsidRDefault="00F61F6C" w:rsidP="00B56207">
            <w:pPr>
              <w:spacing w:before="3"/>
              <w:ind w:left="105"/>
              <w:rPr>
                <w:sz w:val="20"/>
              </w:rPr>
            </w:pPr>
            <w:r>
              <w:rPr>
                <w:sz w:val="20"/>
              </w:rPr>
              <w:t>Texto</w:t>
            </w:r>
          </w:p>
        </w:tc>
        <w:tc>
          <w:tcPr>
            <w:tcW w:w="1243" w:type="dxa"/>
          </w:tcPr>
          <w:p w14:paraId="2440A4AD" w14:textId="77777777" w:rsidR="00F61F6C" w:rsidRDefault="00F61F6C" w:rsidP="00B56207">
            <w:pPr>
              <w:spacing w:before="3"/>
              <w:rPr>
                <w:sz w:val="20"/>
              </w:rPr>
            </w:pPr>
            <w:proofErr w:type="spellStart"/>
            <w:r>
              <w:rPr>
                <w:sz w:val="20"/>
              </w:rPr>
              <w:t>Nvarchar</w:t>
            </w:r>
            <w:proofErr w:type="spellEnd"/>
          </w:p>
        </w:tc>
        <w:tc>
          <w:tcPr>
            <w:tcW w:w="1873" w:type="dxa"/>
          </w:tcPr>
          <w:p w14:paraId="5EFA5703" w14:textId="77777777" w:rsidR="00F61F6C" w:rsidRDefault="00F61F6C" w:rsidP="00B56207">
            <w:pPr>
              <w:ind w:right="158"/>
              <w:rPr>
                <w:sz w:val="20"/>
              </w:rPr>
            </w:pPr>
            <w:r>
              <w:rPr>
                <w:sz w:val="20"/>
              </w:rPr>
              <w:t>Nivel al que pertenece el</w:t>
            </w:r>
            <w:r>
              <w:rPr>
                <w:spacing w:val="-47"/>
                <w:sz w:val="20"/>
              </w:rPr>
              <w:t xml:space="preserve"> </w:t>
            </w:r>
            <w:r>
              <w:rPr>
                <w:sz w:val="20"/>
              </w:rPr>
              <w:t>reciclador</w:t>
            </w:r>
          </w:p>
        </w:tc>
        <w:tc>
          <w:tcPr>
            <w:tcW w:w="1559" w:type="dxa"/>
          </w:tcPr>
          <w:p w14:paraId="44E909F2" w14:textId="77777777" w:rsidR="00F61F6C" w:rsidRDefault="00F61F6C" w:rsidP="00B56207">
            <w:pPr>
              <w:spacing w:before="3"/>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70B2F951" w14:textId="77777777" w:rsidTr="00B56207">
        <w:trPr>
          <w:trHeight w:val="580"/>
        </w:trPr>
        <w:tc>
          <w:tcPr>
            <w:tcW w:w="1683" w:type="dxa"/>
          </w:tcPr>
          <w:p w14:paraId="255F271B" w14:textId="77777777" w:rsidR="00F61F6C" w:rsidRDefault="00F61F6C" w:rsidP="00B56207">
            <w:pPr>
              <w:rPr>
                <w:sz w:val="20"/>
              </w:rPr>
            </w:pPr>
            <w:r>
              <w:rPr>
                <w:sz w:val="20"/>
              </w:rPr>
              <w:t>Puntaje</w:t>
            </w:r>
            <w:r>
              <w:rPr>
                <w:spacing w:val="-3"/>
                <w:sz w:val="20"/>
              </w:rPr>
              <w:t xml:space="preserve"> </w:t>
            </w:r>
            <w:proofErr w:type="spellStart"/>
            <w:r>
              <w:rPr>
                <w:sz w:val="20"/>
              </w:rPr>
              <w:t>Sisbén</w:t>
            </w:r>
            <w:proofErr w:type="spellEnd"/>
          </w:p>
        </w:tc>
        <w:tc>
          <w:tcPr>
            <w:tcW w:w="1073" w:type="dxa"/>
          </w:tcPr>
          <w:p w14:paraId="4E6BEF4E" w14:textId="77777777" w:rsidR="00F61F6C" w:rsidRDefault="00F61F6C" w:rsidP="00B56207">
            <w:pPr>
              <w:rPr>
                <w:sz w:val="20"/>
              </w:rPr>
            </w:pPr>
            <w:r>
              <w:rPr>
                <w:sz w:val="20"/>
              </w:rPr>
              <w:t>Numérico</w:t>
            </w:r>
          </w:p>
        </w:tc>
        <w:tc>
          <w:tcPr>
            <w:tcW w:w="1241" w:type="dxa"/>
          </w:tcPr>
          <w:p w14:paraId="1DC85B87" w14:textId="77777777" w:rsidR="00F61F6C" w:rsidRDefault="00F61F6C" w:rsidP="00B56207">
            <w:pPr>
              <w:ind w:left="105"/>
              <w:rPr>
                <w:sz w:val="20"/>
              </w:rPr>
            </w:pPr>
            <w:r>
              <w:rPr>
                <w:sz w:val="20"/>
              </w:rPr>
              <w:t>Numero</w:t>
            </w:r>
          </w:p>
        </w:tc>
        <w:tc>
          <w:tcPr>
            <w:tcW w:w="1243" w:type="dxa"/>
          </w:tcPr>
          <w:p w14:paraId="2A6C1BDE" w14:textId="77777777" w:rsidR="00F61F6C" w:rsidRDefault="00F61F6C" w:rsidP="00B56207">
            <w:pPr>
              <w:rPr>
                <w:sz w:val="20"/>
              </w:rPr>
            </w:pPr>
            <w:proofErr w:type="spellStart"/>
            <w:r>
              <w:rPr>
                <w:sz w:val="20"/>
              </w:rPr>
              <w:t>Float</w:t>
            </w:r>
            <w:proofErr w:type="spellEnd"/>
          </w:p>
        </w:tc>
        <w:tc>
          <w:tcPr>
            <w:tcW w:w="1873" w:type="dxa"/>
          </w:tcPr>
          <w:p w14:paraId="1075D49D" w14:textId="77777777" w:rsidR="00F61F6C" w:rsidRDefault="00F61F6C" w:rsidP="00B56207">
            <w:pPr>
              <w:ind w:right="330"/>
              <w:rPr>
                <w:sz w:val="20"/>
              </w:rPr>
            </w:pPr>
            <w:r>
              <w:rPr>
                <w:sz w:val="20"/>
              </w:rPr>
              <w:t>Porcentaje que tiene el</w:t>
            </w:r>
            <w:r>
              <w:rPr>
                <w:spacing w:val="-47"/>
                <w:sz w:val="20"/>
              </w:rPr>
              <w:t xml:space="preserve"> </w:t>
            </w:r>
            <w:r>
              <w:rPr>
                <w:sz w:val="20"/>
              </w:rPr>
              <w:t>reciclador</w:t>
            </w:r>
            <w:r>
              <w:rPr>
                <w:spacing w:val="-6"/>
                <w:sz w:val="20"/>
              </w:rPr>
              <w:t xml:space="preserve"> </w:t>
            </w:r>
            <w:r>
              <w:rPr>
                <w:sz w:val="20"/>
              </w:rPr>
              <w:t>en</w:t>
            </w:r>
            <w:r>
              <w:rPr>
                <w:spacing w:val="-6"/>
                <w:sz w:val="20"/>
              </w:rPr>
              <w:t xml:space="preserve"> </w:t>
            </w:r>
            <w:r>
              <w:rPr>
                <w:sz w:val="20"/>
              </w:rPr>
              <w:t>el</w:t>
            </w:r>
            <w:r>
              <w:rPr>
                <w:spacing w:val="-3"/>
                <w:sz w:val="20"/>
              </w:rPr>
              <w:t xml:space="preserve"> </w:t>
            </w:r>
            <w:proofErr w:type="spellStart"/>
            <w:r>
              <w:rPr>
                <w:sz w:val="20"/>
              </w:rPr>
              <w:t>Sisbén</w:t>
            </w:r>
            <w:proofErr w:type="spellEnd"/>
          </w:p>
        </w:tc>
        <w:tc>
          <w:tcPr>
            <w:tcW w:w="1559" w:type="dxa"/>
          </w:tcPr>
          <w:p w14:paraId="136A5105" w14:textId="77777777" w:rsidR="00F61F6C" w:rsidRDefault="00F61F6C" w:rsidP="00B56207">
            <w:pPr>
              <w:rPr>
                <w:sz w:val="20"/>
              </w:rPr>
            </w:pPr>
            <w:r>
              <w:rPr>
                <w:sz w:val="20"/>
              </w:rPr>
              <w:t>Número</w:t>
            </w:r>
          </w:p>
        </w:tc>
      </w:tr>
      <w:tr w:rsidR="00F61F6C" w14:paraId="51109EA3" w14:textId="77777777" w:rsidTr="00B56207">
        <w:trPr>
          <w:trHeight w:val="580"/>
        </w:trPr>
        <w:tc>
          <w:tcPr>
            <w:tcW w:w="1683" w:type="dxa"/>
          </w:tcPr>
          <w:p w14:paraId="1D1383BA" w14:textId="77777777" w:rsidR="00F61F6C" w:rsidRDefault="00F61F6C" w:rsidP="00B56207">
            <w:pPr>
              <w:ind w:right="468"/>
              <w:rPr>
                <w:sz w:val="20"/>
              </w:rPr>
            </w:pPr>
            <w:r>
              <w:rPr>
                <w:sz w:val="20"/>
              </w:rPr>
              <w:t>Pensionado</w:t>
            </w:r>
            <w:r>
              <w:rPr>
                <w:spacing w:val="1"/>
                <w:sz w:val="20"/>
              </w:rPr>
              <w:t xml:space="preserve"> </w:t>
            </w:r>
            <w:proofErr w:type="spellStart"/>
            <w:r>
              <w:rPr>
                <w:sz w:val="20"/>
              </w:rPr>
              <w:t>Colpensiones</w:t>
            </w:r>
            <w:proofErr w:type="spellEnd"/>
          </w:p>
        </w:tc>
        <w:tc>
          <w:tcPr>
            <w:tcW w:w="1073" w:type="dxa"/>
          </w:tcPr>
          <w:p w14:paraId="10B12E3F" w14:textId="77777777" w:rsidR="00F61F6C" w:rsidRDefault="00F61F6C" w:rsidP="00B56207">
            <w:pPr>
              <w:rPr>
                <w:sz w:val="20"/>
              </w:rPr>
            </w:pPr>
            <w:r>
              <w:rPr>
                <w:sz w:val="20"/>
              </w:rPr>
              <w:t>Texto</w:t>
            </w:r>
          </w:p>
        </w:tc>
        <w:tc>
          <w:tcPr>
            <w:tcW w:w="1241" w:type="dxa"/>
          </w:tcPr>
          <w:p w14:paraId="7847D8C9" w14:textId="77777777" w:rsidR="00F61F6C" w:rsidRDefault="00F61F6C" w:rsidP="00B56207">
            <w:pPr>
              <w:ind w:left="105"/>
              <w:rPr>
                <w:sz w:val="20"/>
              </w:rPr>
            </w:pPr>
            <w:r>
              <w:rPr>
                <w:sz w:val="20"/>
              </w:rPr>
              <w:t>Texto</w:t>
            </w:r>
          </w:p>
        </w:tc>
        <w:tc>
          <w:tcPr>
            <w:tcW w:w="1243" w:type="dxa"/>
          </w:tcPr>
          <w:p w14:paraId="7754962B" w14:textId="77777777" w:rsidR="00F61F6C" w:rsidRDefault="00F61F6C" w:rsidP="00B56207">
            <w:pPr>
              <w:rPr>
                <w:sz w:val="20"/>
              </w:rPr>
            </w:pPr>
            <w:proofErr w:type="spellStart"/>
            <w:r>
              <w:rPr>
                <w:sz w:val="20"/>
              </w:rPr>
              <w:t>Nvarchar</w:t>
            </w:r>
            <w:proofErr w:type="spellEnd"/>
          </w:p>
        </w:tc>
        <w:tc>
          <w:tcPr>
            <w:tcW w:w="1873" w:type="dxa"/>
          </w:tcPr>
          <w:p w14:paraId="0311F945" w14:textId="77777777" w:rsidR="00F61F6C" w:rsidRDefault="00F61F6C" w:rsidP="00B56207">
            <w:pPr>
              <w:ind w:right="286"/>
              <w:rPr>
                <w:sz w:val="20"/>
              </w:rPr>
            </w:pPr>
            <w:r>
              <w:rPr>
                <w:sz w:val="20"/>
              </w:rPr>
              <w:t>Si</w:t>
            </w:r>
            <w:r>
              <w:rPr>
                <w:spacing w:val="-6"/>
                <w:sz w:val="20"/>
              </w:rPr>
              <w:t xml:space="preserve"> </w:t>
            </w:r>
            <w:r>
              <w:rPr>
                <w:sz w:val="20"/>
              </w:rPr>
              <w:t>es</w:t>
            </w:r>
            <w:r>
              <w:rPr>
                <w:spacing w:val="-4"/>
                <w:sz w:val="20"/>
              </w:rPr>
              <w:t xml:space="preserve"> </w:t>
            </w:r>
            <w:r>
              <w:rPr>
                <w:sz w:val="20"/>
              </w:rPr>
              <w:t>pensionado</w:t>
            </w:r>
            <w:r>
              <w:rPr>
                <w:spacing w:val="42"/>
                <w:sz w:val="20"/>
              </w:rPr>
              <w:t xml:space="preserve"> </w:t>
            </w:r>
            <w:r>
              <w:rPr>
                <w:sz w:val="20"/>
              </w:rPr>
              <w:t>(Solo</w:t>
            </w:r>
            <w:r>
              <w:rPr>
                <w:spacing w:val="-47"/>
                <w:sz w:val="20"/>
              </w:rPr>
              <w:t xml:space="preserve"> </w:t>
            </w:r>
            <w:r>
              <w:rPr>
                <w:sz w:val="20"/>
              </w:rPr>
              <w:t>se</w:t>
            </w:r>
            <w:r>
              <w:rPr>
                <w:spacing w:val="-1"/>
                <w:sz w:val="20"/>
              </w:rPr>
              <w:t xml:space="preserve"> </w:t>
            </w:r>
            <w:r>
              <w:rPr>
                <w:sz w:val="20"/>
              </w:rPr>
              <w:t>escribe SI)</w:t>
            </w:r>
          </w:p>
        </w:tc>
        <w:tc>
          <w:tcPr>
            <w:tcW w:w="1559" w:type="dxa"/>
          </w:tcPr>
          <w:p w14:paraId="6394731A"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52D9EC05" w14:textId="77777777" w:rsidTr="00B56207">
        <w:trPr>
          <w:trHeight w:val="580"/>
        </w:trPr>
        <w:tc>
          <w:tcPr>
            <w:tcW w:w="1683" w:type="dxa"/>
          </w:tcPr>
          <w:p w14:paraId="05A2BD2B" w14:textId="77777777" w:rsidR="00F61F6C" w:rsidRDefault="00F61F6C" w:rsidP="00B56207">
            <w:pPr>
              <w:rPr>
                <w:sz w:val="20"/>
              </w:rPr>
            </w:pPr>
            <w:r>
              <w:rPr>
                <w:sz w:val="20"/>
              </w:rPr>
              <w:t>Entrega</w:t>
            </w:r>
            <w:r>
              <w:rPr>
                <w:spacing w:val="-2"/>
                <w:sz w:val="20"/>
              </w:rPr>
              <w:t xml:space="preserve"> </w:t>
            </w:r>
            <w:r>
              <w:rPr>
                <w:sz w:val="20"/>
              </w:rPr>
              <w:t>de</w:t>
            </w:r>
            <w:r>
              <w:rPr>
                <w:spacing w:val="-4"/>
                <w:sz w:val="20"/>
              </w:rPr>
              <w:t xml:space="preserve"> </w:t>
            </w:r>
            <w:r>
              <w:rPr>
                <w:sz w:val="20"/>
              </w:rPr>
              <w:t>Kits</w:t>
            </w:r>
          </w:p>
        </w:tc>
        <w:tc>
          <w:tcPr>
            <w:tcW w:w="1073" w:type="dxa"/>
          </w:tcPr>
          <w:p w14:paraId="4F3FC7F4" w14:textId="77777777" w:rsidR="00F61F6C" w:rsidRDefault="00F61F6C" w:rsidP="00B56207">
            <w:pPr>
              <w:rPr>
                <w:sz w:val="20"/>
              </w:rPr>
            </w:pPr>
            <w:r>
              <w:rPr>
                <w:sz w:val="20"/>
              </w:rPr>
              <w:t>Numérico</w:t>
            </w:r>
          </w:p>
        </w:tc>
        <w:tc>
          <w:tcPr>
            <w:tcW w:w="1241" w:type="dxa"/>
          </w:tcPr>
          <w:p w14:paraId="5CE6B15B" w14:textId="77777777" w:rsidR="00F61F6C" w:rsidRDefault="00F61F6C" w:rsidP="00B56207">
            <w:pPr>
              <w:ind w:left="105"/>
              <w:rPr>
                <w:sz w:val="20"/>
              </w:rPr>
            </w:pPr>
            <w:r>
              <w:rPr>
                <w:sz w:val="20"/>
              </w:rPr>
              <w:t>Numero</w:t>
            </w:r>
          </w:p>
        </w:tc>
        <w:tc>
          <w:tcPr>
            <w:tcW w:w="1243" w:type="dxa"/>
          </w:tcPr>
          <w:p w14:paraId="192EE879" w14:textId="77777777" w:rsidR="00F61F6C" w:rsidRDefault="00F61F6C" w:rsidP="00B56207">
            <w:pPr>
              <w:rPr>
                <w:sz w:val="20"/>
              </w:rPr>
            </w:pPr>
            <w:proofErr w:type="spellStart"/>
            <w:r>
              <w:rPr>
                <w:sz w:val="20"/>
              </w:rPr>
              <w:t>Float</w:t>
            </w:r>
            <w:proofErr w:type="spellEnd"/>
          </w:p>
        </w:tc>
        <w:tc>
          <w:tcPr>
            <w:tcW w:w="1873" w:type="dxa"/>
          </w:tcPr>
          <w:p w14:paraId="37991976" w14:textId="77777777" w:rsidR="00F61F6C" w:rsidRDefault="00F61F6C" w:rsidP="00B56207">
            <w:pPr>
              <w:rPr>
                <w:sz w:val="20"/>
              </w:rPr>
            </w:pPr>
            <w:r>
              <w:rPr>
                <w:sz w:val="20"/>
              </w:rPr>
              <w:t>Número de</w:t>
            </w:r>
            <w:r>
              <w:rPr>
                <w:spacing w:val="-4"/>
                <w:sz w:val="20"/>
              </w:rPr>
              <w:t xml:space="preserve"> </w:t>
            </w:r>
            <w:r>
              <w:rPr>
                <w:sz w:val="20"/>
              </w:rPr>
              <w:t>Kit</w:t>
            </w:r>
          </w:p>
          <w:p w14:paraId="0772A3DB" w14:textId="77777777" w:rsidR="00F61F6C" w:rsidRDefault="00F61F6C" w:rsidP="00B56207">
            <w:pPr>
              <w:rPr>
                <w:sz w:val="20"/>
              </w:rPr>
            </w:pPr>
            <w:r>
              <w:rPr>
                <w:sz w:val="20"/>
              </w:rPr>
              <w:t>entregados</w:t>
            </w:r>
            <w:r>
              <w:rPr>
                <w:spacing w:val="-2"/>
                <w:sz w:val="20"/>
              </w:rPr>
              <w:t xml:space="preserve"> </w:t>
            </w:r>
            <w:r>
              <w:rPr>
                <w:sz w:val="20"/>
              </w:rPr>
              <w:t>al</w:t>
            </w:r>
            <w:r>
              <w:rPr>
                <w:spacing w:val="-1"/>
                <w:sz w:val="20"/>
              </w:rPr>
              <w:t xml:space="preserve"> </w:t>
            </w:r>
            <w:r>
              <w:rPr>
                <w:sz w:val="20"/>
              </w:rPr>
              <w:t>reciclador</w:t>
            </w:r>
          </w:p>
        </w:tc>
        <w:tc>
          <w:tcPr>
            <w:tcW w:w="1559" w:type="dxa"/>
          </w:tcPr>
          <w:p w14:paraId="5404AFD2" w14:textId="77777777" w:rsidR="00F61F6C" w:rsidRDefault="00F61F6C" w:rsidP="00B56207">
            <w:pPr>
              <w:rPr>
                <w:sz w:val="20"/>
              </w:rPr>
            </w:pPr>
            <w:r>
              <w:rPr>
                <w:sz w:val="20"/>
              </w:rPr>
              <w:t>Número</w:t>
            </w:r>
          </w:p>
        </w:tc>
      </w:tr>
      <w:tr w:rsidR="00F61F6C" w14:paraId="6FB74986" w14:textId="77777777" w:rsidTr="00B56207">
        <w:trPr>
          <w:trHeight w:val="808"/>
        </w:trPr>
        <w:tc>
          <w:tcPr>
            <w:tcW w:w="1683" w:type="dxa"/>
          </w:tcPr>
          <w:p w14:paraId="0D4068C4" w14:textId="77777777" w:rsidR="00F61F6C" w:rsidRDefault="00F61F6C" w:rsidP="00B56207">
            <w:pPr>
              <w:ind w:right="274"/>
              <w:rPr>
                <w:sz w:val="20"/>
              </w:rPr>
            </w:pPr>
            <w:r>
              <w:rPr>
                <w:sz w:val="20"/>
              </w:rPr>
              <w:lastRenderedPageBreak/>
              <w:t>Entrega De Kits</w:t>
            </w:r>
            <w:r>
              <w:rPr>
                <w:spacing w:val="-47"/>
                <w:sz w:val="20"/>
              </w:rPr>
              <w:t xml:space="preserve"> </w:t>
            </w:r>
            <w:r>
              <w:rPr>
                <w:sz w:val="20"/>
              </w:rPr>
              <w:t>2016-2019</w:t>
            </w:r>
            <w:r>
              <w:rPr>
                <w:spacing w:val="-12"/>
                <w:sz w:val="20"/>
              </w:rPr>
              <w:t xml:space="preserve"> </w:t>
            </w:r>
            <w:r>
              <w:rPr>
                <w:sz w:val="20"/>
              </w:rPr>
              <w:t>A</w:t>
            </w:r>
          </w:p>
          <w:p w14:paraId="7AFFDEB9" w14:textId="77777777" w:rsidR="00F61F6C" w:rsidRDefault="00F61F6C" w:rsidP="00B56207">
            <w:pPr>
              <w:spacing w:before="1"/>
              <w:rPr>
                <w:sz w:val="20"/>
              </w:rPr>
            </w:pPr>
            <w:r>
              <w:rPr>
                <w:sz w:val="20"/>
              </w:rPr>
              <w:t>septiembre</w:t>
            </w:r>
            <w:r>
              <w:rPr>
                <w:spacing w:val="-1"/>
                <w:sz w:val="20"/>
              </w:rPr>
              <w:t xml:space="preserve"> </w:t>
            </w:r>
            <w:r>
              <w:rPr>
                <w:sz w:val="20"/>
              </w:rPr>
              <w:t>2020</w:t>
            </w:r>
          </w:p>
        </w:tc>
        <w:tc>
          <w:tcPr>
            <w:tcW w:w="1073" w:type="dxa"/>
          </w:tcPr>
          <w:p w14:paraId="45104FE6" w14:textId="77777777" w:rsidR="00F61F6C" w:rsidRDefault="00F61F6C" w:rsidP="00B56207">
            <w:pPr>
              <w:rPr>
                <w:sz w:val="20"/>
              </w:rPr>
            </w:pPr>
            <w:r>
              <w:rPr>
                <w:sz w:val="20"/>
              </w:rPr>
              <w:t>Numérico</w:t>
            </w:r>
          </w:p>
        </w:tc>
        <w:tc>
          <w:tcPr>
            <w:tcW w:w="1241" w:type="dxa"/>
          </w:tcPr>
          <w:p w14:paraId="1DD60B97" w14:textId="77777777" w:rsidR="00F61F6C" w:rsidRDefault="00F61F6C" w:rsidP="00B56207">
            <w:pPr>
              <w:ind w:left="105"/>
              <w:rPr>
                <w:sz w:val="20"/>
              </w:rPr>
            </w:pPr>
            <w:r>
              <w:rPr>
                <w:sz w:val="20"/>
              </w:rPr>
              <w:t>Numero</w:t>
            </w:r>
          </w:p>
        </w:tc>
        <w:tc>
          <w:tcPr>
            <w:tcW w:w="1243" w:type="dxa"/>
          </w:tcPr>
          <w:p w14:paraId="37875BF3" w14:textId="77777777" w:rsidR="00F61F6C" w:rsidRDefault="00F61F6C" w:rsidP="00B56207">
            <w:pPr>
              <w:rPr>
                <w:sz w:val="20"/>
              </w:rPr>
            </w:pPr>
            <w:proofErr w:type="spellStart"/>
            <w:r>
              <w:rPr>
                <w:sz w:val="20"/>
              </w:rPr>
              <w:t>Float</w:t>
            </w:r>
            <w:proofErr w:type="spellEnd"/>
          </w:p>
        </w:tc>
        <w:tc>
          <w:tcPr>
            <w:tcW w:w="1873" w:type="dxa"/>
          </w:tcPr>
          <w:p w14:paraId="5EDF46AD" w14:textId="77777777" w:rsidR="00F61F6C" w:rsidRDefault="00F61F6C" w:rsidP="00B56207">
            <w:pPr>
              <w:rPr>
                <w:sz w:val="20"/>
              </w:rPr>
            </w:pPr>
            <w:r>
              <w:rPr>
                <w:sz w:val="20"/>
              </w:rPr>
              <w:t>Número de</w:t>
            </w:r>
            <w:r>
              <w:rPr>
                <w:spacing w:val="-4"/>
                <w:sz w:val="20"/>
              </w:rPr>
              <w:t xml:space="preserve"> </w:t>
            </w:r>
            <w:r>
              <w:rPr>
                <w:sz w:val="20"/>
              </w:rPr>
              <w:t>Kit</w:t>
            </w:r>
          </w:p>
          <w:p w14:paraId="36A74D0A" w14:textId="77777777" w:rsidR="00F61F6C" w:rsidRDefault="00F61F6C" w:rsidP="00B56207">
            <w:pPr>
              <w:rPr>
                <w:sz w:val="20"/>
              </w:rPr>
            </w:pPr>
            <w:r>
              <w:rPr>
                <w:sz w:val="20"/>
              </w:rPr>
              <w:t>entregados</w:t>
            </w:r>
            <w:r>
              <w:rPr>
                <w:spacing w:val="-2"/>
                <w:sz w:val="20"/>
              </w:rPr>
              <w:t xml:space="preserve"> </w:t>
            </w:r>
            <w:r>
              <w:rPr>
                <w:sz w:val="20"/>
              </w:rPr>
              <w:t>al</w:t>
            </w:r>
            <w:r>
              <w:rPr>
                <w:spacing w:val="-1"/>
                <w:sz w:val="20"/>
              </w:rPr>
              <w:t xml:space="preserve"> </w:t>
            </w:r>
            <w:r>
              <w:rPr>
                <w:sz w:val="20"/>
              </w:rPr>
              <w:t>reciclador</w:t>
            </w:r>
          </w:p>
        </w:tc>
        <w:tc>
          <w:tcPr>
            <w:tcW w:w="1559" w:type="dxa"/>
          </w:tcPr>
          <w:p w14:paraId="4B434B94" w14:textId="77777777" w:rsidR="00F61F6C" w:rsidRDefault="00F61F6C" w:rsidP="00B56207">
            <w:pPr>
              <w:rPr>
                <w:sz w:val="20"/>
              </w:rPr>
            </w:pPr>
            <w:r>
              <w:rPr>
                <w:sz w:val="20"/>
              </w:rPr>
              <w:t>Número</w:t>
            </w:r>
          </w:p>
        </w:tc>
      </w:tr>
      <w:tr w:rsidR="00F61F6C" w14:paraId="6B0C6807" w14:textId="77777777" w:rsidTr="00B56207">
        <w:trPr>
          <w:trHeight w:val="581"/>
        </w:trPr>
        <w:tc>
          <w:tcPr>
            <w:tcW w:w="1683" w:type="dxa"/>
          </w:tcPr>
          <w:p w14:paraId="658C94EF" w14:textId="77777777" w:rsidR="00F61F6C" w:rsidRDefault="00F61F6C" w:rsidP="00B56207">
            <w:pPr>
              <w:spacing w:before="1"/>
              <w:ind w:right="597"/>
              <w:rPr>
                <w:sz w:val="20"/>
              </w:rPr>
            </w:pPr>
            <w:proofErr w:type="spellStart"/>
            <w:r>
              <w:rPr>
                <w:sz w:val="20"/>
              </w:rPr>
              <w:t>Carnetizado</w:t>
            </w:r>
            <w:proofErr w:type="spellEnd"/>
            <w:r>
              <w:rPr>
                <w:spacing w:val="-48"/>
                <w:sz w:val="20"/>
              </w:rPr>
              <w:t xml:space="preserve"> </w:t>
            </w:r>
            <w:r>
              <w:rPr>
                <w:sz w:val="20"/>
              </w:rPr>
              <w:t>2012-2015</w:t>
            </w:r>
          </w:p>
        </w:tc>
        <w:tc>
          <w:tcPr>
            <w:tcW w:w="1073" w:type="dxa"/>
          </w:tcPr>
          <w:p w14:paraId="5D3A8D62" w14:textId="77777777" w:rsidR="00F61F6C" w:rsidRDefault="00F61F6C" w:rsidP="00B56207">
            <w:pPr>
              <w:spacing w:before="3"/>
              <w:rPr>
                <w:sz w:val="20"/>
              </w:rPr>
            </w:pPr>
            <w:r>
              <w:rPr>
                <w:sz w:val="20"/>
              </w:rPr>
              <w:t>Numérico</w:t>
            </w:r>
          </w:p>
        </w:tc>
        <w:tc>
          <w:tcPr>
            <w:tcW w:w="1241" w:type="dxa"/>
          </w:tcPr>
          <w:p w14:paraId="2A4ECC68" w14:textId="77777777" w:rsidR="00F61F6C" w:rsidRDefault="00F61F6C" w:rsidP="00B56207">
            <w:pPr>
              <w:spacing w:before="3"/>
              <w:ind w:left="105"/>
              <w:rPr>
                <w:sz w:val="20"/>
              </w:rPr>
            </w:pPr>
            <w:r>
              <w:rPr>
                <w:sz w:val="20"/>
              </w:rPr>
              <w:t>Numero</w:t>
            </w:r>
          </w:p>
        </w:tc>
        <w:tc>
          <w:tcPr>
            <w:tcW w:w="1243" w:type="dxa"/>
          </w:tcPr>
          <w:p w14:paraId="2C048986" w14:textId="77777777" w:rsidR="00F61F6C" w:rsidRDefault="00F61F6C" w:rsidP="00B56207">
            <w:pPr>
              <w:spacing w:before="3"/>
              <w:rPr>
                <w:sz w:val="20"/>
              </w:rPr>
            </w:pPr>
            <w:proofErr w:type="spellStart"/>
            <w:r>
              <w:rPr>
                <w:sz w:val="20"/>
              </w:rPr>
              <w:t>Float</w:t>
            </w:r>
            <w:proofErr w:type="spellEnd"/>
          </w:p>
        </w:tc>
        <w:tc>
          <w:tcPr>
            <w:tcW w:w="1873" w:type="dxa"/>
          </w:tcPr>
          <w:p w14:paraId="451CA80E" w14:textId="77777777" w:rsidR="00F61F6C" w:rsidRDefault="00F61F6C" w:rsidP="00B56207">
            <w:pPr>
              <w:spacing w:before="3"/>
              <w:rPr>
                <w:sz w:val="20"/>
              </w:rPr>
            </w:pPr>
            <w:r>
              <w:rPr>
                <w:sz w:val="20"/>
              </w:rPr>
              <w:t>sí</w:t>
            </w:r>
            <w:r>
              <w:rPr>
                <w:spacing w:val="-1"/>
                <w:sz w:val="20"/>
              </w:rPr>
              <w:t xml:space="preserve"> </w:t>
            </w:r>
            <w:r>
              <w:rPr>
                <w:sz w:val="20"/>
              </w:rPr>
              <w:t>fue</w:t>
            </w:r>
            <w:r>
              <w:rPr>
                <w:spacing w:val="-1"/>
                <w:sz w:val="20"/>
              </w:rPr>
              <w:t xml:space="preserve"> </w:t>
            </w:r>
            <w:proofErr w:type="spellStart"/>
            <w:r>
              <w:rPr>
                <w:sz w:val="20"/>
              </w:rPr>
              <w:t>carnetizado</w:t>
            </w:r>
            <w:proofErr w:type="spellEnd"/>
            <w:r>
              <w:rPr>
                <w:spacing w:val="-2"/>
                <w:sz w:val="20"/>
              </w:rPr>
              <w:t xml:space="preserve"> </w:t>
            </w:r>
            <w:r>
              <w:rPr>
                <w:sz w:val="20"/>
              </w:rPr>
              <w:t>(1/0)</w:t>
            </w:r>
          </w:p>
        </w:tc>
        <w:tc>
          <w:tcPr>
            <w:tcW w:w="1559" w:type="dxa"/>
          </w:tcPr>
          <w:p w14:paraId="7767FAC6" w14:textId="77777777" w:rsidR="00F61F6C" w:rsidRDefault="00F61F6C" w:rsidP="00B56207">
            <w:pPr>
              <w:spacing w:before="3"/>
              <w:rPr>
                <w:sz w:val="20"/>
              </w:rPr>
            </w:pPr>
            <w:r>
              <w:rPr>
                <w:sz w:val="20"/>
              </w:rPr>
              <w:t>Número</w:t>
            </w:r>
          </w:p>
        </w:tc>
      </w:tr>
      <w:tr w:rsidR="00F61F6C" w14:paraId="7479FF52" w14:textId="77777777" w:rsidTr="00B56207">
        <w:trPr>
          <w:trHeight w:val="810"/>
        </w:trPr>
        <w:tc>
          <w:tcPr>
            <w:tcW w:w="1683" w:type="dxa"/>
          </w:tcPr>
          <w:p w14:paraId="55FFB62C" w14:textId="77777777" w:rsidR="00F61F6C" w:rsidRDefault="00F61F6C" w:rsidP="00B56207">
            <w:pPr>
              <w:rPr>
                <w:sz w:val="20"/>
              </w:rPr>
            </w:pPr>
            <w:proofErr w:type="spellStart"/>
            <w:r>
              <w:rPr>
                <w:sz w:val="20"/>
              </w:rPr>
              <w:t>Carnetizado</w:t>
            </w:r>
            <w:proofErr w:type="spellEnd"/>
          </w:p>
          <w:p w14:paraId="4DFCA9E6" w14:textId="77777777" w:rsidR="00F61F6C" w:rsidRDefault="00F61F6C" w:rsidP="00B56207">
            <w:pPr>
              <w:rPr>
                <w:sz w:val="20"/>
              </w:rPr>
            </w:pPr>
            <w:r>
              <w:rPr>
                <w:sz w:val="20"/>
              </w:rPr>
              <w:t>2016-2020</w:t>
            </w:r>
            <w:r>
              <w:rPr>
                <w:spacing w:val="-1"/>
                <w:sz w:val="20"/>
              </w:rPr>
              <w:t xml:space="preserve"> </w:t>
            </w:r>
            <w:r>
              <w:rPr>
                <w:sz w:val="20"/>
              </w:rPr>
              <w:t>Corte</w:t>
            </w:r>
          </w:p>
          <w:p w14:paraId="710EB651" w14:textId="77777777" w:rsidR="00F61F6C" w:rsidRDefault="00F61F6C" w:rsidP="00B56207">
            <w:pPr>
              <w:spacing w:before="1"/>
              <w:rPr>
                <w:sz w:val="20"/>
              </w:rPr>
            </w:pPr>
            <w:r>
              <w:rPr>
                <w:sz w:val="20"/>
              </w:rPr>
              <w:t>Marzo</w:t>
            </w:r>
          </w:p>
        </w:tc>
        <w:tc>
          <w:tcPr>
            <w:tcW w:w="1073" w:type="dxa"/>
          </w:tcPr>
          <w:p w14:paraId="5C75327E" w14:textId="77777777" w:rsidR="00F61F6C" w:rsidRDefault="00F61F6C" w:rsidP="00B56207">
            <w:pPr>
              <w:rPr>
                <w:sz w:val="20"/>
              </w:rPr>
            </w:pPr>
            <w:r>
              <w:rPr>
                <w:sz w:val="20"/>
              </w:rPr>
              <w:t>Numérico</w:t>
            </w:r>
          </w:p>
        </w:tc>
        <w:tc>
          <w:tcPr>
            <w:tcW w:w="1241" w:type="dxa"/>
          </w:tcPr>
          <w:p w14:paraId="171EE95D" w14:textId="77777777" w:rsidR="00F61F6C" w:rsidRDefault="00F61F6C" w:rsidP="00B56207">
            <w:pPr>
              <w:ind w:left="105"/>
              <w:rPr>
                <w:sz w:val="20"/>
              </w:rPr>
            </w:pPr>
            <w:r>
              <w:rPr>
                <w:sz w:val="20"/>
              </w:rPr>
              <w:t>Numero</w:t>
            </w:r>
          </w:p>
        </w:tc>
        <w:tc>
          <w:tcPr>
            <w:tcW w:w="1243" w:type="dxa"/>
          </w:tcPr>
          <w:p w14:paraId="17EB433E" w14:textId="77777777" w:rsidR="00F61F6C" w:rsidRDefault="00F61F6C" w:rsidP="00B56207">
            <w:pPr>
              <w:rPr>
                <w:sz w:val="20"/>
              </w:rPr>
            </w:pPr>
            <w:proofErr w:type="spellStart"/>
            <w:r>
              <w:rPr>
                <w:sz w:val="20"/>
              </w:rPr>
              <w:t>Float</w:t>
            </w:r>
            <w:proofErr w:type="spellEnd"/>
          </w:p>
        </w:tc>
        <w:tc>
          <w:tcPr>
            <w:tcW w:w="1873" w:type="dxa"/>
          </w:tcPr>
          <w:p w14:paraId="377F6CAD" w14:textId="77777777" w:rsidR="00F61F6C" w:rsidRDefault="00F61F6C" w:rsidP="00B56207">
            <w:pPr>
              <w:rPr>
                <w:sz w:val="20"/>
              </w:rPr>
            </w:pPr>
            <w:r>
              <w:rPr>
                <w:sz w:val="20"/>
              </w:rPr>
              <w:t>sí</w:t>
            </w:r>
            <w:r>
              <w:rPr>
                <w:spacing w:val="-1"/>
                <w:sz w:val="20"/>
              </w:rPr>
              <w:t xml:space="preserve"> </w:t>
            </w:r>
            <w:r>
              <w:rPr>
                <w:sz w:val="20"/>
              </w:rPr>
              <w:t>fue</w:t>
            </w:r>
            <w:r>
              <w:rPr>
                <w:spacing w:val="-1"/>
                <w:sz w:val="20"/>
              </w:rPr>
              <w:t xml:space="preserve"> </w:t>
            </w:r>
            <w:proofErr w:type="spellStart"/>
            <w:r>
              <w:rPr>
                <w:sz w:val="20"/>
              </w:rPr>
              <w:t>carnetizado</w:t>
            </w:r>
            <w:proofErr w:type="spellEnd"/>
            <w:r>
              <w:rPr>
                <w:spacing w:val="-2"/>
                <w:sz w:val="20"/>
              </w:rPr>
              <w:t xml:space="preserve"> </w:t>
            </w:r>
            <w:r>
              <w:rPr>
                <w:sz w:val="20"/>
              </w:rPr>
              <w:t>(1/0)</w:t>
            </w:r>
          </w:p>
        </w:tc>
        <w:tc>
          <w:tcPr>
            <w:tcW w:w="1559" w:type="dxa"/>
          </w:tcPr>
          <w:p w14:paraId="2E7909CE" w14:textId="77777777" w:rsidR="00F61F6C" w:rsidRDefault="00F61F6C" w:rsidP="00B56207">
            <w:pPr>
              <w:rPr>
                <w:sz w:val="20"/>
              </w:rPr>
            </w:pPr>
            <w:r>
              <w:rPr>
                <w:sz w:val="20"/>
              </w:rPr>
              <w:t>Número</w:t>
            </w:r>
          </w:p>
        </w:tc>
      </w:tr>
      <w:tr w:rsidR="00F61F6C" w14:paraId="12ABDC50" w14:textId="77777777" w:rsidTr="00B56207">
        <w:trPr>
          <w:trHeight w:val="580"/>
        </w:trPr>
        <w:tc>
          <w:tcPr>
            <w:tcW w:w="1683" w:type="dxa"/>
          </w:tcPr>
          <w:p w14:paraId="0744E4AE" w14:textId="77777777" w:rsidR="00F61F6C" w:rsidRDefault="00F61F6C" w:rsidP="00B56207">
            <w:pPr>
              <w:ind w:right="551"/>
              <w:rPr>
                <w:sz w:val="20"/>
              </w:rPr>
            </w:pPr>
            <w:r>
              <w:rPr>
                <w:sz w:val="20"/>
              </w:rPr>
              <w:t>Fecha Datos</w:t>
            </w:r>
            <w:r>
              <w:rPr>
                <w:spacing w:val="-48"/>
                <w:sz w:val="20"/>
              </w:rPr>
              <w:t xml:space="preserve"> </w:t>
            </w:r>
            <w:r>
              <w:rPr>
                <w:sz w:val="20"/>
              </w:rPr>
              <w:t>Encuesta</w:t>
            </w:r>
          </w:p>
        </w:tc>
        <w:tc>
          <w:tcPr>
            <w:tcW w:w="1073" w:type="dxa"/>
          </w:tcPr>
          <w:p w14:paraId="79058C4C" w14:textId="77777777" w:rsidR="00F61F6C" w:rsidRDefault="00F61F6C" w:rsidP="00B56207">
            <w:pPr>
              <w:rPr>
                <w:sz w:val="20"/>
              </w:rPr>
            </w:pPr>
            <w:r>
              <w:rPr>
                <w:sz w:val="20"/>
              </w:rPr>
              <w:t>Fecha</w:t>
            </w:r>
          </w:p>
        </w:tc>
        <w:tc>
          <w:tcPr>
            <w:tcW w:w="1241" w:type="dxa"/>
          </w:tcPr>
          <w:p w14:paraId="64E43C70" w14:textId="77777777" w:rsidR="00F61F6C" w:rsidRDefault="00F61F6C" w:rsidP="00B56207">
            <w:pPr>
              <w:ind w:left="105"/>
              <w:rPr>
                <w:sz w:val="20"/>
              </w:rPr>
            </w:pPr>
            <w:r>
              <w:rPr>
                <w:sz w:val="20"/>
              </w:rPr>
              <w:t>Fecha</w:t>
            </w:r>
            <w:r>
              <w:rPr>
                <w:spacing w:val="-2"/>
                <w:sz w:val="20"/>
              </w:rPr>
              <w:t xml:space="preserve"> </w:t>
            </w:r>
            <w:r>
              <w:rPr>
                <w:sz w:val="20"/>
              </w:rPr>
              <w:t>corta</w:t>
            </w:r>
          </w:p>
        </w:tc>
        <w:tc>
          <w:tcPr>
            <w:tcW w:w="1243" w:type="dxa"/>
          </w:tcPr>
          <w:p w14:paraId="22EF8635" w14:textId="77777777" w:rsidR="00F61F6C" w:rsidRDefault="00F61F6C" w:rsidP="00B56207">
            <w:pPr>
              <w:rPr>
                <w:sz w:val="20"/>
              </w:rPr>
            </w:pPr>
            <w:proofErr w:type="spellStart"/>
            <w:r>
              <w:rPr>
                <w:sz w:val="20"/>
              </w:rPr>
              <w:t>datetime</w:t>
            </w:r>
            <w:proofErr w:type="spellEnd"/>
          </w:p>
        </w:tc>
        <w:tc>
          <w:tcPr>
            <w:tcW w:w="1873" w:type="dxa"/>
          </w:tcPr>
          <w:p w14:paraId="59FC59D9" w14:textId="77777777" w:rsidR="00F61F6C" w:rsidRDefault="00F61F6C" w:rsidP="00B56207">
            <w:pPr>
              <w:ind w:right="324"/>
              <w:rPr>
                <w:sz w:val="20"/>
              </w:rPr>
            </w:pPr>
            <w:r>
              <w:rPr>
                <w:sz w:val="20"/>
              </w:rPr>
              <w:t>Fecha que se realizó la</w:t>
            </w:r>
            <w:r>
              <w:rPr>
                <w:spacing w:val="-47"/>
                <w:sz w:val="20"/>
              </w:rPr>
              <w:t xml:space="preserve"> </w:t>
            </w:r>
            <w:r>
              <w:rPr>
                <w:sz w:val="20"/>
              </w:rPr>
              <w:t>encuesta</w:t>
            </w:r>
          </w:p>
        </w:tc>
        <w:tc>
          <w:tcPr>
            <w:tcW w:w="1559" w:type="dxa"/>
          </w:tcPr>
          <w:p w14:paraId="410FB552" w14:textId="77777777" w:rsidR="00F61F6C" w:rsidRDefault="00F61F6C" w:rsidP="00B56207">
            <w:pPr>
              <w:rPr>
                <w:sz w:val="20"/>
              </w:rPr>
            </w:pPr>
            <w:r>
              <w:rPr>
                <w:sz w:val="20"/>
              </w:rPr>
              <w:t>De</w:t>
            </w:r>
            <w:r>
              <w:rPr>
                <w:spacing w:val="-2"/>
                <w:sz w:val="20"/>
              </w:rPr>
              <w:t xml:space="preserve"> </w:t>
            </w:r>
            <w:r>
              <w:rPr>
                <w:sz w:val="20"/>
              </w:rPr>
              <w:t>fecha</w:t>
            </w:r>
          </w:p>
        </w:tc>
      </w:tr>
    </w:tbl>
    <w:p w14:paraId="662FB483" w14:textId="77777777" w:rsidR="00F61F6C" w:rsidRDefault="00F61F6C" w:rsidP="00F61F6C">
      <w:pPr>
        <w:rPr>
          <w:b/>
          <w:sz w:val="20"/>
        </w:rPr>
      </w:pPr>
    </w:p>
    <w:p w14:paraId="4F2D026B" w14:textId="77777777" w:rsidR="00F61F6C" w:rsidRDefault="00F61F6C" w:rsidP="00F61F6C">
      <w:pPr>
        <w:spacing w:before="5" w:after="1"/>
        <w:rPr>
          <w:b/>
          <w:sz w:val="11"/>
        </w:rPr>
      </w:pPr>
    </w:p>
    <w:tbl>
      <w:tblPr>
        <w:tblW w:w="86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1073"/>
        <w:gridCol w:w="1241"/>
        <w:gridCol w:w="1243"/>
        <w:gridCol w:w="1873"/>
        <w:gridCol w:w="1559"/>
      </w:tblGrid>
      <w:tr w:rsidR="00F61F6C" w14:paraId="7429E684" w14:textId="77777777" w:rsidTr="00B56207">
        <w:trPr>
          <w:trHeight w:val="580"/>
        </w:trPr>
        <w:tc>
          <w:tcPr>
            <w:tcW w:w="1683" w:type="dxa"/>
          </w:tcPr>
          <w:p w14:paraId="0CC2B43E" w14:textId="77777777" w:rsidR="00F61F6C" w:rsidRDefault="00F61F6C" w:rsidP="00B56207">
            <w:pPr>
              <w:rPr>
                <w:sz w:val="20"/>
              </w:rPr>
            </w:pPr>
            <w:r>
              <w:rPr>
                <w:sz w:val="20"/>
              </w:rPr>
              <w:t>Revisión</w:t>
            </w:r>
          </w:p>
        </w:tc>
        <w:tc>
          <w:tcPr>
            <w:tcW w:w="1073" w:type="dxa"/>
          </w:tcPr>
          <w:p w14:paraId="24895B2F" w14:textId="77777777" w:rsidR="00F61F6C" w:rsidRDefault="00F61F6C" w:rsidP="00B56207">
            <w:pPr>
              <w:rPr>
                <w:sz w:val="20"/>
              </w:rPr>
            </w:pPr>
            <w:r>
              <w:rPr>
                <w:sz w:val="20"/>
              </w:rPr>
              <w:t>Texto</w:t>
            </w:r>
          </w:p>
        </w:tc>
        <w:tc>
          <w:tcPr>
            <w:tcW w:w="1241" w:type="dxa"/>
          </w:tcPr>
          <w:p w14:paraId="447BD771" w14:textId="77777777" w:rsidR="00F61F6C" w:rsidRDefault="00F61F6C" w:rsidP="00B56207">
            <w:pPr>
              <w:ind w:left="105"/>
              <w:rPr>
                <w:sz w:val="20"/>
              </w:rPr>
            </w:pPr>
            <w:r>
              <w:rPr>
                <w:sz w:val="20"/>
              </w:rPr>
              <w:t>Texto</w:t>
            </w:r>
          </w:p>
        </w:tc>
        <w:tc>
          <w:tcPr>
            <w:tcW w:w="1243" w:type="dxa"/>
          </w:tcPr>
          <w:p w14:paraId="5E04DAD2" w14:textId="77777777" w:rsidR="00F61F6C" w:rsidRDefault="00F61F6C" w:rsidP="00B56207">
            <w:pPr>
              <w:rPr>
                <w:sz w:val="20"/>
              </w:rPr>
            </w:pPr>
            <w:proofErr w:type="spellStart"/>
            <w:r>
              <w:rPr>
                <w:sz w:val="20"/>
              </w:rPr>
              <w:t>Nvarchar</w:t>
            </w:r>
            <w:proofErr w:type="spellEnd"/>
          </w:p>
        </w:tc>
        <w:tc>
          <w:tcPr>
            <w:tcW w:w="1873" w:type="dxa"/>
          </w:tcPr>
          <w:p w14:paraId="7B4BA325" w14:textId="77777777" w:rsidR="00F61F6C" w:rsidRDefault="00F61F6C" w:rsidP="00B56207">
            <w:pPr>
              <w:ind w:right="596"/>
              <w:rPr>
                <w:sz w:val="20"/>
              </w:rPr>
            </w:pPr>
            <w:r>
              <w:rPr>
                <w:sz w:val="20"/>
              </w:rPr>
              <w:t>Si se realiza alguna</w:t>
            </w:r>
            <w:r>
              <w:rPr>
                <w:spacing w:val="-48"/>
                <w:sz w:val="20"/>
              </w:rPr>
              <w:t xml:space="preserve"> </w:t>
            </w:r>
            <w:r>
              <w:rPr>
                <w:sz w:val="20"/>
              </w:rPr>
              <w:t>revisión</w:t>
            </w:r>
          </w:p>
        </w:tc>
        <w:tc>
          <w:tcPr>
            <w:tcW w:w="1559" w:type="dxa"/>
          </w:tcPr>
          <w:p w14:paraId="1FBEC21F" w14:textId="77777777" w:rsidR="00F61F6C" w:rsidRDefault="00F61F6C" w:rsidP="00B56207">
            <w:pPr>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02D3403A" w14:textId="77777777" w:rsidTr="00B56207">
        <w:trPr>
          <w:trHeight w:val="808"/>
        </w:trPr>
        <w:tc>
          <w:tcPr>
            <w:tcW w:w="1683" w:type="dxa"/>
          </w:tcPr>
          <w:p w14:paraId="067D4C32" w14:textId="77777777" w:rsidR="00F61F6C" w:rsidRDefault="00F61F6C" w:rsidP="00B56207">
            <w:pPr>
              <w:ind w:right="474"/>
              <w:rPr>
                <w:sz w:val="20"/>
              </w:rPr>
            </w:pPr>
            <w:r>
              <w:rPr>
                <w:sz w:val="20"/>
              </w:rPr>
              <w:t>resolución de</w:t>
            </w:r>
            <w:r>
              <w:rPr>
                <w:spacing w:val="-47"/>
                <w:sz w:val="20"/>
              </w:rPr>
              <w:t xml:space="preserve"> </w:t>
            </w:r>
            <w:r>
              <w:rPr>
                <w:sz w:val="20"/>
              </w:rPr>
              <w:t>Corrección</w:t>
            </w:r>
          </w:p>
        </w:tc>
        <w:tc>
          <w:tcPr>
            <w:tcW w:w="1073" w:type="dxa"/>
          </w:tcPr>
          <w:p w14:paraId="0FE0BF8E" w14:textId="77777777" w:rsidR="00F61F6C" w:rsidRDefault="00F61F6C" w:rsidP="00B56207">
            <w:pPr>
              <w:rPr>
                <w:sz w:val="20"/>
              </w:rPr>
            </w:pPr>
            <w:r>
              <w:rPr>
                <w:sz w:val="20"/>
              </w:rPr>
              <w:t>Texto</w:t>
            </w:r>
          </w:p>
        </w:tc>
        <w:tc>
          <w:tcPr>
            <w:tcW w:w="1241" w:type="dxa"/>
          </w:tcPr>
          <w:p w14:paraId="3C217690" w14:textId="77777777" w:rsidR="00F61F6C" w:rsidRDefault="00F61F6C" w:rsidP="00B56207">
            <w:pPr>
              <w:ind w:left="105"/>
              <w:rPr>
                <w:sz w:val="20"/>
              </w:rPr>
            </w:pPr>
            <w:r>
              <w:rPr>
                <w:sz w:val="20"/>
              </w:rPr>
              <w:t>Texto</w:t>
            </w:r>
          </w:p>
        </w:tc>
        <w:tc>
          <w:tcPr>
            <w:tcW w:w="1243" w:type="dxa"/>
          </w:tcPr>
          <w:p w14:paraId="6ACE5331" w14:textId="77777777" w:rsidR="00F61F6C" w:rsidRDefault="00F61F6C" w:rsidP="00B56207">
            <w:pPr>
              <w:rPr>
                <w:sz w:val="20"/>
              </w:rPr>
            </w:pPr>
            <w:proofErr w:type="spellStart"/>
            <w:r>
              <w:rPr>
                <w:sz w:val="20"/>
              </w:rPr>
              <w:t>Nvarchar</w:t>
            </w:r>
            <w:proofErr w:type="spellEnd"/>
          </w:p>
        </w:tc>
        <w:tc>
          <w:tcPr>
            <w:tcW w:w="1873" w:type="dxa"/>
          </w:tcPr>
          <w:p w14:paraId="085A79B0" w14:textId="77777777" w:rsidR="00F61F6C" w:rsidRDefault="00F61F6C" w:rsidP="00B56207">
            <w:pPr>
              <w:ind w:right="113"/>
              <w:rPr>
                <w:sz w:val="20"/>
              </w:rPr>
            </w:pPr>
            <w:r>
              <w:rPr>
                <w:sz w:val="20"/>
              </w:rPr>
              <w:t>Resolución de corrección</w:t>
            </w:r>
            <w:r>
              <w:rPr>
                <w:spacing w:val="-47"/>
                <w:sz w:val="20"/>
              </w:rPr>
              <w:t xml:space="preserve"> </w:t>
            </w:r>
            <w:r>
              <w:rPr>
                <w:sz w:val="20"/>
              </w:rPr>
              <w:t>completa</w:t>
            </w:r>
            <w:r>
              <w:rPr>
                <w:spacing w:val="-1"/>
                <w:sz w:val="20"/>
              </w:rPr>
              <w:t xml:space="preserve"> </w:t>
            </w:r>
            <w:r>
              <w:rPr>
                <w:sz w:val="20"/>
              </w:rPr>
              <w:t>con</w:t>
            </w:r>
            <w:r>
              <w:rPr>
                <w:spacing w:val="-1"/>
                <w:sz w:val="20"/>
              </w:rPr>
              <w:t xml:space="preserve"> </w:t>
            </w:r>
            <w:r>
              <w:rPr>
                <w:sz w:val="20"/>
              </w:rPr>
              <w:t>fecha</w:t>
            </w:r>
          </w:p>
          <w:p w14:paraId="11FB0438" w14:textId="77777777" w:rsidR="00F61F6C" w:rsidRDefault="00F61F6C" w:rsidP="00B56207">
            <w:pPr>
              <w:spacing w:before="1"/>
              <w:rPr>
                <w:sz w:val="20"/>
              </w:rPr>
            </w:pPr>
            <w:r>
              <w:rPr>
                <w:sz w:val="20"/>
              </w:rPr>
              <w:t>(resolución</w:t>
            </w:r>
            <w:r>
              <w:rPr>
                <w:spacing w:val="-1"/>
                <w:sz w:val="20"/>
              </w:rPr>
              <w:t xml:space="preserve"> </w:t>
            </w:r>
            <w:r>
              <w:rPr>
                <w:sz w:val="20"/>
              </w:rPr>
              <w:t>23 de</w:t>
            </w:r>
            <w:r>
              <w:rPr>
                <w:spacing w:val="-3"/>
                <w:sz w:val="20"/>
              </w:rPr>
              <w:t xml:space="preserve"> </w:t>
            </w:r>
            <w:r>
              <w:rPr>
                <w:sz w:val="20"/>
              </w:rPr>
              <w:t>2018)</w:t>
            </w:r>
          </w:p>
        </w:tc>
        <w:tc>
          <w:tcPr>
            <w:tcW w:w="1559" w:type="dxa"/>
          </w:tcPr>
          <w:p w14:paraId="65DDA36B" w14:textId="77777777" w:rsidR="00F61F6C" w:rsidRDefault="00F61F6C" w:rsidP="00B56207">
            <w:pPr>
              <w:rPr>
                <w:sz w:val="20"/>
              </w:rPr>
            </w:pPr>
            <w:r>
              <w:rPr>
                <w:sz w:val="20"/>
              </w:rPr>
              <w:t>De</w:t>
            </w:r>
            <w:r>
              <w:rPr>
                <w:spacing w:val="-1"/>
                <w:sz w:val="20"/>
              </w:rPr>
              <w:t xml:space="preserve"> </w:t>
            </w:r>
            <w:r>
              <w:rPr>
                <w:sz w:val="20"/>
              </w:rPr>
              <w:t>texto</w:t>
            </w:r>
            <w:r>
              <w:rPr>
                <w:spacing w:val="1"/>
                <w:sz w:val="20"/>
              </w:rPr>
              <w:t xml:space="preserve"> </w:t>
            </w:r>
            <w:proofErr w:type="spellStart"/>
            <w:r>
              <w:rPr>
                <w:sz w:val="20"/>
              </w:rPr>
              <w:t>null</w:t>
            </w:r>
            <w:proofErr w:type="spellEnd"/>
          </w:p>
        </w:tc>
      </w:tr>
      <w:tr w:rsidR="00F61F6C" w14:paraId="638BEC17" w14:textId="77777777" w:rsidTr="00B56207">
        <w:trPr>
          <w:trHeight w:val="580"/>
        </w:trPr>
        <w:tc>
          <w:tcPr>
            <w:tcW w:w="1683" w:type="dxa"/>
          </w:tcPr>
          <w:p w14:paraId="7D53AA50" w14:textId="77777777" w:rsidR="00F61F6C" w:rsidRDefault="00F61F6C" w:rsidP="00B56207">
            <w:pPr>
              <w:ind w:right="657"/>
              <w:rPr>
                <w:sz w:val="20"/>
              </w:rPr>
            </w:pPr>
            <w:r>
              <w:rPr>
                <w:sz w:val="20"/>
              </w:rPr>
              <w:t>Causal</w:t>
            </w:r>
            <w:r>
              <w:rPr>
                <w:spacing w:val="1"/>
                <w:sz w:val="20"/>
              </w:rPr>
              <w:t xml:space="preserve"> </w:t>
            </w:r>
            <w:r>
              <w:rPr>
                <w:sz w:val="20"/>
              </w:rPr>
              <w:t>Corrección</w:t>
            </w:r>
          </w:p>
        </w:tc>
        <w:tc>
          <w:tcPr>
            <w:tcW w:w="1073" w:type="dxa"/>
          </w:tcPr>
          <w:p w14:paraId="0DB9B694" w14:textId="77777777" w:rsidR="00F61F6C" w:rsidRDefault="00F61F6C" w:rsidP="00B56207">
            <w:pPr>
              <w:spacing w:before="2"/>
              <w:rPr>
                <w:sz w:val="20"/>
              </w:rPr>
            </w:pPr>
            <w:r>
              <w:rPr>
                <w:sz w:val="20"/>
              </w:rPr>
              <w:t>Texto</w:t>
            </w:r>
          </w:p>
        </w:tc>
        <w:tc>
          <w:tcPr>
            <w:tcW w:w="1241" w:type="dxa"/>
          </w:tcPr>
          <w:p w14:paraId="289E0B62" w14:textId="77777777" w:rsidR="00F61F6C" w:rsidRDefault="00F61F6C" w:rsidP="00B56207">
            <w:pPr>
              <w:spacing w:before="2"/>
              <w:ind w:left="105"/>
              <w:rPr>
                <w:sz w:val="20"/>
              </w:rPr>
            </w:pPr>
            <w:r>
              <w:rPr>
                <w:sz w:val="20"/>
              </w:rPr>
              <w:t>Texto</w:t>
            </w:r>
          </w:p>
        </w:tc>
        <w:tc>
          <w:tcPr>
            <w:tcW w:w="1243" w:type="dxa"/>
          </w:tcPr>
          <w:p w14:paraId="52276A3E" w14:textId="77777777" w:rsidR="00F61F6C" w:rsidRDefault="00F61F6C" w:rsidP="00B56207">
            <w:pPr>
              <w:spacing w:before="2"/>
              <w:rPr>
                <w:sz w:val="20"/>
              </w:rPr>
            </w:pPr>
            <w:proofErr w:type="spellStart"/>
            <w:r>
              <w:rPr>
                <w:sz w:val="20"/>
              </w:rPr>
              <w:t>Nvarchar</w:t>
            </w:r>
            <w:proofErr w:type="spellEnd"/>
          </w:p>
        </w:tc>
        <w:tc>
          <w:tcPr>
            <w:tcW w:w="1873" w:type="dxa"/>
          </w:tcPr>
          <w:p w14:paraId="4D23BCD7" w14:textId="77777777" w:rsidR="00F61F6C" w:rsidRDefault="00F61F6C" w:rsidP="00B56207">
            <w:pPr>
              <w:ind w:right="418"/>
              <w:rPr>
                <w:sz w:val="20"/>
              </w:rPr>
            </w:pPr>
            <w:r>
              <w:rPr>
                <w:sz w:val="20"/>
              </w:rPr>
              <w:t>Causa del porque que</w:t>
            </w:r>
            <w:r>
              <w:rPr>
                <w:spacing w:val="-47"/>
                <w:sz w:val="20"/>
              </w:rPr>
              <w:t xml:space="preserve"> </w:t>
            </w:r>
            <w:r>
              <w:rPr>
                <w:sz w:val="20"/>
              </w:rPr>
              <w:t>realiza</w:t>
            </w:r>
            <w:r>
              <w:rPr>
                <w:spacing w:val="-2"/>
                <w:sz w:val="20"/>
              </w:rPr>
              <w:t xml:space="preserve"> </w:t>
            </w:r>
            <w:r>
              <w:rPr>
                <w:sz w:val="20"/>
              </w:rPr>
              <w:t>la corrección</w:t>
            </w:r>
          </w:p>
        </w:tc>
        <w:tc>
          <w:tcPr>
            <w:tcW w:w="1559" w:type="dxa"/>
          </w:tcPr>
          <w:p w14:paraId="6F1068A8" w14:textId="77777777" w:rsidR="00F61F6C" w:rsidRDefault="00F61F6C" w:rsidP="00B56207">
            <w:pPr>
              <w:spacing w:before="2"/>
              <w:rPr>
                <w:sz w:val="20"/>
              </w:rPr>
            </w:pPr>
            <w:r>
              <w:rPr>
                <w:sz w:val="20"/>
              </w:rPr>
              <w:t>De</w:t>
            </w:r>
            <w:r>
              <w:rPr>
                <w:spacing w:val="-1"/>
                <w:sz w:val="20"/>
              </w:rPr>
              <w:t xml:space="preserve"> </w:t>
            </w:r>
            <w:r>
              <w:rPr>
                <w:sz w:val="20"/>
              </w:rPr>
              <w:t xml:space="preserve">texto </w:t>
            </w:r>
            <w:proofErr w:type="spellStart"/>
            <w:r>
              <w:rPr>
                <w:sz w:val="20"/>
              </w:rPr>
              <w:t>null</w:t>
            </w:r>
            <w:proofErr w:type="spellEnd"/>
          </w:p>
        </w:tc>
      </w:tr>
      <w:tr w:rsidR="00F61F6C" w14:paraId="0144DA85" w14:textId="77777777" w:rsidTr="00B56207">
        <w:trPr>
          <w:trHeight w:val="580"/>
        </w:trPr>
        <w:tc>
          <w:tcPr>
            <w:tcW w:w="1683" w:type="dxa"/>
          </w:tcPr>
          <w:p w14:paraId="09ED2053" w14:textId="77777777" w:rsidR="00F61F6C" w:rsidRDefault="00F61F6C" w:rsidP="00B56207">
            <w:pPr>
              <w:ind w:right="205"/>
              <w:rPr>
                <w:sz w:val="20"/>
              </w:rPr>
            </w:pPr>
            <w:r>
              <w:rPr>
                <w:spacing w:val="-1"/>
                <w:sz w:val="20"/>
              </w:rPr>
              <w:t xml:space="preserve">Radicado </w:t>
            </w:r>
            <w:r>
              <w:rPr>
                <w:sz w:val="20"/>
              </w:rPr>
              <w:t>Causal</w:t>
            </w:r>
            <w:r>
              <w:rPr>
                <w:spacing w:val="-47"/>
                <w:sz w:val="20"/>
              </w:rPr>
              <w:t xml:space="preserve"> </w:t>
            </w:r>
            <w:r>
              <w:rPr>
                <w:sz w:val="20"/>
              </w:rPr>
              <w:t>corrección</w:t>
            </w:r>
          </w:p>
        </w:tc>
        <w:tc>
          <w:tcPr>
            <w:tcW w:w="1073" w:type="dxa"/>
          </w:tcPr>
          <w:p w14:paraId="68FDCE31" w14:textId="77777777" w:rsidR="00F61F6C" w:rsidRDefault="00F61F6C" w:rsidP="00B56207">
            <w:pPr>
              <w:rPr>
                <w:sz w:val="20"/>
              </w:rPr>
            </w:pPr>
            <w:r>
              <w:rPr>
                <w:sz w:val="20"/>
              </w:rPr>
              <w:t>Numérico</w:t>
            </w:r>
          </w:p>
        </w:tc>
        <w:tc>
          <w:tcPr>
            <w:tcW w:w="1241" w:type="dxa"/>
          </w:tcPr>
          <w:p w14:paraId="6BDC16EC" w14:textId="77777777" w:rsidR="00F61F6C" w:rsidRDefault="00F61F6C" w:rsidP="00B56207">
            <w:pPr>
              <w:ind w:left="105"/>
              <w:rPr>
                <w:sz w:val="20"/>
              </w:rPr>
            </w:pPr>
            <w:r>
              <w:rPr>
                <w:sz w:val="20"/>
              </w:rPr>
              <w:t>Numero</w:t>
            </w:r>
          </w:p>
        </w:tc>
        <w:tc>
          <w:tcPr>
            <w:tcW w:w="1243" w:type="dxa"/>
          </w:tcPr>
          <w:p w14:paraId="756855DD" w14:textId="77777777" w:rsidR="00F61F6C" w:rsidRDefault="00F61F6C" w:rsidP="00B56207">
            <w:pPr>
              <w:rPr>
                <w:sz w:val="20"/>
              </w:rPr>
            </w:pPr>
            <w:proofErr w:type="spellStart"/>
            <w:r>
              <w:rPr>
                <w:sz w:val="20"/>
              </w:rPr>
              <w:t>Float</w:t>
            </w:r>
            <w:proofErr w:type="spellEnd"/>
          </w:p>
        </w:tc>
        <w:tc>
          <w:tcPr>
            <w:tcW w:w="1873" w:type="dxa"/>
          </w:tcPr>
          <w:p w14:paraId="3EB3027C" w14:textId="77777777" w:rsidR="00F61F6C" w:rsidRDefault="00F61F6C" w:rsidP="00B56207">
            <w:pPr>
              <w:ind w:right="144"/>
              <w:rPr>
                <w:sz w:val="20"/>
              </w:rPr>
            </w:pPr>
            <w:r>
              <w:rPr>
                <w:sz w:val="20"/>
              </w:rPr>
              <w:t>Número del radicado de</w:t>
            </w:r>
            <w:r>
              <w:rPr>
                <w:spacing w:val="1"/>
                <w:sz w:val="20"/>
              </w:rPr>
              <w:t xml:space="preserve"> </w:t>
            </w:r>
            <w:r>
              <w:rPr>
                <w:sz w:val="20"/>
              </w:rPr>
              <w:t>la</w:t>
            </w:r>
            <w:r>
              <w:rPr>
                <w:spacing w:val="-6"/>
                <w:sz w:val="20"/>
              </w:rPr>
              <w:t xml:space="preserve"> </w:t>
            </w:r>
            <w:r>
              <w:rPr>
                <w:sz w:val="20"/>
              </w:rPr>
              <w:t>solicitud</w:t>
            </w:r>
            <w:r>
              <w:rPr>
                <w:spacing w:val="-3"/>
                <w:sz w:val="20"/>
              </w:rPr>
              <w:t xml:space="preserve"> </w:t>
            </w:r>
            <w:r>
              <w:rPr>
                <w:sz w:val="20"/>
              </w:rPr>
              <w:t>de</w:t>
            </w:r>
            <w:r>
              <w:rPr>
                <w:spacing w:val="-5"/>
                <w:sz w:val="20"/>
              </w:rPr>
              <w:t xml:space="preserve"> </w:t>
            </w:r>
            <w:r>
              <w:rPr>
                <w:sz w:val="20"/>
              </w:rPr>
              <w:t>corrección</w:t>
            </w:r>
          </w:p>
        </w:tc>
        <w:tc>
          <w:tcPr>
            <w:tcW w:w="1559" w:type="dxa"/>
          </w:tcPr>
          <w:p w14:paraId="74732AFB" w14:textId="77777777" w:rsidR="00F61F6C" w:rsidRDefault="00F61F6C" w:rsidP="00B56207">
            <w:pPr>
              <w:rPr>
                <w:sz w:val="20"/>
              </w:rPr>
            </w:pPr>
            <w:r>
              <w:rPr>
                <w:sz w:val="20"/>
              </w:rPr>
              <w:t>Número</w:t>
            </w:r>
          </w:p>
        </w:tc>
      </w:tr>
      <w:tr w:rsidR="00F61F6C" w14:paraId="0D9BC72F" w14:textId="77777777" w:rsidTr="00B56207">
        <w:trPr>
          <w:trHeight w:val="350"/>
        </w:trPr>
        <w:tc>
          <w:tcPr>
            <w:tcW w:w="1683" w:type="dxa"/>
          </w:tcPr>
          <w:p w14:paraId="497FD331" w14:textId="77777777" w:rsidR="00F61F6C" w:rsidRDefault="00F61F6C" w:rsidP="00B56207">
            <w:pPr>
              <w:rPr>
                <w:sz w:val="20"/>
              </w:rPr>
            </w:pPr>
            <w:proofErr w:type="spellStart"/>
            <w:r>
              <w:rPr>
                <w:sz w:val="20"/>
              </w:rPr>
              <w:t>Carnetizado</w:t>
            </w:r>
            <w:proofErr w:type="spellEnd"/>
            <w:r>
              <w:rPr>
                <w:spacing w:val="-1"/>
                <w:sz w:val="20"/>
              </w:rPr>
              <w:t xml:space="preserve"> </w:t>
            </w:r>
            <w:r>
              <w:rPr>
                <w:sz w:val="20"/>
              </w:rPr>
              <w:t>2021</w:t>
            </w:r>
          </w:p>
        </w:tc>
        <w:tc>
          <w:tcPr>
            <w:tcW w:w="1073" w:type="dxa"/>
          </w:tcPr>
          <w:p w14:paraId="47D5E574" w14:textId="77777777" w:rsidR="00F61F6C" w:rsidRDefault="00F61F6C" w:rsidP="00B56207">
            <w:pPr>
              <w:rPr>
                <w:sz w:val="20"/>
              </w:rPr>
            </w:pPr>
            <w:r>
              <w:rPr>
                <w:sz w:val="20"/>
              </w:rPr>
              <w:t>Numérico</w:t>
            </w:r>
          </w:p>
        </w:tc>
        <w:tc>
          <w:tcPr>
            <w:tcW w:w="1241" w:type="dxa"/>
          </w:tcPr>
          <w:p w14:paraId="73D07299" w14:textId="77777777" w:rsidR="00F61F6C" w:rsidRDefault="00F61F6C" w:rsidP="00B56207">
            <w:pPr>
              <w:ind w:left="105"/>
              <w:rPr>
                <w:sz w:val="20"/>
              </w:rPr>
            </w:pPr>
            <w:r>
              <w:rPr>
                <w:sz w:val="20"/>
              </w:rPr>
              <w:t>Numero</w:t>
            </w:r>
          </w:p>
        </w:tc>
        <w:tc>
          <w:tcPr>
            <w:tcW w:w="1243" w:type="dxa"/>
          </w:tcPr>
          <w:p w14:paraId="1EC94129" w14:textId="77777777" w:rsidR="00F61F6C" w:rsidRDefault="00F61F6C" w:rsidP="00B56207">
            <w:pPr>
              <w:rPr>
                <w:sz w:val="20"/>
              </w:rPr>
            </w:pPr>
            <w:proofErr w:type="spellStart"/>
            <w:r>
              <w:rPr>
                <w:sz w:val="20"/>
              </w:rPr>
              <w:t>Float</w:t>
            </w:r>
            <w:proofErr w:type="spellEnd"/>
          </w:p>
        </w:tc>
        <w:tc>
          <w:tcPr>
            <w:tcW w:w="1873" w:type="dxa"/>
          </w:tcPr>
          <w:p w14:paraId="29D572D3" w14:textId="77777777" w:rsidR="00F61F6C" w:rsidRDefault="00F61F6C" w:rsidP="00B56207">
            <w:pPr>
              <w:rPr>
                <w:sz w:val="20"/>
              </w:rPr>
            </w:pPr>
            <w:r>
              <w:rPr>
                <w:sz w:val="20"/>
              </w:rPr>
              <w:t>sí</w:t>
            </w:r>
            <w:r>
              <w:rPr>
                <w:spacing w:val="-1"/>
                <w:sz w:val="20"/>
              </w:rPr>
              <w:t xml:space="preserve"> </w:t>
            </w:r>
            <w:r>
              <w:rPr>
                <w:sz w:val="20"/>
              </w:rPr>
              <w:t>fue</w:t>
            </w:r>
            <w:r>
              <w:rPr>
                <w:spacing w:val="-1"/>
                <w:sz w:val="20"/>
              </w:rPr>
              <w:t xml:space="preserve"> </w:t>
            </w:r>
            <w:proofErr w:type="spellStart"/>
            <w:r>
              <w:rPr>
                <w:sz w:val="20"/>
              </w:rPr>
              <w:t>carnetizado</w:t>
            </w:r>
            <w:proofErr w:type="spellEnd"/>
            <w:r>
              <w:rPr>
                <w:spacing w:val="-2"/>
                <w:sz w:val="20"/>
              </w:rPr>
              <w:t xml:space="preserve"> </w:t>
            </w:r>
            <w:r>
              <w:rPr>
                <w:sz w:val="20"/>
              </w:rPr>
              <w:t>(1/0)</w:t>
            </w:r>
          </w:p>
        </w:tc>
        <w:tc>
          <w:tcPr>
            <w:tcW w:w="1559" w:type="dxa"/>
          </w:tcPr>
          <w:p w14:paraId="7CA2D394" w14:textId="77777777" w:rsidR="00F61F6C" w:rsidRDefault="00F61F6C" w:rsidP="00B56207">
            <w:pPr>
              <w:rPr>
                <w:sz w:val="20"/>
              </w:rPr>
            </w:pPr>
            <w:r>
              <w:rPr>
                <w:sz w:val="20"/>
              </w:rPr>
              <w:t>Número</w:t>
            </w:r>
          </w:p>
        </w:tc>
      </w:tr>
    </w:tbl>
    <w:p w14:paraId="2C3517A3" w14:textId="77777777" w:rsidR="00F61F6C" w:rsidRDefault="00F61F6C" w:rsidP="00F61F6C">
      <w:pPr>
        <w:jc w:val="both"/>
      </w:pPr>
    </w:p>
    <w:p w14:paraId="0BD89F96" w14:textId="77777777" w:rsidR="00F61F6C" w:rsidRDefault="00F61F6C" w:rsidP="00F61F6C">
      <w:pPr>
        <w:pStyle w:val="Ttulo5"/>
      </w:pPr>
      <w:bookmarkStart w:id="48" w:name="_Toc119602301"/>
      <w:r>
        <w:t>Diseño de instrumentos de edición (validación y consistencia) e imputación de datos</w:t>
      </w:r>
      <w:bookmarkEnd w:id="48"/>
    </w:p>
    <w:p w14:paraId="106EE907" w14:textId="77777777" w:rsidR="00F61F6C" w:rsidRDefault="00F61F6C" w:rsidP="00F61F6C"/>
    <w:p w14:paraId="09EE797A" w14:textId="77777777" w:rsidR="00F61F6C" w:rsidRDefault="00F61F6C" w:rsidP="00F61F6C"/>
    <w:p w14:paraId="1CB6FF2F" w14:textId="74D70556" w:rsidR="00F61F6C" w:rsidRDefault="00F61F6C" w:rsidP="00DD4055">
      <w:pPr>
        <w:jc w:val="both"/>
      </w:pPr>
      <w:r>
        <w:t xml:space="preserve">Para efecto de validación y consistencia de la información se utilizará el software Microsoft Excel </w:t>
      </w:r>
      <w:r w:rsidR="00DD4055">
        <w:t xml:space="preserve">y </w:t>
      </w:r>
      <w:proofErr w:type="spellStart"/>
      <w:r w:rsidR="00DD4055">
        <w:t>Power</w:t>
      </w:r>
      <w:proofErr w:type="spellEnd"/>
      <w:r w:rsidR="00DD4055">
        <w:t xml:space="preserve"> </w:t>
      </w:r>
      <w:proofErr w:type="spellStart"/>
      <w:r w:rsidR="00DD4055">
        <w:t>Querty</w:t>
      </w:r>
      <w:proofErr w:type="spellEnd"/>
      <w:r w:rsidR="00DD4055">
        <w:t xml:space="preserve"> </w:t>
      </w:r>
      <w:r>
        <w:t>como base para el procesamiento de la información recibida a partir de hoja de cálculo.</w:t>
      </w:r>
    </w:p>
    <w:p w14:paraId="33687AF4" w14:textId="77777777" w:rsidR="00F61F6C" w:rsidRDefault="00F61F6C" w:rsidP="00F61F6C"/>
    <w:p w14:paraId="4A41A40D" w14:textId="77777777" w:rsidR="00F61F6C" w:rsidRDefault="00F61F6C" w:rsidP="00F61F6C">
      <w:r>
        <w:t>Reglas de imputación:</w:t>
      </w:r>
    </w:p>
    <w:p w14:paraId="533F7684" w14:textId="77777777" w:rsidR="00F61F6C" w:rsidRDefault="00F61F6C" w:rsidP="00F61F6C"/>
    <w:p w14:paraId="44B28018" w14:textId="77777777" w:rsidR="00F61F6C" w:rsidRDefault="00F61F6C" w:rsidP="005E7645">
      <w:pPr>
        <w:jc w:val="both"/>
      </w:pPr>
      <w:r>
        <w:t>Las celdas asociadas a las variables enunciadas a continuación deben contener información y por tanto su contenido no puede ser vacío. La verificación de su contenido se realizará a través de la aplicación de filtros de datos.</w:t>
      </w:r>
    </w:p>
    <w:p w14:paraId="3DF47B42" w14:textId="77777777" w:rsidR="00DD4055" w:rsidRDefault="00F61F6C" w:rsidP="00DD4055">
      <w:r>
        <w:t xml:space="preserve"> </w:t>
      </w:r>
    </w:p>
    <w:p w14:paraId="1444E819" w14:textId="6729756E" w:rsidR="00DD4055" w:rsidRDefault="00DD4055" w:rsidP="00DD4055">
      <w:r>
        <w:t xml:space="preserve">NOMBRE DEL RECICLADOR </w:t>
      </w:r>
    </w:p>
    <w:p w14:paraId="0EE1C213" w14:textId="3C8AF0BA" w:rsidR="00DD4055" w:rsidRDefault="00DD4055" w:rsidP="00DD4055">
      <w:pPr>
        <w:contextualSpacing/>
      </w:pPr>
      <w:r>
        <w:t>No DE CEDULA</w:t>
      </w:r>
    </w:p>
    <w:p w14:paraId="2FBEE529" w14:textId="77777777" w:rsidR="00DD4055" w:rsidRDefault="00DD4055" w:rsidP="00DD4055">
      <w:pPr>
        <w:contextualSpacing/>
      </w:pPr>
      <w:r>
        <w:t>DIRECCION DE RESIDENCIA</w:t>
      </w:r>
    </w:p>
    <w:p w14:paraId="269F9F97" w14:textId="3941DB66" w:rsidR="00DD4055" w:rsidRDefault="00DD4055" w:rsidP="00DD4055">
      <w:pPr>
        <w:contextualSpacing/>
      </w:pPr>
      <w:r>
        <w:t>TELEFONO</w:t>
      </w:r>
    </w:p>
    <w:p w14:paraId="52C6E381" w14:textId="2E8AAB00" w:rsidR="00DD4055" w:rsidRDefault="00DD4055" w:rsidP="00DD4055">
      <w:pPr>
        <w:contextualSpacing/>
      </w:pPr>
      <w:r>
        <w:t>CIUDAD O MUNICIPIO</w:t>
      </w:r>
    </w:p>
    <w:p w14:paraId="02C7DF2A" w14:textId="18CEFBC4" w:rsidR="00DD4055" w:rsidRDefault="00DD4055" w:rsidP="00DD4055">
      <w:pPr>
        <w:contextualSpacing/>
      </w:pPr>
      <w:r>
        <w:t>LOCALIDAD</w:t>
      </w:r>
    </w:p>
    <w:p w14:paraId="434A0DC3" w14:textId="579D3CBC" w:rsidR="00DD4055" w:rsidRDefault="00DD4055" w:rsidP="00DD4055">
      <w:pPr>
        <w:contextualSpacing/>
      </w:pPr>
      <w:r>
        <w:lastRenderedPageBreak/>
        <w:t>BARRIO</w:t>
      </w:r>
    </w:p>
    <w:p w14:paraId="6F2CFB3B" w14:textId="462FCA6B" w:rsidR="00DD4055" w:rsidRDefault="00DD4055" w:rsidP="00DD4055">
      <w:pPr>
        <w:contextualSpacing/>
      </w:pPr>
      <w:r>
        <w:t>DISCAPACIDAD</w:t>
      </w:r>
    </w:p>
    <w:p w14:paraId="6BE525B1" w14:textId="327547B5" w:rsidR="00DD4055" w:rsidRDefault="00DD4055" w:rsidP="00DD4055">
      <w:pPr>
        <w:contextualSpacing/>
      </w:pPr>
      <w:r>
        <w:t>IDENTIDAD DE GÉNERO</w:t>
      </w:r>
    </w:p>
    <w:p w14:paraId="0CCD28EA" w14:textId="584CC69D" w:rsidR="00DD4055" w:rsidRDefault="00DD4055" w:rsidP="00DD4055">
      <w:pPr>
        <w:contextualSpacing/>
      </w:pPr>
      <w:r>
        <w:t>SEXO</w:t>
      </w:r>
    </w:p>
    <w:p w14:paraId="26933CC1" w14:textId="146C6967" w:rsidR="00DD4055" w:rsidRDefault="00DD4055" w:rsidP="00DD4055">
      <w:pPr>
        <w:contextualSpacing/>
      </w:pPr>
      <w:r>
        <w:t>ORIENTACIÓN SEXUAL</w:t>
      </w:r>
    </w:p>
    <w:p w14:paraId="28BE8528" w14:textId="1E144B45" w:rsidR="00DD4055" w:rsidRDefault="00DD4055" w:rsidP="00DD4055">
      <w:pPr>
        <w:contextualSpacing/>
      </w:pPr>
      <w:r>
        <w:t>FECHA Y LUGAR DE NACIMIENTO</w:t>
      </w:r>
    </w:p>
    <w:p w14:paraId="786E14E2" w14:textId="0B98480C" w:rsidR="00DD4055" w:rsidRDefault="00DD4055" w:rsidP="00DD4055">
      <w:pPr>
        <w:contextualSpacing/>
      </w:pPr>
      <w:r>
        <w:t>VICTIMA DEL CONFLICTO ARMADO</w:t>
      </w:r>
    </w:p>
    <w:p w14:paraId="3DC44AD9" w14:textId="6C10ADC1" w:rsidR="00DD4055" w:rsidRDefault="00DD4055" w:rsidP="00DD4055">
      <w:pPr>
        <w:contextualSpacing/>
      </w:pPr>
      <w:r>
        <w:t>GRUPO ETNICO</w:t>
      </w:r>
    </w:p>
    <w:p w14:paraId="0272ADF6" w14:textId="56E6A432" w:rsidR="00DD4055" w:rsidRDefault="00DD4055" w:rsidP="00DD4055">
      <w:pPr>
        <w:contextualSpacing/>
      </w:pPr>
      <w:r>
        <w:t>AFILIACION EN SALUD, PENSION ARL, SISBEN</w:t>
      </w:r>
    </w:p>
    <w:p w14:paraId="22F75DB4" w14:textId="6935FF55" w:rsidR="00DD4055" w:rsidRDefault="00DD4055" w:rsidP="00DD4055">
      <w:pPr>
        <w:contextualSpacing/>
      </w:pPr>
      <w:r>
        <w:t>NUCLEO FAMILIAR</w:t>
      </w:r>
    </w:p>
    <w:p w14:paraId="555F1C08" w14:textId="5AF7F664" w:rsidR="00DD4055" w:rsidRDefault="00DD4055" w:rsidP="00DD4055">
      <w:pPr>
        <w:contextualSpacing/>
      </w:pPr>
      <w:r>
        <w:t>TIEMPO QUE LLEVA EN EL RECICLAJE</w:t>
      </w:r>
    </w:p>
    <w:p w14:paraId="75B4519C" w14:textId="5A95A234" w:rsidR="00DD4055" w:rsidRDefault="00DD4055" w:rsidP="00DD4055">
      <w:pPr>
        <w:contextualSpacing/>
      </w:pPr>
      <w:r>
        <w:t>PERTENECE A ALGUNA ORGANIZACIÓN DE RECICLADORES</w:t>
      </w:r>
    </w:p>
    <w:p w14:paraId="397C8F11" w14:textId="2A77D9B9" w:rsidR="00DD4055" w:rsidRDefault="00DD4055" w:rsidP="00DD4055">
      <w:pPr>
        <w:contextualSpacing/>
      </w:pPr>
      <w:r>
        <w:t>MEDIO DE RECOLECCIÓN QUE UTILIZA</w:t>
      </w:r>
    </w:p>
    <w:p w14:paraId="52E8480D" w14:textId="23EEE7BA" w:rsidR="00DD4055" w:rsidRDefault="00DD4055" w:rsidP="00DD4055">
      <w:pPr>
        <w:contextualSpacing/>
      </w:pPr>
      <w:r>
        <w:t>EN QUE LUGAR REALIZA LA SEPARACIÓN DEL MATERIAL</w:t>
      </w:r>
    </w:p>
    <w:p w14:paraId="1F3CA0AA" w14:textId="10CAF3E7" w:rsidR="00DD4055" w:rsidRDefault="00DD4055" w:rsidP="00DD4055">
      <w:pPr>
        <w:contextualSpacing/>
      </w:pPr>
      <w:r>
        <w:t>TIPO DE MATERIAL RECUPERADO</w:t>
      </w:r>
    </w:p>
    <w:p w14:paraId="54FBAA73" w14:textId="653A9DB7" w:rsidR="00DD4055" w:rsidRDefault="00DD4055" w:rsidP="00DD4055">
      <w:pPr>
        <w:contextualSpacing/>
      </w:pPr>
      <w:r>
        <w:t>EN DONDE VENDE EL MATERIAL RECICLADO</w:t>
      </w:r>
    </w:p>
    <w:p w14:paraId="14C16281" w14:textId="2279D6F3" w:rsidR="00DD4055" w:rsidRDefault="00DD4055" w:rsidP="00DD4055">
      <w:pPr>
        <w:contextualSpacing/>
      </w:pPr>
      <w:r>
        <w:t>INGRESOS</w:t>
      </w:r>
    </w:p>
    <w:p w14:paraId="3738002B" w14:textId="77777777" w:rsidR="00DD4055" w:rsidRDefault="00DD4055" w:rsidP="00F61F6C"/>
    <w:p w14:paraId="2E3E5029" w14:textId="31E687B5" w:rsidR="00DD4055" w:rsidRDefault="00DD4055" w:rsidP="00F61F6C">
      <w:r>
        <w:t xml:space="preserve">Los datos correspondientes a las variable fecha debe tener formato </w:t>
      </w:r>
      <w:proofErr w:type="spellStart"/>
      <w:r>
        <w:t>dd</w:t>
      </w:r>
      <w:proofErr w:type="spellEnd"/>
      <w:r>
        <w:t>/mm/AAAA</w:t>
      </w:r>
    </w:p>
    <w:p w14:paraId="17C35021" w14:textId="77777777" w:rsidR="00DD4055" w:rsidRDefault="00DD4055" w:rsidP="00F61F6C"/>
    <w:p w14:paraId="7837756E" w14:textId="3AE5BF5B" w:rsidR="00DD4055" w:rsidRDefault="00DD4055" w:rsidP="00F61F6C">
      <w:r w:rsidRPr="00DD4055">
        <w:t xml:space="preserve">Las variables ID, No y Número de Cédula deben tener formato número tipo </w:t>
      </w:r>
      <w:proofErr w:type="spellStart"/>
      <w:r w:rsidRPr="00DD4055">
        <w:t>Int</w:t>
      </w:r>
      <w:proofErr w:type="spellEnd"/>
      <w:r w:rsidRPr="00DD4055">
        <w:t xml:space="preserve"> y </w:t>
      </w:r>
      <w:proofErr w:type="spellStart"/>
      <w:r w:rsidRPr="00DD4055">
        <w:t>float</w:t>
      </w:r>
      <w:proofErr w:type="spellEnd"/>
      <w:r w:rsidRPr="00DD4055">
        <w:t xml:space="preserve"> respectivamente. Las demás variables son de tipo texto </w:t>
      </w:r>
      <w:proofErr w:type="spellStart"/>
      <w:r w:rsidRPr="00DD4055">
        <w:t>Nvarchar</w:t>
      </w:r>
      <w:proofErr w:type="spellEnd"/>
      <w:r w:rsidRPr="00DD4055">
        <w:t>.</w:t>
      </w:r>
    </w:p>
    <w:p w14:paraId="1AEAD6D5" w14:textId="3E407BE0" w:rsidR="00DD4055" w:rsidRDefault="00DD4055" w:rsidP="00F61F6C"/>
    <w:p w14:paraId="4ADD19B0" w14:textId="7B14ADA9" w:rsidR="00DD4055" w:rsidRPr="00DD4055" w:rsidRDefault="00DD4055" w:rsidP="00F61F6C">
      <w:r>
        <w:t xml:space="preserve">De ser necesario se realizará un contacto telefónico para validar alguna inconsistencia detectada en la información. </w:t>
      </w:r>
    </w:p>
    <w:p w14:paraId="33CB6262" w14:textId="77777777" w:rsidR="00DD4055" w:rsidRDefault="00DD4055" w:rsidP="00F61F6C">
      <w:pPr>
        <w:rPr>
          <w:highlight w:val="yellow"/>
        </w:rPr>
      </w:pPr>
    </w:p>
    <w:p w14:paraId="140B8EC2" w14:textId="77777777" w:rsidR="00F61F6C" w:rsidRDefault="00F61F6C" w:rsidP="00F61F6C"/>
    <w:p w14:paraId="1A7051EA" w14:textId="77777777" w:rsidR="00F61F6C" w:rsidRDefault="00F61F6C" w:rsidP="00F61F6C">
      <w:pPr>
        <w:pStyle w:val="Ttulo5"/>
      </w:pPr>
      <w:bookmarkStart w:id="49" w:name="_Toc119602302"/>
      <w:r>
        <w:t>Diseño para la generación de cuadro de resultados</w:t>
      </w:r>
      <w:bookmarkEnd w:id="49"/>
    </w:p>
    <w:p w14:paraId="620342A4" w14:textId="77777777" w:rsidR="00F61F6C" w:rsidRPr="004C76E8" w:rsidRDefault="00F61F6C" w:rsidP="00F61F6C"/>
    <w:p w14:paraId="3220761B" w14:textId="77777777" w:rsidR="00F61F6C" w:rsidRDefault="00F61F6C" w:rsidP="00F61F6C">
      <w:r>
        <w:t>A partir de los datos de Reporte Pesado, se elaboran los siguientes cuadros de resultados  en Hojas de Cálculo del programa Microsoft Excel</w:t>
      </w:r>
    </w:p>
    <w:p w14:paraId="225FAC32" w14:textId="77777777" w:rsidR="00F61F6C" w:rsidRDefault="00F61F6C" w:rsidP="00F61F6C"/>
    <w:p w14:paraId="4B5DD175" w14:textId="77777777" w:rsidR="00F61F6C" w:rsidRDefault="00F61F6C" w:rsidP="00F61F6C">
      <w:r>
        <w:t>Ingreso del reciclador al RURO</w:t>
      </w:r>
    </w:p>
    <w:tbl>
      <w:tblPr>
        <w:tblW w:w="5740" w:type="dxa"/>
        <w:tblCellMar>
          <w:left w:w="70" w:type="dxa"/>
          <w:right w:w="70" w:type="dxa"/>
        </w:tblCellMar>
        <w:tblLook w:val="04A0" w:firstRow="1" w:lastRow="0" w:firstColumn="1" w:lastColumn="0" w:noHBand="0" w:noVBand="1"/>
      </w:tblPr>
      <w:tblGrid>
        <w:gridCol w:w="2500"/>
        <w:gridCol w:w="1940"/>
        <w:gridCol w:w="1300"/>
      </w:tblGrid>
      <w:tr w:rsidR="00F61F6C" w:rsidRPr="0024154A" w14:paraId="1F7E2FF8" w14:textId="77777777" w:rsidTr="00B56207">
        <w:trPr>
          <w:trHeight w:val="719"/>
        </w:trPr>
        <w:tc>
          <w:tcPr>
            <w:tcW w:w="25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939406E" w14:textId="77777777" w:rsidR="00F61F6C" w:rsidRPr="0024154A" w:rsidRDefault="00F61F6C" w:rsidP="00B56207">
            <w:pPr>
              <w:rPr>
                <w:rFonts w:ascii="Calibri" w:hAnsi="Calibri" w:cs="Calibri"/>
                <w:color w:val="000000"/>
              </w:rPr>
            </w:pPr>
            <w:r w:rsidRPr="0024154A">
              <w:rPr>
                <w:rFonts w:ascii="Calibri" w:hAnsi="Calibri" w:cs="Calibri"/>
                <w:color w:val="000000"/>
              </w:rPr>
              <w:t xml:space="preserve">Resoluciones </w:t>
            </w:r>
          </w:p>
        </w:tc>
        <w:tc>
          <w:tcPr>
            <w:tcW w:w="1940" w:type="dxa"/>
            <w:tcBorders>
              <w:top w:val="single" w:sz="4" w:space="0" w:color="auto"/>
              <w:left w:val="nil"/>
              <w:bottom w:val="single" w:sz="4" w:space="0" w:color="auto"/>
              <w:right w:val="single" w:sz="4" w:space="0" w:color="auto"/>
            </w:tcBorders>
            <w:shd w:val="clear" w:color="000000" w:fill="A9D08E"/>
            <w:vAlign w:val="bottom"/>
            <w:hideMark/>
          </w:tcPr>
          <w:p w14:paraId="5469AE60" w14:textId="77777777" w:rsidR="00F61F6C" w:rsidRPr="0024154A" w:rsidRDefault="00F61F6C" w:rsidP="00B56207">
            <w:pPr>
              <w:rPr>
                <w:rFonts w:ascii="Calibri" w:hAnsi="Calibri" w:cs="Calibri"/>
                <w:color w:val="000000"/>
              </w:rPr>
            </w:pPr>
            <w:r w:rsidRPr="0024154A">
              <w:rPr>
                <w:rFonts w:ascii="Calibri" w:hAnsi="Calibri" w:cs="Calibri"/>
                <w:color w:val="000000"/>
              </w:rPr>
              <w:t>Número de recicladores</w:t>
            </w:r>
          </w:p>
        </w:tc>
        <w:tc>
          <w:tcPr>
            <w:tcW w:w="1300" w:type="dxa"/>
            <w:tcBorders>
              <w:top w:val="single" w:sz="4" w:space="0" w:color="auto"/>
              <w:left w:val="nil"/>
              <w:bottom w:val="single" w:sz="4" w:space="0" w:color="auto"/>
              <w:right w:val="single" w:sz="4" w:space="0" w:color="auto"/>
            </w:tcBorders>
            <w:shd w:val="clear" w:color="000000" w:fill="A9D08E"/>
            <w:noWrap/>
            <w:vAlign w:val="bottom"/>
            <w:hideMark/>
          </w:tcPr>
          <w:p w14:paraId="755380B9" w14:textId="77777777" w:rsidR="00F61F6C" w:rsidRPr="0024154A" w:rsidRDefault="00F61F6C" w:rsidP="00B56207">
            <w:pPr>
              <w:rPr>
                <w:rFonts w:ascii="Calibri" w:hAnsi="Calibri" w:cs="Calibri"/>
                <w:color w:val="000000"/>
              </w:rPr>
            </w:pPr>
            <w:r w:rsidRPr="0024154A">
              <w:rPr>
                <w:rFonts w:ascii="Calibri" w:hAnsi="Calibri" w:cs="Calibri"/>
                <w:color w:val="000000"/>
              </w:rPr>
              <w:t>%</w:t>
            </w:r>
          </w:p>
        </w:tc>
      </w:tr>
      <w:tr w:rsidR="00F61F6C" w:rsidRPr="0024154A" w14:paraId="193CBC22"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7031330"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5C03E6F6"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C052FF"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r>
      <w:tr w:rsidR="00F61F6C" w:rsidRPr="0024154A" w14:paraId="36B509DC"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A0A205E"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0188A2F3"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DFEDDC"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r>
    </w:tbl>
    <w:p w14:paraId="5A480261" w14:textId="77777777" w:rsidR="00F61F6C" w:rsidRDefault="00F61F6C" w:rsidP="00F61F6C"/>
    <w:p w14:paraId="17902BB1" w14:textId="77777777" w:rsidR="00F61F6C" w:rsidRDefault="00F61F6C" w:rsidP="00F61F6C">
      <w:r>
        <w:t>Localidad en la que habitan</w:t>
      </w:r>
    </w:p>
    <w:p w14:paraId="10E8E0B9" w14:textId="77777777" w:rsidR="00F61F6C" w:rsidRDefault="00F61F6C" w:rsidP="00F61F6C"/>
    <w:tbl>
      <w:tblPr>
        <w:tblW w:w="5740" w:type="dxa"/>
        <w:tblCellMar>
          <w:left w:w="70" w:type="dxa"/>
          <w:right w:w="70" w:type="dxa"/>
        </w:tblCellMar>
        <w:tblLook w:val="04A0" w:firstRow="1" w:lastRow="0" w:firstColumn="1" w:lastColumn="0" w:noHBand="0" w:noVBand="1"/>
      </w:tblPr>
      <w:tblGrid>
        <w:gridCol w:w="2500"/>
        <w:gridCol w:w="1940"/>
        <w:gridCol w:w="1300"/>
      </w:tblGrid>
      <w:tr w:rsidR="00F61F6C" w:rsidRPr="0024154A" w14:paraId="009E8748" w14:textId="77777777" w:rsidTr="00B56207">
        <w:trPr>
          <w:trHeight w:val="610"/>
        </w:trPr>
        <w:tc>
          <w:tcPr>
            <w:tcW w:w="25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5101CE41" w14:textId="77777777" w:rsidR="00F61F6C" w:rsidRPr="0024154A" w:rsidRDefault="00F61F6C" w:rsidP="00B56207">
            <w:pPr>
              <w:rPr>
                <w:rFonts w:ascii="Calibri" w:hAnsi="Calibri" w:cs="Calibri"/>
                <w:color w:val="000000"/>
              </w:rPr>
            </w:pPr>
            <w:r w:rsidRPr="0024154A">
              <w:rPr>
                <w:rFonts w:ascii="Calibri" w:hAnsi="Calibri" w:cs="Calibri"/>
                <w:color w:val="000000"/>
              </w:rPr>
              <w:t>Localidad</w:t>
            </w:r>
          </w:p>
        </w:tc>
        <w:tc>
          <w:tcPr>
            <w:tcW w:w="1940" w:type="dxa"/>
            <w:tcBorders>
              <w:top w:val="single" w:sz="4" w:space="0" w:color="auto"/>
              <w:left w:val="nil"/>
              <w:bottom w:val="single" w:sz="4" w:space="0" w:color="auto"/>
              <w:right w:val="single" w:sz="4" w:space="0" w:color="auto"/>
            </w:tcBorders>
            <w:shd w:val="clear" w:color="000000" w:fill="A9D08E"/>
            <w:vAlign w:val="bottom"/>
            <w:hideMark/>
          </w:tcPr>
          <w:p w14:paraId="4D528488" w14:textId="77777777" w:rsidR="00F61F6C" w:rsidRPr="0024154A" w:rsidRDefault="00F61F6C" w:rsidP="00B56207">
            <w:pPr>
              <w:rPr>
                <w:rFonts w:ascii="Calibri" w:hAnsi="Calibri" w:cs="Calibri"/>
                <w:color w:val="000000"/>
              </w:rPr>
            </w:pPr>
            <w:r w:rsidRPr="0024154A">
              <w:rPr>
                <w:rFonts w:ascii="Calibri" w:hAnsi="Calibri" w:cs="Calibri"/>
                <w:color w:val="000000"/>
              </w:rPr>
              <w:t>Número de recicladores</w:t>
            </w:r>
          </w:p>
        </w:tc>
        <w:tc>
          <w:tcPr>
            <w:tcW w:w="1300" w:type="dxa"/>
            <w:tcBorders>
              <w:top w:val="single" w:sz="4" w:space="0" w:color="auto"/>
              <w:left w:val="nil"/>
              <w:bottom w:val="single" w:sz="4" w:space="0" w:color="auto"/>
              <w:right w:val="single" w:sz="4" w:space="0" w:color="auto"/>
            </w:tcBorders>
            <w:shd w:val="clear" w:color="000000" w:fill="A9D08E"/>
            <w:noWrap/>
            <w:vAlign w:val="bottom"/>
            <w:hideMark/>
          </w:tcPr>
          <w:p w14:paraId="71B324FA" w14:textId="77777777" w:rsidR="00F61F6C" w:rsidRPr="0024154A" w:rsidRDefault="00F61F6C" w:rsidP="00B56207">
            <w:pPr>
              <w:rPr>
                <w:rFonts w:ascii="Calibri" w:hAnsi="Calibri" w:cs="Calibri"/>
                <w:color w:val="000000"/>
              </w:rPr>
            </w:pPr>
            <w:r w:rsidRPr="0024154A">
              <w:rPr>
                <w:rFonts w:ascii="Calibri" w:hAnsi="Calibri" w:cs="Calibri"/>
                <w:color w:val="000000"/>
              </w:rPr>
              <w:t>%</w:t>
            </w:r>
          </w:p>
        </w:tc>
      </w:tr>
      <w:tr w:rsidR="00F61F6C" w:rsidRPr="0024154A" w14:paraId="190D4491"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CB87D64"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2CAF53ED"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36DEF"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r>
      <w:tr w:rsidR="00F61F6C" w:rsidRPr="0024154A" w14:paraId="742C0AE9"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D0C20E1"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4556260A"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FE205B"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r>
    </w:tbl>
    <w:p w14:paraId="58AB9443" w14:textId="77777777" w:rsidR="00F61F6C" w:rsidRDefault="00F61F6C" w:rsidP="00F61F6C"/>
    <w:p w14:paraId="4963C5DA" w14:textId="77777777" w:rsidR="00F61F6C" w:rsidRDefault="00F61F6C" w:rsidP="00F61F6C"/>
    <w:p w14:paraId="13AA0B2C" w14:textId="77777777" w:rsidR="00F61F6C" w:rsidRDefault="00F61F6C" w:rsidP="00F61F6C">
      <w:r>
        <w:t>Género</w:t>
      </w:r>
    </w:p>
    <w:tbl>
      <w:tblPr>
        <w:tblW w:w="5740" w:type="dxa"/>
        <w:tblCellMar>
          <w:left w:w="70" w:type="dxa"/>
          <w:right w:w="70" w:type="dxa"/>
        </w:tblCellMar>
        <w:tblLook w:val="04A0" w:firstRow="1" w:lastRow="0" w:firstColumn="1" w:lastColumn="0" w:noHBand="0" w:noVBand="1"/>
      </w:tblPr>
      <w:tblGrid>
        <w:gridCol w:w="2500"/>
        <w:gridCol w:w="1940"/>
        <w:gridCol w:w="1300"/>
      </w:tblGrid>
      <w:tr w:rsidR="00F61F6C" w:rsidRPr="0024154A" w14:paraId="7993EE8A" w14:textId="77777777" w:rsidTr="00B56207">
        <w:trPr>
          <w:trHeight w:val="611"/>
        </w:trPr>
        <w:tc>
          <w:tcPr>
            <w:tcW w:w="25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D7B5BB1" w14:textId="77777777" w:rsidR="00F61F6C" w:rsidRPr="0024154A" w:rsidRDefault="00F61F6C" w:rsidP="00B56207">
            <w:pPr>
              <w:rPr>
                <w:rFonts w:ascii="Calibri" w:hAnsi="Calibri" w:cs="Calibri"/>
                <w:color w:val="000000"/>
              </w:rPr>
            </w:pPr>
            <w:r>
              <w:rPr>
                <w:rFonts w:ascii="Calibri" w:hAnsi="Calibri" w:cs="Calibri"/>
                <w:color w:val="000000"/>
              </w:rPr>
              <w:lastRenderedPageBreak/>
              <w:t>Género</w:t>
            </w:r>
          </w:p>
        </w:tc>
        <w:tc>
          <w:tcPr>
            <w:tcW w:w="1940" w:type="dxa"/>
            <w:tcBorders>
              <w:top w:val="single" w:sz="4" w:space="0" w:color="auto"/>
              <w:left w:val="nil"/>
              <w:bottom w:val="single" w:sz="4" w:space="0" w:color="auto"/>
              <w:right w:val="single" w:sz="4" w:space="0" w:color="auto"/>
            </w:tcBorders>
            <w:shd w:val="clear" w:color="000000" w:fill="A9D08E"/>
            <w:vAlign w:val="bottom"/>
            <w:hideMark/>
          </w:tcPr>
          <w:p w14:paraId="007984CC" w14:textId="77777777" w:rsidR="00F61F6C" w:rsidRPr="0024154A" w:rsidRDefault="00F61F6C" w:rsidP="00B56207">
            <w:pPr>
              <w:rPr>
                <w:rFonts w:ascii="Calibri" w:hAnsi="Calibri" w:cs="Calibri"/>
                <w:color w:val="000000"/>
              </w:rPr>
            </w:pPr>
            <w:r w:rsidRPr="0024154A">
              <w:rPr>
                <w:rFonts w:ascii="Calibri" w:hAnsi="Calibri" w:cs="Calibri"/>
                <w:color w:val="000000"/>
              </w:rPr>
              <w:t>Número de recicladores</w:t>
            </w:r>
          </w:p>
        </w:tc>
        <w:tc>
          <w:tcPr>
            <w:tcW w:w="1300" w:type="dxa"/>
            <w:tcBorders>
              <w:top w:val="single" w:sz="4" w:space="0" w:color="auto"/>
              <w:left w:val="nil"/>
              <w:bottom w:val="single" w:sz="4" w:space="0" w:color="auto"/>
              <w:right w:val="single" w:sz="4" w:space="0" w:color="auto"/>
            </w:tcBorders>
            <w:shd w:val="clear" w:color="000000" w:fill="A9D08E"/>
            <w:noWrap/>
            <w:vAlign w:val="bottom"/>
            <w:hideMark/>
          </w:tcPr>
          <w:p w14:paraId="50E84460" w14:textId="77777777" w:rsidR="00F61F6C" w:rsidRPr="0024154A" w:rsidRDefault="00F61F6C" w:rsidP="00B56207">
            <w:pPr>
              <w:rPr>
                <w:rFonts w:ascii="Calibri" w:hAnsi="Calibri" w:cs="Calibri"/>
                <w:color w:val="000000"/>
              </w:rPr>
            </w:pPr>
            <w:r w:rsidRPr="0024154A">
              <w:rPr>
                <w:rFonts w:ascii="Calibri" w:hAnsi="Calibri" w:cs="Calibri"/>
                <w:color w:val="000000"/>
              </w:rPr>
              <w:t>%</w:t>
            </w:r>
          </w:p>
        </w:tc>
      </w:tr>
      <w:tr w:rsidR="00F61F6C" w:rsidRPr="0024154A" w14:paraId="1745D235"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B331D5E"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32FA7518"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6ADA4E"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r>
      <w:tr w:rsidR="00F61F6C" w:rsidRPr="0024154A" w14:paraId="1FD340CC"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C9DF5FF"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02F32111"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482C2B"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r>
    </w:tbl>
    <w:p w14:paraId="06698E0E" w14:textId="77777777" w:rsidR="00F61F6C" w:rsidRDefault="00F61F6C" w:rsidP="00F61F6C"/>
    <w:p w14:paraId="1A7B6E8E" w14:textId="77777777" w:rsidR="00F61F6C" w:rsidRDefault="00F61F6C" w:rsidP="00F61F6C"/>
    <w:p w14:paraId="0C4CEB4C" w14:textId="77777777" w:rsidR="00F61F6C" w:rsidRDefault="00F61F6C" w:rsidP="00F61F6C">
      <w:r>
        <w:t>Edad de los recicladores de oficio</w:t>
      </w:r>
    </w:p>
    <w:p w14:paraId="7DEB6E70" w14:textId="77777777" w:rsidR="00F61F6C" w:rsidRDefault="00F61F6C" w:rsidP="00F61F6C"/>
    <w:tbl>
      <w:tblPr>
        <w:tblW w:w="8500" w:type="dxa"/>
        <w:tblCellMar>
          <w:left w:w="70" w:type="dxa"/>
          <w:right w:w="70" w:type="dxa"/>
        </w:tblCellMar>
        <w:tblLook w:val="04A0" w:firstRow="1" w:lastRow="0" w:firstColumn="1" w:lastColumn="0" w:noHBand="0" w:noVBand="1"/>
      </w:tblPr>
      <w:tblGrid>
        <w:gridCol w:w="1838"/>
        <w:gridCol w:w="2126"/>
        <w:gridCol w:w="1843"/>
        <w:gridCol w:w="1276"/>
        <w:gridCol w:w="1417"/>
      </w:tblGrid>
      <w:tr w:rsidR="00F61F6C" w:rsidRPr="0024154A" w14:paraId="1EECE0A4" w14:textId="77777777" w:rsidTr="00B56207">
        <w:trPr>
          <w:trHeight w:val="660"/>
        </w:trPr>
        <w:tc>
          <w:tcPr>
            <w:tcW w:w="1838"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BF8C8DB" w14:textId="77777777" w:rsidR="00F61F6C" w:rsidRPr="0024154A" w:rsidRDefault="00F61F6C" w:rsidP="00B56207">
            <w:pPr>
              <w:jc w:val="center"/>
              <w:rPr>
                <w:rFonts w:ascii="Calibri" w:hAnsi="Calibri" w:cs="Calibri"/>
                <w:color w:val="000000"/>
              </w:rPr>
            </w:pPr>
            <w:r w:rsidRPr="0024154A">
              <w:rPr>
                <w:rFonts w:ascii="Calibri" w:hAnsi="Calibri" w:cs="Calibri"/>
                <w:color w:val="000000"/>
              </w:rPr>
              <w:t>Rangos Edad</w:t>
            </w:r>
          </w:p>
        </w:tc>
        <w:tc>
          <w:tcPr>
            <w:tcW w:w="2126" w:type="dxa"/>
            <w:tcBorders>
              <w:top w:val="single" w:sz="4" w:space="0" w:color="auto"/>
              <w:left w:val="nil"/>
              <w:bottom w:val="single" w:sz="4" w:space="0" w:color="auto"/>
              <w:right w:val="single" w:sz="4" w:space="0" w:color="auto"/>
            </w:tcBorders>
            <w:shd w:val="clear" w:color="000000" w:fill="A9D08E"/>
            <w:vAlign w:val="center"/>
            <w:hideMark/>
          </w:tcPr>
          <w:p w14:paraId="223E514D" w14:textId="77777777" w:rsidR="00F61F6C" w:rsidRPr="0024154A" w:rsidRDefault="00F61F6C" w:rsidP="00B56207">
            <w:pPr>
              <w:jc w:val="center"/>
              <w:rPr>
                <w:rFonts w:ascii="Calibri" w:hAnsi="Calibri" w:cs="Calibri"/>
                <w:color w:val="000000"/>
              </w:rPr>
            </w:pPr>
            <w:r w:rsidRPr="0024154A">
              <w:rPr>
                <w:rFonts w:ascii="Calibri" w:hAnsi="Calibri" w:cs="Calibri"/>
                <w:color w:val="000000"/>
              </w:rPr>
              <w:t>Número Hombres</w:t>
            </w:r>
          </w:p>
        </w:tc>
        <w:tc>
          <w:tcPr>
            <w:tcW w:w="1843" w:type="dxa"/>
            <w:tcBorders>
              <w:top w:val="single" w:sz="4" w:space="0" w:color="auto"/>
              <w:left w:val="nil"/>
              <w:bottom w:val="single" w:sz="4" w:space="0" w:color="auto"/>
              <w:right w:val="single" w:sz="4" w:space="0" w:color="auto"/>
            </w:tcBorders>
            <w:shd w:val="clear" w:color="000000" w:fill="A9D08E"/>
            <w:vAlign w:val="center"/>
            <w:hideMark/>
          </w:tcPr>
          <w:p w14:paraId="4BC1C559" w14:textId="77777777" w:rsidR="00F61F6C" w:rsidRPr="0024154A" w:rsidRDefault="00F61F6C" w:rsidP="00B56207">
            <w:pPr>
              <w:jc w:val="center"/>
              <w:rPr>
                <w:rFonts w:ascii="Calibri" w:hAnsi="Calibri" w:cs="Calibri"/>
                <w:color w:val="000000"/>
              </w:rPr>
            </w:pPr>
            <w:r w:rsidRPr="0024154A">
              <w:rPr>
                <w:rFonts w:ascii="Calibri" w:hAnsi="Calibri" w:cs="Calibri"/>
                <w:color w:val="000000"/>
              </w:rPr>
              <w:t>Número Mujeres</w:t>
            </w:r>
          </w:p>
        </w:tc>
        <w:tc>
          <w:tcPr>
            <w:tcW w:w="1276" w:type="dxa"/>
            <w:tcBorders>
              <w:top w:val="single" w:sz="4" w:space="0" w:color="auto"/>
              <w:left w:val="nil"/>
              <w:bottom w:val="single" w:sz="4" w:space="0" w:color="auto"/>
              <w:right w:val="single" w:sz="4" w:space="0" w:color="auto"/>
            </w:tcBorders>
            <w:shd w:val="clear" w:color="000000" w:fill="A9D08E"/>
            <w:vAlign w:val="center"/>
            <w:hideMark/>
          </w:tcPr>
          <w:p w14:paraId="63BCC105" w14:textId="77777777" w:rsidR="00F61F6C" w:rsidRPr="0024154A" w:rsidRDefault="00F61F6C" w:rsidP="00B56207">
            <w:pPr>
              <w:jc w:val="center"/>
              <w:rPr>
                <w:rFonts w:ascii="Calibri" w:hAnsi="Calibri" w:cs="Calibri"/>
                <w:color w:val="000000"/>
              </w:rPr>
            </w:pPr>
            <w:r w:rsidRPr="0024154A">
              <w:rPr>
                <w:rFonts w:ascii="Calibri" w:hAnsi="Calibri" w:cs="Calibri"/>
                <w:color w:val="000000"/>
              </w:rPr>
              <w:t>%</w:t>
            </w:r>
          </w:p>
        </w:tc>
        <w:tc>
          <w:tcPr>
            <w:tcW w:w="1417" w:type="dxa"/>
            <w:tcBorders>
              <w:top w:val="single" w:sz="4" w:space="0" w:color="auto"/>
              <w:left w:val="nil"/>
              <w:bottom w:val="single" w:sz="4" w:space="0" w:color="auto"/>
              <w:right w:val="single" w:sz="4" w:space="0" w:color="auto"/>
            </w:tcBorders>
            <w:shd w:val="clear" w:color="000000" w:fill="A9D08E"/>
            <w:vAlign w:val="center"/>
            <w:hideMark/>
          </w:tcPr>
          <w:p w14:paraId="5B45C6EA" w14:textId="77777777" w:rsidR="00F61F6C" w:rsidRPr="0024154A" w:rsidRDefault="00F61F6C" w:rsidP="00B56207">
            <w:pPr>
              <w:jc w:val="center"/>
              <w:rPr>
                <w:rFonts w:ascii="Calibri" w:hAnsi="Calibri" w:cs="Calibri"/>
                <w:color w:val="000000"/>
              </w:rPr>
            </w:pPr>
            <w:r w:rsidRPr="0024154A">
              <w:rPr>
                <w:rFonts w:ascii="Calibri" w:hAnsi="Calibri" w:cs="Calibri"/>
                <w:color w:val="000000"/>
              </w:rPr>
              <w:t>Número Recicladores</w:t>
            </w:r>
          </w:p>
        </w:tc>
      </w:tr>
      <w:tr w:rsidR="00F61F6C" w:rsidRPr="0024154A" w14:paraId="1E64DEC6" w14:textId="77777777" w:rsidTr="00B56207">
        <w:trPr>
          <w:trHeight w:val="32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72C10F"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14:paraId="4D6508E2"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1294EE"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BE830B3"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A10C62"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r>
      <w:tr w:rsidR="00F61F6C" w:rsidRPr="0024154A" w14:paraId="13977289" w14:textId="77777777" w:rsidTr="00B56207">
        <w:trPr>
          <w:trHeight w:val="32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C31D3C"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454F54"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011CC4"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B9371D"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8417F3"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r>
    </w:tbl>
    <w:p w14:paraId="3411C085" w14:textId="77777777" w:rsidR="00F61F6C" w:rsidRDefault="00F61F6C" w:rsidP="00F61F6C"/>
    <w:p w14:paraId="2813847C" w14:textId="77777777" w:rsidR="00F61F6C" w:rsidRDefault="00F61F6C" w:rsidP="00F61F6C">
      <w:r>
        <w:t>Habitante de Calle</w:t>
      </w:r>
    </w:p>
    <w:p w14:paraId="0FCE5E8B" w14:textId="77777777" w:rsidR="00F61F6C" w:rsidRDefault="00F61F6C" w:rsidP="00F61F6C"/>
    <w:tbl>
      <w:tblPr>
        <w:tblW w:w="6220" w:type="dxa"/>
        <w:tblCellMar>
          <w:left w:w="70" w:type="dxa"/>
          <w:right w:w="70" w:type="dxa"/>
        </w:tblCellMar>
        <w:tblLook w:val="04A0" w:firstRow="1" w:lastRow="0" w:firstColumn="1" w:lastColumn="0" w:noHBand="0" w:noVBand="1"/>
      </w:tblPr>
      <w:tblGrid>
        <w:gridCol w:w="2500"/>
        <w:gridCol w:w="1940"/>
        <w:gridCol w:w="1780"/>
      </w:tblGrid>
      <w:tr w:rsidR="00F61F6C" w:rsidRPr="0024154A" w14:paraId="270E737E" w14:textId="77777777" w:rsidTr="00B56207">
        <w:trPr>
          <w:trHeight w:val="675"/>
        </w:trPr>
        <w:tc>
          <w:tcPr>
            <w:tcW w:w="25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B0DB7A2" w14:textId="77777777" w:rsidR="00F61F6C" w:rsidRPr="0024154A" w:rsidRDefault="00F61F6C" w:rsidP="00B56207">
            <w:pPr>
              <w:rPr>
                <w:rFonts w:ascii="Calibri" w:hAnsi="Calibri" w:cs="Calibri"/>
                <w:color w:val="000000"/>
              </w:rPr>
            </w:pPr>
            <w:r>
              <w:rPr>
                <w:rFonts w:ascii="Calibri" w:hAnsi="Calibri" w:cs="Calibri"/>
                <w:color w:val="000000"/>
              </w:rPr>
              <w:t>Habitante de Calle</w:t>
            </w:r>
          </w:p>
        </w:tc>
        <w:tc>
          <w:tcPr>
            <w:tcW w:w="1940" w:type="dxa"/>
            <w:tcBorders>
              <w:top w:val="single" w:sz="4" w:space="0" w:color="auto"/>
              <w:left w:val="nil"/>
              <w:bottom w:val="single" w:sz="4" w:space="0" w:color="auto"/>
              <w:right w:val="single" w:sz="4" w:space="0" w:color="auto"/>
            </w:tcBorders>
            <w:shd w:val="clear" w:color="000000" w:fill="A9D08E"/>
            <w:vAlign w:val="bottom"/>
            <w:hideMark/>
          </w:tcPr>
          <w:p w14:paraId="584ACA72" w14:textId="77777777" w:rsidR="00F61F6C" w:rsidRPr="0024154A" w:rsidRDefault="00F61F6C" w:rsidP="00B56207">
            <w:pPr>
              <w:rPr>
                <w:rFonts w:ascii="Calibri" w:hAnsi="Calibri" w:cs="Calibri"/>
                <w:color w:val="000000"/>
              </w:rPr>
            </w:pPr>
            <w:r w:rsidRPr="0024154A">
              <w:rPr>
                <w:rFonts w:ascii="Calibri" w:hAnsi="Calibri" w:cs="Calibri"/>
                <w:color w:val="000000"/>
              </w:rPr>
              <w:t>Número de recicladores</w:t>
            </w:r>
          </w:p>
        </w:tc>
        <w:tc>
          <w:tcPr>
            <w:tcW w:w="1780" w:type="dxa"/>
            <w:tcBorders>
              <w:top w:val="single" w:sz="4" w:space="0" w:color="auto"/>
              <w:left w:val="nil"/>
              <w:bottom w:val="single" w:sz="4" w:space="0" w:color="auto"/>
              <w:right w:val="single" w:sz="4" w:space="0" w:color="auto"/>
            </w:tcBorders>
            <w:shd w:val="clear" w:color="000000" w:fill="A9D08E"/>
            <w:noWrap/>
            <w:vAlign w:val="bottom"/>
            <w:hideMark/>
          </w:tcPr>
          <w:p w14:paraId="48455659" w14:textId="77777777" w:rsidR="00F61F6C" w:rsidRPr="0024154A" w:rsidRDefault="00F61F6C" w:rsidP="00B56207">
            <w:pPr>
              <w:rPr>
                <w:rFonts w:ascii="Calibri" w:hAnsi="Calibri" w:cs="Calibri"/>
                <w:color w:val="000000"/>
              </w:rPr>
            </w:pPr>
            <w:r w:rsidRPr="0024154A">
              <w:rPr>
                <w:rFonts w:ascii="Calibri" w:hAnsi="Calibri" w:cs="Calibri"/>
                <w:color w:val="000000"/>
              </w:rPr>
              <w:t>%</w:t>
            </w:r>
          </w:p>
        </w:tc>
      </w:tr>
      <w:tr w:rsidR="00F61F6C" w:rsidRPr="0024154A" w14:paraId="238BAFD2"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0717679"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4BDAE7A8"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27F600DC"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r>
      <w:tr w:rsidR="00F61F6C" w:rsidRPr="0024154A" w14:paraId="0E22E9BF"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0E4D219"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255CD583"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7577C08D" w14:textId="77777777" w:rsidR="00F61F6C" w:rsidRPr="0024154A" w:rsidRDefault="00F61F6C" w:rsidP="00B56207">
            <w:pPr>
              <w:rPr>
                <w:rFonts w:ascii="Calibri" w:hAnsi="Calibri" w:cs="Calibri"/>
                <w:color w:val="000000"/>
              </w:rPr>
            </w:pPr>
            <w:r w:rsidRPr="0024154A">
              <w:rPr>
                <w:rFonts w:ascii="Calibri" w:hAnsi="Calibri" w:cs="Calibri"/>
                <w:color w:val="000000"/>
              </w:rPr>
              <w:t> </w:t>
            </w:r>
          </w:p>
        </w:tc>
      </w:tr>
    </w:tbl>
    <w:p w14:paraId="6C6DF610" w14:textId="77777777" w:rsidR="00F61F6C" w:rsidRDefault="00F61F6C" w:rsidP="00F61F6C"/>
    <w:p w14:paraId="5185AE0F" w14:textId="77777777" w:rsidR="00F61F6C" w:rsidRDefault="00F61F6C" w:rsidP="00F61F6C"/>
    <w:p w14:paraId="1073652C" w14:textId="77777777" w:rsidR="00F61F6C" w:rsidRDefault="00F61F6C" w:rsidP="00F61F6C">
      <w:r>
        <w:t>Discapacidad</w:t>
      </w:r>
    </w:p>
    <w:tbl>
      <w:tblPr>
        <w:tblW w:w="6220" w:type="dxa"/>
        <w:tblCellMar>
          <w:left w:w="70" w:type="dxa"/>
          <w:right w:w="70" w:type="dxa"/>
        </w:tblCellMar>
        <w:tblLook w:val="04A0" w:firstRow="1" w:lastRow="0" w:firstColumn="1" w:lastColumn="0" w:noHBand="0" w:noVBand="1"/>
      </w:tblPr>
      <w:tblGrid>
        <w:gridCol w:w="2500"/>
        <w:gridCol w:w="1940"/>
        <w:gridCol w:w="1780"/>
      </w:tblGrid>
      <w:tr w:rsidR="00F61F6C" w14:paraId="011477DD" w14:textId="77777777" w:rsidTr="00B56207">
        <w:trPr>
          <w:trHeight w:val="480"/>
        </w:trPr>
        <w:tc>
          <w:tcPr>
            <w:tcW w:w="25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35FCF5CB" w14:textId="77777777" w:rsidR="00F61F6C" w:rsidRDefault="00F61F6C" w:rsidP="00B56207">
            <w:pPr>
              <w:rPr>
                <w:rFonts w:ascii="Calibri" w:hAnsi="Calibri" w:cs="Calibri"/>
                <w:color w:val="000000"/>
              </w:rPr>
            </w:pPr>
            <w:r>
              <w:rPr>
                <w:rFonts w:ascii="Calibri" w:hAnsi="Calibri" w:cs="Calibri"/>
                <w:color w:val="000000"/>
              </w:rPr>
              <w:t>Discapacidad</w:t>
            </w:r>
          </w:p>
        </w:tc>
        <w:tc>
          <w:tcPr>
            <w:tcW w:w="1940" w:type="dxa"/>
            <w:tcBorders>
              <w:top w:val="single" w:sz="4" w:space="0" w:color="auto"/>
              <w:left w:val="nil"/>
              <w:bottom w:val="single" w:sz="4" w:space="0" w:color="auto"/>
              <w:right w:val="single" w:sz="4" w:space="0" w:color="auto"/>
            </w:tcBorders>
            <w:shd w:val="clear" w:color="000000" w:fill="A9D08E"/>
            <w:vAlign w:val="bottom"/>
            <w:hideMark/>
          </w:tcPr>
          <w:p w14:paraId="446E380D" w14:textId="77777777" w:rsidR="00F61F6C" w:rsidRDefault="00F61F6C" w:rsidP="00B56207">
            <w:pPr>
              <w:rPr>
                <w:rFonts w:ascii="Calibri" w:hAnsi="Calibri" w:cs="Calibri"/>
                <w:color w:val="000000"/>
              </w:rPr>
            </w:pPr>
            <w:r>
              <w:rPr>
                <w:rFonts w:ascii="Calibri" w:hAnsi="Calibri" w:cs="Calibri"/>
                <w:color w:val="000000"/>
              </w:rPr>
              <w:t>Número de recicladores</w:t>
            </w:r>
          </w:p>
        </w:tc>
        <w:tc>
          <w:tcPr>
            <w:tcW w:w="1780" w:type="dxa"/>
            <w:tcBorders>
              <w:top w:val="single" w:sz="4" w:space="0" w:color="auto"/>
              <w:left w:val="nil"/>
              <w:bottom w:val="single" w:sz="4" w:space="0" w:color="auto"/>
              <w:right w:val="single" w:sz="4" w:space="0" w:color="auto"/>
            </w:tcBorders>
            <w:shd w:val="clear" w:color="000000" w:fill="A9D08E"/>
            <w:noWrap/>
            <w:vAlign w:val="bottom"/>
            <w:hideMark/>
          </w:tcPr>
          <w:p w14:paraId="53691341" w14:textId="77777777" w:rsidR="00F61F6C" w:rsidRDefault="00F61F6C" w:rsidP="00B56207">
            <w:pPr>
              <w:rPr>
                <w:rFonts w:ascii="Calibri" w:hAnsi="Calibri" w:cs="Calibri"/>
                <w:color w:val="000000"/>
              </w:rPr>
            </w:pPr>
            <w:r>
              <w:rPr>
                <w:rFonts w:ascii="Calibri" w:hAnsi="Calibri" w:cs="Calibri"/>
                <w:color w:val="000000"/>
              </w:rPr>
              <w:t>%</w:t>
            </w:r>
          </w:p>
        </w:tc>
      </w:tr>
      <w:tr w:rsidR="00F61F6C" w14:paraId="63DF6B13"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9470532" w14:textId="77777777" w:rsidR="00F61F6C" w:rsidRDefault="00F61F6C" w:rsidP="00B56207">
            <w:pPr>
              <w:jc w:val="both"/>
              <w:rPr>
                <w:rFonts w:ascii="Calibri" w:hAnsi="Calibri" w:cs="Calibri"/>
                <w:color w:val="000000"/>
              </w:rPr>
            </w:pPr>
            <w:r>
              <w:rPr>
                <w:rFonts w:ascii="Calibri" w:hAnsi="Calibri" w:cs="Calibri"/>
                <w:color w:val="000000"/>
              </w:rPr>
              <w:t>Física</w:t>
            </w:r>
          </w:p>
        </w:tc>
        <w:tc>
          <w:tcPr>
            <w:tcW w:w="1940" w:type="dxa"/>
            <w:tcBorders>
              <w:top w:val="nil"/>
              <w:left w:val="nil"/>
              <w:bottom w:val="single" w:sz="4" w:space="0" w:color="auto"/>
              <w:right w:val="single" w:sz="4" w:space="0" w:color="auto"/>
            </w:tcBorders>
            <w:shd w:val="clear" w:color="auto" w:fill="auto"/>
            <w:noWrap/>
            <w:vAlign w:val="bottom"/>
            <w:hideMark/>
          </w:tcPr>
          <w:p w14:paraId="049F1394"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65BECD86"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33FC738F"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D1BB4E3" w14:textId="77777777" w:rsidR="00F61F6C" w:rsidRDefault="00F61F6C" w:rsidP="00B56207">
            <w:pPr>
              <w:jc w:val="both"/>
              <w:rPr>
                <w:rFonts w:ascii="Calibri" w:hAnsi="Calibri" w:cs="Calibri"/>
                <w:color w:val="000000"/>
              </w:rPr>
            </w:pPr>
            <w:r>
              <w:rPr>
                <w:rFonts w:ascii="Calibri" w:hAnsi="Calibri" w:cs="Calibri"/>
                <w:color w:val="000000"/>
              </w:rPr>
              <w:t>Auditiva</w:t>
            </w:r>
          </w:p>
        </w:tc>
        <w:tc>
          <w:tcPr>
            <w:tcW w:w="1940" w:type="dxa"/>
            <w:tcBorders>
              <w:top w:val="nil"/>
              <w:left w:val="nil"/>
              <w:bottom w:val="single" w:sz="4" w:space="0" w:color="auto"/>
              <w:right w:val="single" w:sz="4" w:space="0" w:color="auto"/>
            </w:tcBorders>
            <w:shd w:val="clear" w:color="auto" w:fill="auto"/>
            <w:noWrap/>
            <w:vAlign w:val="bottom"/>
            <w:hideMark/>
          </w:tcPr>
          <w:p w14:paraId="7AF71B0A"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74D53FC6"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50784F9C"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6EA0CB0" w14:textId="77777777" w:rsidR="00F61F6C" w:rsidRDefault="00F61F6C" w:rsidP="00B56207">
            <w:pPr>
              <w:jc w:val="both"/>
              <w:rPr>
                <w:rFonts w:ascii="Calibri" w:hAnsi="Calibri" w:cs="Calibri"/>
                <w:color w:val="000000"/>
              </w:rPr>
            </w:pPr>
            <w:r>
              <w:rPr>
                <w:rFonts w:ascii="Calibri" w:hAnsi="Calibri" w:cs="Calibri"/>
                <w:color w:val="000000"/>
              </w:rPr>
              <w:t>Sordo-Ciego</w:t>
            </w:r>
          </w:p>
        </w:tc>
        <w:tc>
          <w:tcPr>
            <w:tcW w:w="1940" w:type="dxa"/>
            <w:tcBorders>
              <w:top w:val="nil"/>
              <w:left w:val="nil"/>
              <w:bottom w:val="single" w:sz="4" w:space="0" w:color="auto"/>
              <w:right w:val="single" w:sz="4" w:space="0" w:color="auto"/>
            </w:tcBorders>
            <w:shd w:val="clear" w:color="auto" w:fill="auto"/>
            <w:noWrap/>
            <w:vAlign w:val="bottom"/>
            <w:hideMark/>
          </w:tcPr>
          <w:p w14:paraId="0BF5B0AE"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6B87B6AF"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7661F658"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292ED36" w14:textId="77777777" w:rsidR="00F61F6C" w:rsidRDefault="00F61F6C" w:rsidP="00B56207">
            <w:pPr>
              <w:jc w:val="both"/>
              <w:rPr>
                <w:rFonts w:ascii="Calibri" w:hAnsi="Calibri" w:cs="Calibri"/>
                <w:color w:val="000000"/>
              </w:rPr>
            </w:pPr>
            <w:r>
              <w:rPr>
                <w:rFonts w:ascii="Calibri" w:hAnsi="Calibri" w:cs="Calibri"/>
                <w:color w:val="000000"/>
              </w:rPr>
              <w:t>Visual</w:t>
            </w:r>
          </w:p>
        </w:tc>
        <w:tc>
          <w:tcPr>
            <w:tcW w:w="1940" w:type="dxa"/>
            <w:tcBorders>
              <w:top w:val="nil"/>
              <w:left w:val="nil"/>
              <w:bottom w:val="single" w:sz="4" w:space="0" w:color="auto"/>
              <w:right w:val="single" w:sz="4" w:space="0" w:color="auto"/>
            </w:tcBorders>
            <w:shd w:val="clear" w:color="auto" w:fill="auto"/>
            <w:noWrap/>
            <w:vAlign w:val="bottom"/>
            <w:hideMark/>
          </w:tcPr>
          <w:p w14:paraId="49A30CC7"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0F2E182C"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55D0CC59"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27348E2C" w14:textId="77777777" w:rsidR="00F61F6C" w:rsidRDefault="00F61F6C" w:rsidP="00B56207">
            <w:pPr>
              <w:jc w:val="both"/>
              <w:rPr>
                <w:rFonts w:ascii="Calibri" w:hAnsi="Calibri" w:cs="Calibri"/>
                <w:color w:val="000000"/>
              </w:rPr>
            </w:pPr>
            <w:r>
              <w:rPr>
                <w:rFonts w:ascii="Calibri" w:hAnsi="Calibri" w:cs="Calibri"/>
                <w:color w:val="000000"/>
              </w:rPr>
              <w:t>Cognitiva</w:t>
            </w:r>
          </w:p>
        </w:tc>
        <w:tc>
          <w:tcPr>
            <w:tcW w:w="1940" w:type="dxa"/>
            <w:tcBorders>
              <w:top w:val="nil"/>
              <w:left w:val="nil"/>
              <w:bottom w:val="single" w:sz="4" w:space="0" w:color="auto"/>
              <w:right w:val="single" w:sz="4" w:space="0" w:color="auto"/>
            </w:tcBorders>
            <w:shd w:val="clear" w:color="auto" w:fill="auto"/>
            <w:noWrap/>
            <w:vAlign w:val="bottom"/>
            <w:hideMark/>
          </w:tcPr>
          <w:p w14:paraId="263EFFBC"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59E5894A"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66342B2B"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463C64D3" w14:textId="77777777" w:rsidR="00F61F6C" w:rsidRDefault="00F61F6C" w:rsidP="00B56207">
            <w:pPr>
              <w:jc w:val="both"/>
              <w:rPr>
                <w:rFonts w:ascii="Calibri" w:hAnsi="Calibri" w:cs="Calibri"/>
                <w:color w:val="000000"/>
              </w:rPr>
            </w:pPr>
            <w:r>
              <w:rPr>
                <w:rFonts w:ascii="Calibri" w:hAnsi="Calibri" w:cs="Calibri"/>
                <w:color w:val="000000"/>
              </w:rPr>
              <w:t>Psicosocial</w:t>
            </w:r>
          </w:p>
        </w:tc>
        <w:tc>
          <w:tcPr>
            <w:tcW w:w="1940" w:type="dxa"/>
            <w:tcBorders>
              <w:top w:val="nil"/>
              <w:left w:val="nil"/>
              <w:bottom w:val="single" w:sz="4" w:space="0" w:color="auto"/>
              <w:right w:val="single" w:sz="4" w:space="0" w:color="auto"/>
            </w:tcBorders>
            <w:shd w:val="clear" w:color="auto" w:fill="auto"/>
            <w:noWrap/>
            <w:vAlign w:val="bottom"/>
            <w:hideMark/>
          </w:tcPr>
          <w:p w14:paraId="15F4BB1C"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68BAED72"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518C1C96"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A68FB04" w14:textId="77777777" w:rsidR="00F61F6C" w:rsidRDefault="00F61F6C" w:rsidP="00B56207">
            <w:pPr>
              <w:jc w:val="both"/>
              <w:rPr>
                <w:rFonts w:ascii="Calibri" w:hAnsi="Calibri" w:cs="Calibri"/>
                <w:color w:val="000000"/>
              </w:rPr>
            </w:pPr>
            <w:r>
              <w:rPr>
                <w:rFonts w:ascii="Calibri" w:hAnsi="Calibri" w:cs="Calibri"/>
                <w:color w:val="000000"/>
              </w:rPr>
              <w:t>Múltiple</w:t>
            </w:r>
          </w:p>
        </w:tc>
        <w:tc>
          <w:tcPr>
            <w:tcW w:w="1940" w:type="dxa"/>
            <w:tcBorders>
              <w:top w:val="nil"/>
              <w:left w:val="nil"/>
              <w:bottom w:val="single" w:sz="4" w:space="0" w:color="auto"/>
              <w:right w:val="single" w:sz="4" w:space="0" w:color="auto"/>
            </w:tcBorders>
            <w:shd w:val="clear" w:color="auto" w:fill="auto"/>
            <w:noWrap/>
            <w:vAlign w:val="bottom"/>
            <w:hideMark/>
          </w:tcPr>
          <w:p w14:paraId="2872C5F6"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56212B6F" w14:textId="77777777" w:rsidR="00F61F6C" w:rsidRDefault="00F61F6C" w:rsidP="00B56207">
            <w:pPr>
              <w:rPr>
                <w:rFonts w:ascii="Calibri" w:hAnsi="Calibri" w:cs="Calibri"/>
                <w:color w:val="000000"/>
              </w:rPr>
            </w:pPr>
            <w:r>
              <w:rPr>
                <w:rFonts w:ascii="Calibri" w:hAnsi="Calibri" w:cs="Calibri"/>
                <w:color w:val="000000"/>
              </w:rPr>
              <w:t> </w:t>
            </w:r>
          </w:p>
        </w:tc>
      </w:tr>
    </w:tbl>
    <w:p w14:paraId="0731897A" w14:textId="77777777" w:rsidR="00F61F6C" w:rsidRDefault="00F61F6C" w:rsidP="00F61F6C"/>
    <w:p w14:paraId="1273BEC7" w14:textId="77777777" w:rsidR="00F61F6C" w:rsidRDefault="00F61F6C" w:rsidP="00F61F6C">
      <w:r>
        <w:t>Estrato</w:t>
      </w:r>
    </w:p>
    <w:p w14:paraId="7D6A8745" w14:textId="77777777" w:rsidR="00F61F6C" w:rsidRDefault="00F61F6C" w:rsidP="00F61F6C"/>
    <w:tbl>
      <w:tblPr>
        <w:tblW w:w="6220" w:type="dxa"/>
        <w:tblCellMar>
          <w:left w:w="70" w:type="dxa"/>
          <w:right w:w="70" w:type="dxa"/>
        </w:tblCellMar>
        <w:tblLook w:val="04A0" w:firstRow="1" w:lastRow="0" w:firstColumn="1" w:lastColumn="0" w:noHBand="0" w:noVBand="1"/>
      </w:tblPr>
      <w:tblGrid>
        <w:gridCol w:w="2500"/>
        <w:gridCol w:w="1940"/>
        <w:gridCol w:w="1780"/>
      </w:tblGrid>
      <w:tr w:rsidR="00F61F6C" w14:paraId="0489E70C" w14:textId="77777777" w:rsidTr="00B56207">
        <w:trPr>
          <w:trHeight w:val="421"/>
        </w:trPr>
        <w:tc>
          <w:tcPr>
            <w:tcW w:w="25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AD45DFF" w14:textId="77777777" w:rsidR="00F61F6C" w:rsidRDefault="00F61F6C" w:rsidP="00B56207">
            <w:pPr>
              <w:rPr>
                <w:rFonts w:ascii="Calibri" w:hAnsi="Calibri" w:cs="Calibri"/>
                <w:color w:val="000000"/>
              </w:rPr>
            </w:pPr>
            <w:r>
              <w:rPr>
                <w:rFonts w:ascii="Calibri" w:hAnsi="Calibri" w:cs="Calibri"/>
                <w:color w:val="000000"/>
              </w:rPr>
              <w:t>Estrato</w:t>
            </w:r>
          </w:p>
        </w:tc>
        <w:tc>
          <w:tcPr>
            <w:tcW w:w="1940" w:type="dxa"/>
            <w:tcBorders>
              <w:top w:val="single" w:sz="4" w:space="0" w:color="auto"/>
              <w:left w:val="nil"/>
              <w:bottom w:val="single" w:sz="4" w:space="0" w:color="auto"/>
              <w:right w:val="single" w:sz="4" w:space="0" w:color="auto"/>
            </w:tcBorders>
            <w:shd w:val="clear" w:color="000000" w:fill="A9D08E"/>
            <w:vAlign w:val="bottom"/>
            <w:hideMark/>
          </w:tcPr>
          <w:p w14:paraId="4026EA43" w14:textId="77777777" w:rsidR="00F61F6C" w:rsidRDefault="00F61F6C" w:rsidP="00B56207">
            <w:pPr>
              <w:rPr>
                <w:rFonts w:ascii="Calibri" w:hAnsi="Calibri" w:cs="Calibri"/>
                <w:color w:val="000000"/>
              </w:rPr>
            </w:pPr>
            <w:r>
              <w:rPr>
                <w:rFonts w:ascii="Calibri" w:hAnsi="Calibri" w:cs="Calibri"/>
                <w:color w:val="000000"/>
              </w:rPr>
              <w:t>Número de recicladores</w:t>
            </w:r>
          </w:p>
        </w:tc>
        <w:tc>
          <w:tcPr>
            <w:tcW w:w="1780" w:type="dxa"/>
            <w:tcBorders>
              <w:top w:val="single" w:sz="4" w:space="0" w:color="auto"/>
              <w:left w:val="nil"/>
              <w:bottom w:val="single" w:sz="4" w:space="0" w:color="auto"/>
              <w:right w:val="single" w:sz="4" w:space="0" w:color="auto"/>
            </w:tcBorders>
            <w:shd w:val="clear" w:color="000000" w:fill="A9D08E"/>
            <w:noWrap/>
            <w:vAlign w:val="bottom"/>
            <w:hideMark/>
          </w:tcPr>
          <w:p w14:paraId="2FF5D219" w14:textId="77777777" w:rsidR="00F61F6C" w:rsidRDefault="00F61F6C" w:rsidP="00B56207">
            <w:pPr>
              <w:rPr>
                <w:rFonts w:ascii="Calibri" w:hAnsi="Calibri" w:cs="Calibri"/>
                <w:color w:val="000000"/>
              </w:rPr>
            </w:pPr>
            <w:r>
              <w:rPr>
                <w:rFonts w:ascii="Calibri" w:hAnsi="Calibri" w:cs="Calibri"/>
                <w:color w:val="000000"/>
              </w:rPr>
              <w:t>%</w:t>
            </w:r>
          </w:p>
        </w:tc>
      </w:tr>
      <w:tr w:rsidR="00F61F6C" w14:paraId="2F41CAAA"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971624B" w14:textId="77777777" w:rsidR="00F61F6C" w:rsidRDefault="00F61F6C" w:rsidP="00B56207">
            <w:pPr>
              <w:jc w:val="both"/>
              <w:rPr>
                <w:rFonts w:ascii="Calibri" w:hAnsi="Calibri" w:cs="Calibri"/>
                <w:color w:val="000000"/>
              </w:rPr>
            </w:pPr>
            <w:r>
              <w:rPr>
                <w:rFonts w:ascii="Calibri" w:hAnsi="Calibri" w:cs="Calibri"/>
                <w:color w:val="000000"/>
              </w:rPr>
              <w:t>0</w:t>
            </w:r>
          </w:p>
        </w:tc>
        <w:tc>
          <w:tcPr>
            <w:tcW w:w="1940" w:type="dxa"/>
            <w:tcBorders>
              <w:top w:val="nil"/>
              <w:left w:val="nil"/>
              <w:bottom w:val="single" w:sz="4" w:space="0" w:color="auto"/>
              <w:right w:val="single" w:sz="4" w:space="0" w:color="auto"/>
            </w:tcBorders>
            <w:shd w:val="clear" w:color="auto" w:fill="auto"/>
            <w:noWrap/>
            <w:vAlign w:val="bottom"/>
            <w:hideMark/>
          </w:tcPr>
          <w:p w14:paraId="4DD4B428"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7410455C"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5AD39A22"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A08B97F" w14:textId="77777777" w:rsidR="00F61F6C" w:rsidRDefault="00F61F6C" w:rsidP="00B56207">
            <w:pPr>
              <w:jc w:val="both"/>
              <w:rPr>
                <w:rFonts w:ascii="Calibri" w:hAnsi="Calibri" w:cs="Calibri"/>
                <w:color w:val="000000"/>
              </w:rPr>
            </w:pPr>
            <w:r>
              <w:rPr>
                <w:rFonts w:ascii="Calibri" w:hAnsi="Calibri" w:cs="Calibri"/>
                <w:color w:val="000000"/>
              </w:rPr>
              <w:t>1</w:t>
            </w:r>
          </w:p>
        </w:tc>
        <w:tc>
          <w:tcPr>
            <w:tcW w:w="1940" w:type="dxa"/>
            <w:tcBorders>
              <w:top w:val="nil"/>
              <w:left w:val="nil"/>
              <w:bottom w:val="single" w:sz="4" w:space="0" w:color="auto"/>
              <w:right w:val="single" w:sz="4" w:space="0" w:color="auto"/>
            </w:tcBorders>
            <w:shd w:val="clear" w:color="auto" w:fill="auto"/>
            <w:noWrap/>
            <w:vAlign w:val="bottom"/>
            <w:hideMark/>
          </w:tcPr>
          <w:p w14:paraId="0BC0F988"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05319952"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696080F3"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2CCDECD" w14:textId="77777777" w:rsidR="00F61F6C" w:rsidRDefault="00F61F6C" w:rsidP="00B56207">
            <w:pPr>
              <w:jc w:val="both"/>
              <w:rPr>
                <w:rFonts w:ascii="Calibri" w:hAnsi="Calibri" w:cs="Calibri"/>
                <w:color w:val="000000"/>
              </w:rPr>
            </w:pPr>
            <w:r>
              <w:rPr>
                <w:rFonts w:ascii="Calibri" w:hAnsi="Calibri" w:cs="Calibri"/>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14:paraId="088C06CA"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7EED1C38"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485F3F73"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63FDB7F" w14:textId="77777777" w:rsidR="00F61F6C" w:rsidRDefault="00F61F6C" w:rsidP="00B56207">
            <w:pPr>
              <w:jc w:val="both"/>
              <w:rPr>
                <w:rFonts w:ascii="Calibri" w:hAnsi="Calibri" w:cs="Calibri"/>
                <w:color w:val="000000"/>
              </w:rPr>
            </w:pPr>
            <w:r>
              <w:rPr>
                <w:rFonts w:ascii="Calibri" w:hAnsi="Calibri" w:cs="Calibri"/>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14:paraId="4AD45C38"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4FE2BC51"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52CB45E0"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911F852" w14:textId="77777777" w:rsidR="00F61F6C" w:rsidRDefault="00F61F6C" w:rsidP="00B56207">
            <w:pPr>
              <w:jc w:val="both"/>
              <w:rPr>
                <w:rFonts w:ascii="Calibri" w:hAnsi="Calibri" w:cs="Calibri"/>
                <w:color w:val="000000"/>
              </w:rPr>
            </w:pPr>
            <w:r>
              <w:rPr>
                <w:rFonts w:ascii="Calibri" w:hAnsi="Calibri" w:cs="Calibri"/>
                <w:color w:val="000000"/>
              </w:rPr>
              <w:t>4</w:t>
            </w:r>
          </w:p>
        </w:tc>
        <w:tc>
          <w:tcPr>
            <w:tcW w:w="1940" w:type="dxa"/>
            <w:tcBorders>
              <w:top w:val="nil"/>
              <w:left w:val="nil"/>
              <w:bottom w:val="single" w:sz="4" w:space="0" w:color="auto"/>
              <w:right w:val="single" w:sz="4" w:space="0" w:color="auto"/>
            </w:tcBorders>
            <w:shd w:val="clear" w:color="auto" w:fill="auto"/>
            <w:noWrap/>
            <w:vAlign w:val="bottom"/>
            <w:hideMark/>
          </w:tcPr>
          <w:p w14:paraId="11701797"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1445BF5E"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14E3A0C1"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5B447C36" w14:textId="77777777" w:rsidR="00F61F6C" w:rsidRDefault="00F61F6C" w:rsidP="00B56207">
            <w:pPr>
              <w:jc w:val="both"/>
              <w:rPr>
                <w:rFonts w:ascii="Calibri" w:hAnsi="Calibri" w:cs="Calibri"/>
                <w:color w:val="000000"/>
              </w:rPr>
            </w:pPr>
            <w:r>
              <w:rPr>
                <w:rFonts w:ascii="Calibri" w:hAnsi="Calibri" w:cs="Calibri"/>
                <w:color w:val="000000"/>
              </w:rPr>
              <w:t>5</w:t>
            </w:r>
          </w:p>
        </w:tc>
        <w:tc>
          <w:tcPr>
            <w:tcW w:w="1940" w:type="dxa"/>
            <w:tcBorders>
              <w:top w:val="nil"/>
              <w:left w:val="nil"/>
              <w:bottom w:val="single" w:sz="4" w:space="0" w:color="auto"/>
              <w:right w:val="single" w:sz="4" w:space="0" w:color="auto"/>
            </w:tcBorders>
            <w:shd w:val="clear" w:color="auto" w:fill="auto"/>
            <w:noWrap/>
            <w:vAlign w:val="bottom"/>
            <w:hideMark/>
          </w:tcPr>
          <w:p w14:paraId="6D5E1BA6"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4E57AF0F"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6A070E3B"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B9AB878" w14:textId="77777777" w:rsidR="00F61F6C" w:rsidRDefault="00F61F6C" w:rsidP="00B56207">
            <w:pPr>
              <w:jc w:val="both"/>
              <w:rPr>
                <w:rFonts w:ascii="Calibri" w:hAnsi="Calibri" w:cs="Calibri"/>
                <w:color w:val="000000"/>
              </w:rPr>
            </w:pPr>
            <w:r>
              <w:rPr>
                <w:rFonts w:ascii="Calibri" w:hAnsi="Calibri" w:cs="Calibri"/>
                <w:color w:val="000000"/>
              </w:rPr>
              <w:t>6</w:t>
            </w:r>
          </w:p>
        </w:tc>
        <w:tc>
          <w:tcPr>
            <w:tcW w:w="1940" w:type="dxa"/>
            <w:tcBorders>
              <w:top w:val="nil"/>
              <w:left w:val="nil"/>
              <w:bottom w:val="single" w:sz="4" w:space="0" w:color="auto"/>
              <w:right w:val="single" w:sz="4" w:space="0" w:color="auto"/>
            </w:tcBorders>
            <w:shd w:val="clear" w:color="auto" w:fill="auto"/>
            <w:noWrap/>
            <w:vAlign w:val="bottom"/>
            <w:hideMark/>
          </w:tcPr>
          <w:p w14:paraId="79A3C1CF"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1A4F29E6" w14:textId="77777777" w:rsidR="00F61F6C" w:rsidRDefault="00F61F6C" w:rsidP="00B56207">
            <w:pPr>
              <w:rPr>
                <w:rFonts w:ascii="Calibri" w:hAnsi="Calibri" w:cs="Calibri"/>
                <w:color w:val="000000"/>
              </w:rPr>
            </w:pPr>
            <w:r>
              <w:rPr>
                <w:rFonts w:ascii="Calibri" w:hAnsi="Calibri" w:cs="Calibri"/>
                <w:color w:val="000000"/>
              </w:rPr>
              <w:t> </w:t>
            </w:r>
          </w:p>
        </w:tc>
      </w:tr>
    </w:tbl>
    <w:p w14:paraId="2BB9D7AF" w14:textId="77777777" w:rsidR="00F61F6C" w:rsidRDefault="00F61F6C" w:rsidP="00F61F6C"/>
    <w:p w14:paraId="13941DC8" w14:textId="77777777" w:rsidR="00F61F6C" w:rsidRDefault="00F61F6C" w:rsidP="00F61F6C">
      <w:r>
        <w:lastRenderedPageBreak/>
        <w:t>Rango de edad</w:t>
      </w:r>
    </w:p>
    <w:p w14:paraId="344746E4" w14:textId="77777777" w:rsidR="00F61F6C" w:rsidRDefault="00F61F6C" w:rsidP="00F61F6C"/>
    <w:tbl>
      <w:tblPr>
        <w:tblW w:w="4440" w:type="dxa"/>
        <w:tblCellMar>
          <w:left w:w="70" w:type="dxa"/>
          <w:right w:w="70" w:type="dxa"/>
        </w:tblCellMar>
        <w:tblLook w:val="04A0" w:firstRow="1" w:lastRow="0" w:firstColumn="1" w:lastColumn="0" w:noHBand="0" w:noVBand="1"/>
      </w:tblPr>
      <w:tblGrid>
        <w:gridCol w:w="2500"/>
        <w:gridCol w:w="1940"/>
      </w:tblGrid>
      <w:tr w:rsidR="00F61F6C" w14:paraId="6DC01551" w14:textId="77777777" w:rsidTr="00B56207">
        <w:trPr>
          <w:trHeight w:val="340"/>
        </w:trPr>
        <w:tc>
          <w:tcPr>
            <w:tcW w:w="25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2D776C60" w14:textId="77777777" w:rsidR="00F61F6C" w:rsidRDefault="00F61F6C" w:rsidP="00B56207">
            <w:pPr>
              <w:rPr>
                <w:rFonts w:ascii="Calibri" w:hAnsi="Calibri" w:cs="Calibri"/>
                <w:color w:val="000000"/>
              </w:rPr>
            </w:pPr>
            <w:r>
              <w:rPr>
                <w:rFonts w:ascii="Calibri" w:hAnsi="Calibri" w:cs="Calibri"/>
                <w:color w:val="000000"/>
              </w:rPr>
              <w:t>Rango Años</w:t>
            </w:r>
          </w:p>
        </w:tc>
        <w:tc>
          <w:tcPr>
            <w:tcW w:w="1940" w:type="dxa"/>
            <w:tcBorders>
              <w:top w:val="single" w:sz="4" w:space="0" w:color="auto"/>
              <w:left w:val="nil"/>
              <w:bottom w:val="single" w:sz="4" w:space="0" w:color="auto"/>
              <w:right w:val="single" w:sz="4" w:space="0" w:color="auto"/>
            </w:tcBorders>
            <w:shd w:val="clear" w:color="000000" w:fill="A9D08E"/>
            <w:vAlign w:val="bottom"/>
            <w:hideMark/>
          </w:tcPr>
          <w:p w14:paraId="598566A8" w14:textId="77777777" w:rsidR="00F61F6C" w:rsidRDefault="00F61F6C" w:rsidP="00B56207">
            <w:pPr>
              <w:rPr>
                <w:rFonts w:ascii="Calibri" w:hAnsi="Calibri" w:cs="Calibri"/>
                <w:color w:val="000000"/>
              </w:rPr>
            </w:pPr>
            <w:r>
              <w:rPr>
                <w:rFonts w:ascii="Calibri" w:hAnsi="Calibri" w:cs="Calibri"/>
                <w:color w:val="000000"/>
              </w:rPr>
              <w:t>%</w:t>
            </w:r>
          </w:p>
        </w:tc>
      </w:tr>
      <w:tr w:rsidR="00F61F6C" w14:paraId="46D2BD3F"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CFEBFE7" w14:textId="77777777" w:rsidR="00F61F6C" w:rsidRDefault="00F61F6C" w:rsidP="00B56207">
            <w:pPr>
              <w:jc w:val="both"/>
              <w:rPr>
                <w:rFonts w:ascii="Calibri" w:hAnsi="Calibri" w:cs="Calibri"/>
                <w:color w:val="000000"/>
              </w:rPr>
            </w:pPr>
            <w:r>
              <w:rPr>
                <w:rFonts w:ascii="Calibri" w:hAnsi="Calibri" w:cs="Calibri"/>
                <w:color w:val="000000"/>
              </w:rPr>
              <w:t>Menos 2 años</w:t>
            </w:r>
          </w:p>
        </w:tc>
        <w:tc>
          <w:tcPr>
            <w:tcW w:w="1940" w:type="dxa"/>
            <w:tcBorders>
              <w:top w:val="nil"/>
              <w:left w:val="nil"/>
              <w:bottom w:val="single" w:sz="4" w:space="0" w:color="auto"/>
              <w:right w:val="single" w:sz="4" w:space="0" w:color="auto"/>
            </w:tcBorders>
            <w:shd w:val="clear" w:color="auto" w:fill="auto"/>
            <w:noWrap/>
            <w:vAlign w:val="bottom"/>
            <w:hideMark/>
          </w:tcPr>
          <w:p w14:paraId="54150E4F"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662E1327"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1DB2FDD8" w14:textId="77777777" w:rsidR="00F61F6C" w:rsidRDefault="00F61F6C" w:rsidP="00B56207">
            <w:pPr>
              <w:jc w:val="both"/>
              <w:rPr>
                <w:rFonts w:ascii="Calibri" w:hAnsi="Calibri" w:cs="Calibri"/>
                <w:color w:val="000000"/>
              </w:rPr>
            </w:pPr>
            <w:r>
              <w:rPr>
                <w:rFonts w:ascii="Calibri" w:hAnsi="Calibri" w:cs="Calibri"/>
                <w:color w:val="000000"/>
              </w:rPr>
              <w:t>Entre 3 y 5 años</w:t>
            </w:r>
          </w:p>
        </w:tc>
        <w:tc>
          <w:tcPr>
            <w:tcW w:w="1940" w:type="dxa"/>
            <w:tcBorders>
              <w:top w:val="nil"/>
              <w:left w:val="nil"/>
              <w:bottom w:val="single" w:sz="4" w:space="0" w:color="auto"/>
              <w:right w:val="single" w:sz="4" w:space="0" w:color="auto"/>
            </w:tcBorders>
            <w:shd w:val="clear" w:color="auto" w:fill="auto"/>
            <w:noWrap/>
            <w:vAlign w:val="bottom"/>
            <w:hideMark/>
          </w:tcPr>
          <w:p w14:paraId="76C106C8"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575D7891"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10A1999C" w14:textId="77777777" w:rsidR="00F61F6C" w:rsidRDefault="00F61F6C" w:rsidP="00B56207">
            <w:pPr>
              <w:jc w:val="both"/>
              <w:rPr>
                <w:rFonts w:ascii="Calibri" w:hAnsi="Calibri" w:cs="Calibri"/>
                <w:color w:val="000000"/>
              </w:rPr>
            </w:pPr>
            <w:r>
              <w:rPr>
                <w:rFonts w:ascii="Calibri" w:hAnsi="Calibri" w:cs="Calibri"/>
                <w:color w:val="000000"/>
              </w:rPr>
              <w:t>Entre 6 y 10 años</w:t>
            </w:r>
          </w:p>
        </w:tc>
        <w:tc>
          <w:tcPr>
            <w:tcW w:w="1940" w:type="dxa"/>
            <w:tcBorders>
              <w:top w:val="nil"/>
              <w:left w:val="nil"/>
              <w:bottom w:val="single" w:sz="4" w:space="0" w:color="auto"/>
              <w:right w:val="single" w:sz="4" w:space="0" w:color="auto"/>
            </w:tcBorders>
            <w:shd w:val="clear" w:color="auto" w:fill="auto"/>
            <w:noWrap/>
            <w:vAlign w:val="bottom"/>
            <w:hideMark/>
          </w:tcPr>
          <w:p w14:paraId="228EB25E"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33E22B1C"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7E74A43" w14:textId="77777777" w:rsidR="00F61F6C" w:rsidRDefault="00F61F6C" w:rsidP="00B56207">
            <w:pPr>
              <w:jc w:val="both"/>
              <w:rPr>
                <w:rFonts w:ascii="Calibri" w:hAnsi="Calibri" w:cs="Calibri"/>
                <w:color w:val="000000"/>
              </w:rPr>
            </w:pPr>
            <w:r>
              <w:rPr>
                <w:rFonts w:ascii="Calibri" w:hAnsi="Calibri" w:cs="Calibri"/>
                <w:color w:val="000000"/>
              </w:rPr>
              <w:t>Entre 11 y 20 años</w:t>
            </w:r>
          </w:p>
        </w:tc>
        <w:tc>
          <w:tcPr>
            <w:tcW w:w="1940" w:type="dxa"/>
            <w:tcBorders>
              <w:top w:val="nil"/>
              <w:left w:val="nil"/>
              <w:bottom w:val="single" w:sz="4" w:space="0" w:color="auto"/>
              <w:right w:val="single" w:sz="4" w:space="0" w:color="auto"/>
            </w:tcBorders>
            <w:shd w:val="clear" w:color="auto" w:fill="auto"/>
            <w:noWrap/>
            <w:vAlign w:val="bottom"/>
            <w:hideMark/>
          </w:tcPr>
          <w:p w14:paraId="3F18C248"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6F5EDD10"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69C9AAE" w14:textId="77777777" w:rsidR="00F61F6C" w:rsidRDefault="00F61F6C" w:rsidP="00B56207">
            <w:pPr>
              <w:jc w:val="both"/>
              <w:rPr>
                <w:rFonts w:ascii="Calibri" w:hAnsi="Calibri" w:cs="Calibri"/>
                <w:color w:val="000000"/>
              </w:rPr>
            </w:pPr>
            <w:r>
              <w:rPr>
                <w:rFonts w:ascii="Calibri" w:hAnsi="Calibri" w:cs="Calibri"/>
                <w:color w:val="000000"/>
              </w:rPr>
              <w:t>Entre 21 y 30 años</w:t>
            </w:r>
          </w:p>
        </w:tc>
        <w:tc>
          <w:tcPr>
            <w:tcW w:w="1940" w:type="dxa"/>
            <w:tcBorders>
              <w:top w:val="nil"/>
              <w:left w:val="nil"/>
              <w:bottom w:val="single" w:sz="4" w:space="0" w:color="auto"/>
              <w:right w:val="single" w:sz="4" w:space="0" w:color="auto"/>
            </w:tcBorders>
            <w:shd w:val="clear" w:color="auto" w:fill="auto"/>
            <w:noWrap/>
            <w:vAlign w:val="bottom"/>
            <w:hideMark/>
          </w:tcPr>
          <w:p w14:paraId="40E6BFF4"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61F740EB" w14:textId="77777777" w:rsidTr="00B56207">
        <w:trPr>
          <w:trHeight w:val="3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25539E75" w14:textId="77777777" w:rsidR="00F61F6C" w:rsidRDefault="00F61F6C" w:rsidP="00B56207">
            <w:pPr>
              <w:jc w:val="both"/>
              <w:rPr>
                <w:rFonts w:ascii="Calibri" w:hAnsi="Calibri" w:cs="Calibri"/>
                <w:color w:val="000000"/>
              </w:rPr>
            </w:pPr>
            <w:r>
              <w:rPr>
                <w:rFonts w:ascii="Calibri" w:hAnsi="Calibri" w:cs="Calibri"/>
                <w:color w:val="000000"/>
              </w:rPr>
              <w:t>Sin información</w:t>
            </w:r>
          </w:p>
        </w:tc>
        <w:tc>
          <w:tcPr>
            <w:tcW w:w="1940" w:type="dxa"/>
            <w:tcBorders>
              <w:top w:val="nil"/>
              <w:left w:val="nil"/>
              <w:bottom w:val="single" w:sz="4" w:space="0" w:color="auto"/>
              <w:right w:val="single" w:sz="4" w:space="0" w:color="auto"/>
            </w:tcBorders>
            <w:shd w:val="clear" w:color="auto" w:fill="auto"/>
            <w:noWrap/>
            <w:vAlign w:val="bottom"/>
            <w:hideMark/>
          </w:tcPr>
          <w:p w14:paraId="13F2BADC" w14:textId="77777777" w:rsidR="00F61F6C" w:rsidRDefault="00F61F6C" w:rsidP="00B56207">
            <w:pPr>
              <w:rPr>
                <w:rFonts w:ascii="Calibri" w:hAnsi="Calibri" w:cs="Calibri"/>
                <w:color w:val="000000"/>
              </w:rPr>
            </w:pPr>
            <w:r>
              <w:rPr>
                <w:rFonts w:ascii="Calibri" w:hAnsi="Calibri" w:cs="Calibri"/>
                <w:color w:val="000000"/>
              </w:rPr>
              <w:t> </w:t>
            </w:r>
          </w:p>
        </w:tc>
      </w:tr>
    </w:tbl>
    <w:p w14:paraId="65825DA5" w14:textId="77777777" w:rsidR="00F61F6C" w:rsidRDefault="00F61F6C" w:rsidP="00F61F6C"/>
    <w:p w14:paraId="554F80D2" w14:textId="77777777" w:rsidR="00F61F6C" w:rsidRDefault="00F61F6C" w:rsidP="00F61F6C"/>
    <w:p w14:paraId="660DD81F" w14:textId="77777777" w:rsidR="00F61F6C" w:rsidRDefault="00F61F6C" w:rsidP="00F61F6C">
      <w:r>
        <w:t>Donde Vende el Material</w:t>
      </w:r>
    </w:p>
    <w:tbl>
      <w:tblPr>
        <w:tblW w:w="6220" w:type="dxa"/>
        <w:tblCellMar>
          <w:left w:w="70" w:type="dxa"/>
          <w:right w:w="70" w:type="dxa"/>
        </w:tblCellMar>
        <w:tblLook w:val="04A0" w:firstRow="1" w:lastRow="0" w:firstColumn="1" w:lastColumn="0" w:noHBand="0" w:noVBand="1"/>
      </w:tblPr>
      <w:tblGrid>
        <w:gridCol w:w="2500"/>
        <w:gridCol w:w="1940"/>
        <w:gridCol w:w="1780"/>
      </w:tblGrid>
      <w:tr w:rsidR="00F61F6C" w14:paraId="000B702A" w14:textId="77777777" w:rsidTr="00B56207">
        <w:trPr>
          <w:trHeight w:val="663"/>
        </w:trPr>
        <w:tc>
          <w:tcPr>
            <w:tcW w:w="25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3C290351" w14:textId="77777777" w:rsidR="00F61F6C" w:rsidRDefault="00F61F6C" w:rsidP="00B56207">
            <w:pPr>
              <w:rPr>
                <w:rFonts w:ascii="Calibri" w:hAnsi="Calibri" w:cs="Calibri"/>
                <w:color w:val="000000"/>
              </w:rPr>
            </w:pPr>
            <w:r>
              <w:rPr>
                <w:rFonts w:ascii="Calibri" w:hAnsi="Calibri" w:cs="Calibri"/>
                <w:color w:val="000000"/>
              </w:rPr>
              <w:t>Donde vende el material</w:t>
            </w:r>
          </w:p>
        </w:tc>
        <w:tc>
          <w:tcPr>
            <w:tcW w:w="1940" w:type="dxa"/>
            <w:tcBorders>
              <w:top w:val="single" w:sz="4" w:space="0" w:color="auto"/>
              <w:left w:val="nil"/>
              <w:bottom w:val="single" w:sz="4" w:space="0" w:color="auto"/>
              <w:right w:val="single" w:sz="4" w:space="0" w:color="auto"/>
            </w:tcBorders>
            <w:shd w:val="clear" w:color="000000" w:fill="A9D08E"/>
            <w:vAlign w:val="bottom"/>
            <w:hideMark/>
          </w:tcPr>
          <w:p w14:paraId="0C70FD0A" w14:textId="77777777" w:rsidR="00F61F6C" w:rsidRDefault="00F61F6C" w:rsidP="00B56207">
            <w:pPr>
              <w:rPr>
                <w:rFonts w:ascii="Calibri" w:hAnsi="Calibri" w:cs="Calibri"/>
                <w:color w:val="000000"/>
              </w:rPr>
            </w:pPr>
            <w:r>
              <w:rPr>
                <w:rFonts w:ascii="Calibri" w:hAnsi="Calibri" w:cs="Calibri"/>
                <w:color w:val="000000"/>
              </w:rPr>
              <w:t>Número de recicladores</w:t>
            </w:r>
          </w:p>
        </w:tc>
        <w:tc>
          <w:tcPr>
            <w:tcW w:w="1780" w:type="dxa"/>
            <w:tcBorders>
              <w:top w:val="single" w:sz="4" w:space="0" w:color="auto"/>
              <w:left w:val="nil"/>
              <w:bottom w:val="single" w:sz="4" w:space="0" w:color="auto"/>
              <w:right w:val="single" w:sz="4" w:space="0" w:color="auto"/>
            </w:tcBorders>
            <w:shd w:val="clear" w:color="000000" w:fill="A9D08E"/>
            <w:noWrap/>
            <w:vAlign w:val="bottom"/>
            <w:hideMark/>
          </w:tcPr>
          <w:p w14:paraId="65A82E77" w14:textId="77777777" w:rsidR="00F61F6C" w:rsidRDefault="00F61F6C" w:rsidP="00B56207">
            <w:pPr>
              <w:rPr>
                <w:rFonts w:ascii="Calibri" w:hAnsi="Calibri" w:cs="Calibri"/>
                <w:color w:val="000000"/>
              </w:rPr>
            </w:pPr>
            <w:r>
              <w:rPr>
                <w:rFonts w:ascii="Calibri" w:hAnsi="Calibri" w:cs="Calibri"/>
                <w:color w:val="000000"/>
              </w:rPr>
              <w:t>%</w:t>
            </w:r>
          </w:p>
        </w:tc>
      </w:tr>
      <w:tr w:rsidR="00F61F6C" w14:paraId="7193BB77"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1DAA212" w14:textId="77777777" w:rsidR="00F61F6C" w:rsidRDefault="00F61F6C" w:rsidP="00B56207">
            <w:pPr>
              <w:rPr>
                <w:rFonts w:ascii="Calibri" w:hAnsi="Calibri" w:cs="Calibri"/>
                <w:color w:val="000000"/>
              </w:rPr>
            </w:pPr>
            <w:r>
              <w:rPr>
                <w:rFonts w:ascii="Calibri" w:hAnsi="Calibri" w:cs="Calibri"/>
                <w:color w:val="000000"/>
              </w:rPr>
              <w:t>A organización</w:t>
            </w:r>
          </w:p>
        </w:tc>
        <w:tc>
          <w:tcPr>
            <w:tcW w:w="1940" w:type="dxa"/>
            <w:tcBorders>
              <w:top w:val="nil"/>
              <w:left w:val="nil"/>
              <w:bottom w:val="single" w:sz="4" w:space="0" w:color="auto"/>
              <w:right w:val="single" w:sz="4" w:space="0" w:color="auto"/>
            </w:tcBorders>
            <w:shd w:val="clear" w:color="auto" w:fill="auto"/>
            <w:noWrap/>
            <w:vAlign w:val="bottom"/>
            <w:hideMark/>
          </w:tcPr>
          <w:p w14:paraId="4B8869D3"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4B50B099"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7226EFCB"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B8BB4EC" w14:textId="77777777" w:rsidR="00F61F6C" w:rsidRDefault="00F61F6C" w:rsidP="00B56207">
            <w:pPr>
              <w:rPr>
                <w:rFonts w:ascii="Calibri" w:hAnsi="Calibri" w:cs="Calibri"/>
                <w:color w:val="000000"/>
              </w:rPr>
            </w:pPr>
            <w:r>
              <w:rPr>
                <w:rFonts w:ascii="Calibri" w:hAnsi="Calibri" w:cs="Calibri"/>
                <w:color w:val="000000"/>
              </w:rPr>
              <w:t>Bodega</w:t>
            </w:r>
          </w:p>
        </w:tc>
        <w:tc>
          <w:tcPr>
            <w:tcW w:w="1940" w:type="dxa"/>
            <w:tcBorders>
              <w:top w:val="nil"/>
              <w:left w:val="nil"/>
              <w:bottom w:val="single" w:sz="4" w:space="0" w:color="auto"/>
              <w:right w:val="single" w:sz="4" w:space="0" w:color="auto"/>
            </w:tcBorders>
            <w:shd w:val="clear" w:color="auto" w:fill="auto"/>
            <w:noWrap/>
            <w:vAlign w:val="bottom"/>
            <w:hideMark/>
          </w:tcPr>
          <w:p w14:paraId="49A8A2C4"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65791BA8"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7AD8B86D"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ACA30EF" w14:textId="77777777" w:rsidR="00F61F6C" w:rsidRDefault="00F61F6C" w:rsidP="00B56207">
            <w:pPr>
              <w:rPr>
                <w:rFonts w:ascii="Calibri" w:hAnsi="Calibri" w:cs="Calibri"/>
                <w:color w:val="000000"/>
              </w:rPr>
            </w:pPr>
            <w:r>
              <w:rPr>
                <w:rFonts w:ascii="Calibri" w:hAnsi="Calibri" w:cs="Calibri"/>
                <w:color w:val="000000"/>
              </w:rPr>
              <w:t>Camión</w:t>
            </w:r>
          </w:p>
        </w:tc>
        <w:tc>
          <w:tcPr>
            <w:tcW w:w="1940" w:type="dxa"/>
            <w:tcBorders>
              <w:top w:val="nil"/>
              <w:left w:val="nil"/>
              <w:bottom w:val="single" w:sz="4" w:space="0" w:color="auto"/>
              <w:right w:val="single" w:sz="4" w:space="0" w:color="auto"/>
            </w:tcBorders>
            <w:shd w:val="clear" w:color="auto" w:fill="auto"/>
            <w:noWrap/>
            <w:vAlign w:val="bottom"/>
            <w:hideMark/>
          </w:tcPr>
          <w:p w14:paraId="19C43A23"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17F7071E"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460103B8"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7282615" w14:textId="77777777" w:rsidR="00F61F6C" w:rsidRDefault="00F61F6C" w:rsidP="00B56207">
            <w:pPr>
              <w:rPr>
                <w:rFonts w:ascii="Calibri" w:hAnsi="Calibri" w:cs="Calibri"/>
                <w:color w:val="000000"/>
              </w:rPr>
            </w:pPr>
            <w:r>
              <w:rPr>
                <w:rFonts w:ascii="Calibri" w:hAnsi="Calibri" w:cs="Calibri"/>
                <w:color w:val="000000"/>
              </w:rPr>
              <w:t>Chatarrería</w:t>
            </w:r>
          </w:p>
        </w:tc>
        <w:tc>
          <w:tcPr>
            <w:tcW w:w="1940" w:type="dxa"/>
            <w:tcBorders>
              <w:top w:val="nil"/>
              <w:left w:val="nil"/>
              <w:bottom w:val="single" w:sz="4" w:space="0" w:color="auto"/>
              <w:right w:val="single" w:sz="4" w:space="0" w:color="auto"/>
            </w:tcBorders>
            <w:shd w:val="clear" w:color="auto" w:fill="auto"/>
            <w:noWrap/>
            <w:vAlign w:val="bottom"/>
            <w:hideMark/>
          </w:tcPr>
          <w:p w14:paraId="0A49D078"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4CCF4118"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3E8F9F4B"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FF8870E" w14:textId="77777777" w:rsidR="00F61F6C" w:rsidRDefault="00F61F6C" w:rsidP="00B56207">
            <w:pPr>
              <w:rPr>
                <w:rFonts w:ascii="Calibri" w:hAnsi="Calibri" w:cs="Calibri"/>
                <w:color w:val="000000"/>
              </w:rPr>
            </w:pPr>
            <w:r>
              <w:rPr>
                <w:rFonts w:ascii="Calibri" w:hAnsi="Calibri" w:cs="Calibri"/>
                <w:color w:val="000000"/>
              </w:rPr>
              <w:t>Empresa</w:t>
            </w:r>
          </w:p>
        </w:tc>
        <w:tc>
          <w:tcPr>
            <w:tcW w:w="1940" w:type="dxa"/>
            <w:tcBorders>
              <w:top w:val="nil"/>
              <w:left w:val="nil"/>
              <w:bottom w:val="single" w:sz="4" w:space="0" w:color="auto"/>
              <w:right w:val="single" w:sz="4" w:space="0" w:color="auto"/>
            </w:tcBorders>
            <w:shd w:val="clear" w:color="auto" w:fill="auto"/>
            <w:noWrap/>
            <w:vAlign w:val="bottom"/>
            <w:hideMark/>
          </w:tcPr>
          <w:p w14:paraId="6C61FC6D"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061DC15C" w14:textId="77777777" w:rsidR="00F61F6C" w:rsidRDefault="00F61F6C" w:rsidP="00B56207">
            <w:pPr>
              <w:rPr>
                <w:rFonts w:ascii="Calibri" w:hAnsi="Calibri" w:cs="Calibri"/>
                <w:color w:val="000000"/>
              </w:rPr>
            </w:pPr>
            <w:r>
              <w:rPr>
                <w:rFonts w:ascii="Calibri" w:hAnsi="Calibri" w:cs="Calibri"/>
                <w:color w:val="000000"/>
              </w:rPr>
              <w:t> </w:t>
            </w:r>
          </w:p>
        </w:tc>
      </w:tr>
      <w:tr w:rsidR="00F61F6C" w14:paraId="1779100B" w14:textId="77777777" w:rsidTr="00B56207">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6DED4EB" w14:textId="77777777" w:rsidR="00F61F6C" w:rsidRDefault="00F61F6C" w:rsidP="00B56207">
            <w:pPr>
              <w:rPr>
                <w:rFonts w:ascii="Calibri" w:hAnsi="Calibri" w:cs="Calibri"/>
                <w:color w:val="000000"/>
              </w:rPr>
            </w:pPr>
            <w:r>
              <w:rPr>
                <w:rFonts w:ascii="Calibri" w:hAnsi="Calibri" w:cs="Calibri"/>
                <w:color w:val="000000"/>
              </w:rPr>
              <w:t>Sin información</w:t>
            </w:r>
          </w:p>
        </w:tc>
        <w:tc>
          <w:tcPr>
            <w:tcW w:w="1940" w:type="dxa"/>
            <w:tcBorders>
              <w:top w:val="nil"/>
              <w:left w:val="nil"/>
              <w:bottom w:val="single" w:sz="4" w:space="0" w:color="auto"/>
              <w:right w:val="single" w:sz="4" w:space="0" w:color="auto"/>
            </w:tcBorders>
            <w:shd w:val="clear" w:color="auto" w:fill="auto"/>
            <w:noWrap/>
            <w:vAlign w:val="bottom"/>
            <w:hideMark/>
          </w:tcPr>
          <w:p w14:paraId="4D9AF896" w14:textId="77777777" w:rsidR="00F61F6C" w:rsidRDefault="00F61F6C" w:rsidP="00B56207">
            <w:pPr>
              <w:rPr>
                <w:rFonts w:ascii="Calibri" w:hAnsi="Calibri" w:cs="Calibri"/>
                <w:color w:val="000000"/>
              </w:rPr>
            </w:pPr>
            <w:r>
              <w:rPr>
                <w:rFonts w:ascii="Calibri"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4D3F7BB1" w14:textId="77777777" w:rsidR="00F61F6C" w:rsidRDefault="00F61F6C" w:rsidP="00B56207">
            <w:pPr>
              <w:rPr>
                <w:rFonts w:ascii="Calibri" w:hAnsi="Calibri" w:cs="Calibri"/>
                <w:color w:val="000000"/>
              </w:rPr>
            </w:pPr>
            <w:r>
              <w:rPr>
                <w:rFonts w:ascii="Calibri" w:hAnsi="Calibri" w:cs="Calibri"/>
                <w:color w:val="000000"/>
              </w:rPr>
              <w:t> </w:t>
            </w:r>
          </w:p>
        </w:tc>
      </w:tr>
    </w:tbl>
    <w:p w14:paraId="1A692833" w14:textId="77777777" w:rsidR="00F61F6C" w:rsidRDefault="00F61F6C" w:rsidP="00F61F6C"/>
    <w:p w14:paraId="4F37FAD4" w14:textId="77777777" w:rsidR="00F61F6C" w:rsidRDefault="00F61F6C" w:rsidP="00F61F6C">
      <w:r>
        <w:t xml:space="preserve">La subdirección cuenta con un repositorio de información que permite consultar la información a través de visores diseñados en </w:t>
      </w:r>
      <w:proofErr w:type="spellStart"/>
      <w:r>
        <w:t>Power</w:t>
      </w:r>
      <w:proofErr w:type="spellEnd"/>
      <w:r>
        <w:t xml:space="preserve"> BI.</w:t>
      </w:r>
    </w:p>
    <w:p w14:paraId="319E69BD" w14:textId="77777777" w:rsidR="00F61F6C" w:rsidRDefault="00F61F6C" w:rsidP="00F61F6C"/>
    <w:p w14:paraId="254B3F85" w14:textId="77777777" w:rsidR="00F61F6C" w:rsidRDefault="00832EC5" w:rsidP="00F61F6C">
      <w:hyperlink r:id="rId11" w:history="1">
        <w:r w:rsidR="00F61F6C" w:rsidRPr="00C20E56">
          <w:rPr>
            <w:rStyle w:val="Hipervnculo"/>
          </w:rPr>
          <w:t>https://www.uaesp.gov.co/content/generalidades-del-registro-unico-registradores-oficio-ruro</w:t>
        </w:r>
      </w:hyperlink>
    </w:p>
    <w:p w14:paraId="52D08C36" w14:textId="77777777" w:rsidR="00F61F6C" w:rsidRDefault="00F61F6C" w:rsidP="00F61F6C"/>
    <w:p w14:paraId="259FC49E" w14:textId="77777777" w:rsidR="00F61F6C" w:rsidRDefault="00F61F6C" w:rsidP="00F61F6C"/>
    <w:p w14:paraId="7D46A26F" w14:textId="77777777" w:rsidR="00F61F6C" w:rsidRDefault="00F61F6C" w:rsidP="00F61F6C">
      <w:pPr>
        <w:pStyle w:val="Ttulo4"/>
      </w:pPr>
      <w:bookmarkStart w:id="50" w:name="_Toc119602303"/>
      <w:r>
        <w:t>DISEÑO DE ANÁLISIS</w:t>
      </w:r>
      <w:bookmarkEnd w:id="50"/>
    </w:p>
    <w:p w14:paraId="19D26FA4" w14:textId="77777777" w:rsidR="00F61F6C" w:rsidRDefault="00F61F6C" w:rsidP="00F61F6C"/>
    <w:p w14:paraId="3911AF09" w14:textId="77777777" w:rsidR="00F61F6C" w:rsidRPr="00DD4055" w:rsidRDefault="00F61F6C" w:rsidP="00F61F6C">
      <w:pPr>
        <w:pStyle w:val="Ttulo5"/>
      </w:pPr>
      <w:bookmarkStart w:id="51" w:name="_Toc119602304"/>
      <w:r w:rsidRPr="00DD4055">
        <w:t>Análisis Estadístico</w:t>
      </w:r>
      <w:bookmarkEnd w:id="51"/>
    </w:p>
    <w:p w14:paraId="7674B88B" w14:textId="77777777" w:rsidR="00F61F6C" w:rsidRDefault="00F61F6C" w:rsidP="00F61F6C"/>
    <w:p w14:paraId="76D8A940" w14:textId="77777777" w:rsidR="00F61F6C" w:rsidRDefault="00F61F6C" w:rsidP="00F61F6C">
      <w:r>
        <w:t xml:space="preserve">El equipo técnico de la operación elabora una serie de cuadros y gráficos que permiten realizar la caracterización sociodemográfica de los recicladores de oficio inscritos en el RURO así como un </w:t>
      </w:r>
      <w:proofErr w:type="spellStart"/>
      <w:r>
        <w:t>dashboard</w:t>
      </w:r>
      <w:proofErr w:type="spellEnd"/>
      <w:r>
        <w:t xml:space="preserve"> en el cual se consolida la información del sistema: </w:t>
      </w:r>
    </w:p>
    <w:p w14:paraId="70E1E6B8" w14:textId="77777777" w:rsidR="00F61F6C" w:rsidRDefault="00F61F6C" w:rsidP="00F61F6C">
      <w:pPr>
        <w:pStyle w:val="Prrafodelista"/>
        <w:jc w:val="both"/>
      </w:pPr>
    </w:p>
    <w:p w14:paraId="255D2565" w14:textId="77777777" w:rsidR="00F61F6C" w:rsidRDefault="00F61F6C" w:rsidP="00F61F6C">
      <w:pPr>
        <w:pStyle w:val="Prrafodelista"/>
        <w:numPr>
          <w:ilvl w:val="0"/>
          <w:numId w:val="34"/>
        </w:numPr>
        <w:spacing w:after="160" w:line="259" w:lineRule="auto"/>
        <w:jc w:val="both"/>
      </w:pPr>
      <w:r>
        <w:t>Ingreso del reciclador al RURO, permite realizar el seguimiento al número de recicladores de oficio registrados en el sistema.</w:t>
      </w:r>
    </w:p>
    <w:p w14:paraId="0170539C" w14:textId="77777777" w:rsidR="00F61F6C" w:rsidRDefault="00F61F6C" w:rsidP="00F61F6C">
      <w:pPr>
        <w:pStyle w:val="NormalWeb"/>
        <w:numPr>
          <w:ilvl w:val="0"/>
          <w:numId w:val="34"/>
        </w:numPr>
        <w:spacing w:after="160" w:line="259" w:lineRule="auto"/>
        <w:jc w:val="both"/>
      </w:pPr>
      <w:r>
        <w:t>Cuadros de caracterización sociodemográfica en los cuales se presentan la edad, género, estrato socioeconómico, localidad en que habita</w:t>
      </w:r>
    </w:p>
    <w:p w14:paraId="4D4438D3" w14:textId="77777777" w:rsidR="00F61F6C" w:rsidRDefault="00F61F6C" w:rsidP="00F61F6C">
      <w:pPr>
        <w:pStyle w:val="NormalWeb"/>
        <w:numPr>
          <w:ilvl w:val="0"/>
          <w:numId w:val="34"/>
        </w:numPr>
        <w:spacing w:after="160" w:line="259" w:lineRule="auto"/>
        <w:jc w:val="both"/>
      </w:pPr>
      <w:r>
        <w:t>Cuadro de habitabilidad en calle y discapacidad los cuales permiten identificar el número de recicladores de oficio con enfoque de población en condición de vulnerabilidad.</w:t>
      </w:r>
    </w:p>
    <w:p w14:paraId="4D44D67C" w14:textId="77777777" w:rsidR="00F61F6C" w:rsidRDefault="00F61F6C" w:rsidP="00F61F6C">
      <w:pPr>
        <w:pStyle w:val="NormalWeb"/>
        <w:numPr>
          <w:ilvl w:val="0"/>
          <w:numId w:val="34"/>
        </w:numPr>
        <w:spacing w:after="160" w:line="259" w:lineRule="auto"/>
        <w:jc w:val="both"/>
      </w:pPr>
      <w:r>
        <w:lastRenderedPageBreak/>
        <w:t>Cuadro de análisis de la actividad económica mediante el cual se presentan los ingresos derivados de la actividad del reciclaje, materiales y lugares donde realizan la venta del material reciclado.</w:t>
      </w:r>
    </w:p>
    <w:p w14:paraId="64E54490" w14:textId="77777777" w:rsidR="00F61F6C" w:rsidRDefault="00F61F6C" w:rsidP="00F61F6C">
      <w:pPr>
        <w:jc w:val="both"/>
      </w:pPr>
      <w:r>
        <w:t xml:space="preserve">El análisis se realiza a través de hojas de cálculo, y programas como Microsoft Excel que permite obtener los estadísticos asociados a la variabilidad de los datos, y su evolución y crecimiento a través de cambios porcentuales así como sus proporciones entre categorías de variables. Adicionalmente, se cuenta con la herramienta </w:t>
      </w:r>
      <w:proofErr w:type="spellStart"/>
      <w:r>
        <w:t>Power</w:t>
      </w:r>
      <w:proofErr w:type="spellEnd"/>
      <w:r>
        <w:t xml:space="preserve"> BI. Este último permite realizar gráficos de forma dinámica que se actualizan de forma ágil para facilitar la analítica de la información y la toma de decisiones basado en evidencia con el objetivo de realizar un seguimiento y caracterización a la población recicladora registrado en el Sistema RURO.</w:t>
      </w:r>
    </w:p>
    <w:p w14:paraId="4A842945" w14:textId="77777777" w:rsidR="00F61F6C" w:rsidRDefault="00F61F6C" w:rsidP="00F61F6C">
      <w:pPr>
        <w:pStyle w:val="NormalWeb"/>
        <w:spacing w:after="160" w:line="259" w:lineRule="auto"/>
        <w:jc w:val="both"/>
      </w:pPr>
      <w:r>
        <w:t xml:space="preserve">Acceso al </w:t>
      </w:r>
      <w:proofErr w:type="spellStart"/>
      <w:r>
        <w:t>dashboard</w:t>
      </w:r>
      <w:proofErr w:type="spellEnd"/>
      <w:r>
        <w:t xml:space="preserve">  </w:t>
      </w:r>
      <w:hyperlink r:id="rId12" w:history="1">
        <w:r w:rsidRPr="00C20E56">
          <w:rPr>
            <w:rStyle w:val="Hipervnculo"/>
          </w:rPr>
          <w:t>https://www.uaesp.gov.co/content/generalidades-del-registro-unico-registradores-oficio-ruro</w:t>
        </w:r>
      </w:hyperlink>
    </w:p>
    <w:p w14:paraId="4B30178E" w14:textId="77777777" w:rsidR="00F61F6C" w:rsidRDefault="00F61F6C" w:rsidP="00F61F6C">
      <w:pPr>
        <w:pStyle w:val="Ttulo5"/>
      </w:pPr>
      <w:bookmarkStart w:id="52" w:name="_Toc119602305"/>
      <w:r>
        <w:t>Anonimización de micro datos</w:t>
      </w:r>
      <w:bookmarkEnd w:id="52"/>
    </w:p>
    <w:p w14:paraId="0F04741C" w14:textId="77777777" w:rsidR="00F61F6C" w:rsidRDefault="00F61F6C" w:rsidP="00F61F6C">
      <w:pPr>
        <w:autoSpaceDE w:val="0"/>
        <w:autoSpaceDN w:val="0"/>
        <w:adjustRightInd w:val="0"/>
        <w:rPr>
          <w:rFonts w:ascii="Arial" w:hAnsi="Arial" w:cs="Arial"/>
        </w:rPr>
      </w:pPr>
    </w:p>
    <w:p w14:paraId="38E721A0" w14:textId="77777777" w:rsidR="00F61F6C" w:rsidRPr="00367DBE" w:rsidRDefault="00F61F6C" w:rsidP="00F61F6C">
      <w:pPr>
        <w:jc w:val="both"/>
      </w:pPr>
      <w:r w:rsidRPr="00367DBE">
        <w:t xml:space="preserve">El equipo de trabajo está compuesto por dos profesionales de la Subdirección de </w:t>
      </w:r>
      <w:r>
        <w:t>Aprovechamiento</w:t>
      </w:r>
      <w:r w:rsidRPr="00367DBE">
        <w:t xml:space="preserve"> quienes son los expertos encargados del proceso </w:t>
      </w:r>
      <w:r>
        <w:t xml:space="preserve">de </w:t>
      </w:r>
      <w:r w:rsidRPr="00367DBE">
        <w:t>alojar</w:t>
      </w:r>
      <w:r>
        <w:t xml:space="preserve"> </w:t>
      </w:r>
      <w:r w:rsidRPr="00367DBE">
        <w:t>la</w:t>
      </w:r>
      <w:r>
        <w:t xml:space="preserve"> información</w:t>
      </w:r>
      <w:r w:rsidRPr="00367DBE">
        <w:t xml:space="preserve"> en el servidor de la Entidad y aplicar la técnica para anonimización de datos a través de tablas dinámicas y frecuencia elaboradas en </w:t>
      </w:r>
      <w:proofErr w:type="spellStart"/>
      <w:r w:rsidRPr="00367DBE">
        <w:t>Microsot</w:t>
      </w:r>
      <w:proofErr w:type="spellEnd"/>
      <w:r w:rsidRPr="00367DBE">
        <w:t xml:space="preserve"> Excel mediante las cuales se identifica el nivel de riesgo con el objeto de garantizar el anonimato de las unidades de observación.</w:t>
      </w:r>
      <w:r>
        <w:t xml:space="preserve"> Tanto funcionarios como contratistas, cuentan con un </w:t>
      </w:r>
      <w:r w:rsidRPr="000F33FA">
        <w:t xml:space="preserve">acuerdos o cláusulas de confidencialidad </w:t>
      </w:r>
      <w:r>
        <w:t>de la información.</w:t>
      </w:r>
    </w:p>
    <w:p w14:paraId="1601CD98" w14:textId="77777777" w:rsidR="00F61F6C" w:rsidRPr="00367DBE" w:rsidRDefault="00F61F6C" w:rsidP="00F61F6C">
      <w:pPr>
        <w:jc w:val="both"/>
      </w:pPr>
    </w:p>
    <w:p w14:paraId="5E390B38" w14:textId="77777777" w:rsidR="00F61F6C" w:rsidRPr="00367DBE" w:rsidRDefault="00F61F6C" w:rsidP="00F61F6C">
      <w:pPr>
        <w:jc w:val="both"/>
      </w:pPr>
      <w:r w:rsidRPr="00367DBE">
        <w:t xml:space="preserve"> La administración de los recursos está a cargo de un profesional de la subdirección, quien se encarga de otorgar los permisos de acceso y seguridad a la base de datos.</w:t>
      </w:r>
    </w:p>
    <w:p w14:paraId="4D705CBA" w14:textId="77777777" w:rsidR="00F61F6C" w:rsidRDefault="00F61F6C" w:rsidP="00F61F6C">
      <w:pPr>
        <w:jc w:val="both"/>
      </w:pPr>
    </w:p>
    <w:p w14:paraId="6AA22F4C" w14:textId="77777777" w:rsidR="00F61F6C" w:rsidRDefault="00F61F6C" w:rsidP="00F61F6C">
      <w:pPr>
        <w:jc w:val="both"/>
      </w:pPr>
      <w:r>
        <w:t>El equipo identificó la necesidad de implementar técnicas basadas en la no perturbación de datos a partir de la eliminación de variables que contienen información sensible o datos personales lo cual permite la identificación directa de la unidad de observación. Las variables eliminadas se listan a continuación:</w:t>
      </w:r>
    </w:p>
    <w:p w14:paraId="6AFD6DBE" w14:textId="77777777" w:rsidR="00F61F6C" w:rsidRDefault="00F61F6C" w:rsidP="00F61F6C">
      <w:pPr>
        <w:jc w:val="both"/>
      </w:pPr>
    </w:p>
    <w:p w14:paraId="17680AE3" w14:textId="77777777" w:rsidR="00F61F6C" w:rsidRDefault="00F61F6C" w:rsidP="00F61F6C">
      <w:pPr>
        <w:jc w:val="both"/>
      </w:pPr>
      <w:r>
        <w:t>Nombre del reciclador</w:t>
      </w:r>
    </w:p>
    <w:p w14:paraId="0D76597F" w14:textId="77777777" w:rsidR="00F61F6C" w:rsidRDefault="00F61F6C" w:rsidP="00F61F6C">
      <w:pPr>
        <w:jc w:val="both"/>
      </w:pPr>
      <w:r>
        <w:t>Número de cédula</w:t>
      </w:r>
    </w:p>
    <w:p w14:paraId="10540500" w14:textId="77777777" w:rsidR="00F61F6C" w:rsidRDefault="00F61F6C" w:rsidP="00F61F6C">
      <w:pPr>
        <w:jc w:val="both"/>
      </w:pPr>
      <w:r>
        <w:t>Dirección de Residencia</w:t>
      </w:r>
    </w:p>
    <w:p w14:paraId="02509CC2" w14:textId="77777777" w:rsidR="00F61F6C" w:rsidRDefault="00F61F6C" w:rsidP="00F61F6C">
      <w:pPr>
        <w:jc w:val="both"/>
      </w:pPr>
      <w:r>
        <w:t>Teléfono</w:t>
      </w:r>
    </w:p>
    <w:p w14:paraId="699A6417" w14:textId="77777777" w:rsidR="00F61F6C" w:rsidRDefault="00F61F6C" w:rsidP="00F61F6C">
      <w:pPr>
        <w:jc w:val="both"/>
      </w:pPr>
      <w:r>
        <w:t>Barrio</w:t>
      </w:r>
    </w:p>
    <w:p w14:paraId="62FEA73D" w14:textId="77777777" w:rsidR="00F61F6C" w:rsidRPr="006872A6" w:rsidRDefault="00F61F6C" w:rsidP="00F61F6C">
      <w:r w:rsidRPr="006872A6">
        <w:t>En que localidad, barrio y en que horarios ejerce su actividad de reciclador durante la semana.</w:t>
      </w:r>
    </w:p>
    <w:p w14:paraId="5E62BAAE" w14:textId="77777777" w:rsidR="00F61F6C" w:rsidRDefault="00F61F6C" w:rsidP="00F61F6C">
      <w:pPr>
        <w:jc w:val="both"/>
      </w:pPr>
    </w:p>
    <w:p w14:paraId="0CA09828" w14:textId="77777777" w:rsidR="00F61F6C" w:rsidRPr="00367DBE" w:rsidRDefault="00F61F6C" w:rsidP="00F61F6C">
      <w:pPr>
        <w:jc w:val="both"/>
      </w:pPr>
      <w:r w:rsidRPr="00367DBE">
        <w:t xml:space="preserve">La eliminación de la información relacionada, no incide en la consistencia de los parámetros estadísticos asociados al análisis de residuos dispuestos en PIDJ y tampoco frente a la desagregación geográfica por ASE motivo por el cual se observa la viabilidad de su implementación. </w:t>
      </w:r>
    </w:p>
    <w:p w14:paraId="07F9DC13" w14:textId="77777777" w:rsidR="00F61F6C" w:rsidRDefault="00F61F6C" w:rsidP="00F61F6C">
      <w:pPr>
        <w:autoSpaceDE w:val="0"/>
        <w:autoSpaceDN w:val="0"/>
        <w:adjustRightInd w:val="0"/>
        <w:rPr>
          <w:rFonts w:cs="Calibri Light"/>
        </w:rPr>
      </w:pPr>
    </w:p>
    <w:p w14:paraId="177C7875" w14:textId="77777777" w:rsidR="00F61F6C" w:rsidRDefault="00F61F6C" w:rsidP="00F61F6C">
      <w:pPr>
        <w:pStyle w:val="Ttulo5"/>
      </w:pPr>
      <w:bookmarkStart w:id="53" w:name="_Toc119602306"/>
      <w:r>
        <w:t xml:space="preserve">Verificación de la anonimización de </w:t>
      </w:r>
      <w:proofErr w:type="spellStart"/>
      <w:r>
        <w:t>microdatos</w:t>
      </w:r>
      <w:bookmarkEnd w:id="53"/>
      <w:proofErr w:type="spellEnd"/>
    </w:p>
    <w:p w14:paraId="1D25D2C9" w14:textId="77777777" w:rsidR="00F61F6C" w:rsidRDefault="00F61F6C" w:rsidP="00F61F6C">
      <w:pPr>
        <w:jc w:val="both"/>
      </w:pPr>
    </w:p>
    <w:p w14:paraId="4F1417ED" w14:textId="77777777" w:rsidR="00F61F6C" w:rsidRDefault="00F61F6C" w:rsidP="00F61F6C">
      <w:pPr>
        <w:jc w:val="both"/>
      </w:pPr>
      <w:r>
        <w:lastRenderedPageBreak/>
        <w:t>Actualmente, la subdirección no cuenta con un procedimiento o documento asociado al SIG en relación con la actividad de anonimización de bases de datos motivo por el cual es necesario crear dicho instrumento e incorporarlo al SIG de manera tal que permita verificar las acciones, puntos de control y evidencias sobre la anonimización de bases de datos.</w:t>
      </w:r>
    </w:p>
    <w:p w14:paraId="50E6ADB2" w14:textId="77777777" w:rsidR="00F61F6C" w:rsidRDefault="00F61F6C" w:rsidP="00F61F6C">
      <w:pPr>
        <w:jc w:val="both"/>
      </w:pPr>
    </w:p>
    <w:p w14:paraId="3CA27442" w14:textId="77777777" w:rsidR="00F61F6C" w:rsidRDefault="00F61F6C" w:rsidP="00F61F6C">
      <w:pPr>
        <w:pStyle w:val="Ttulo5"/>
      </w:pPr>
      <w:bookmarkStart w:id="54" w:name="_Toc119602307"/>
      <w:r>
        <w:t>Comités de Expertos</w:t>
      </w:r>
      <w:bookmarkEnd w:id="54"/>
    </w:p>
    <w:p w14:paraId="3F52E5B6" w14:textId="77777777" w:rsidR="00F61F6C" w:rsidRDefault="00F61F6C" w:rsidP="00F61F6C">
      <w:pPr>
        <w:jc w:val="both"/>
      </w:pPr>
    </w:p>
    <w:p w14:paraId="6A4359DF" w14:textId="77777777" w:rsidR="00F61F6C" w:rsidRDefault="00F61F6C" w:rsidP="00F61F6C">
      <w:pPr>
        <w:jc w:val="both"/>
      </w:pPr>
      <w:r>
        <w:t xml:space="preserve">De manera articulada los miembros del equipo técnico de profesionales que apoyan la el Registro Único de Recicladores de Oficio, elaboran el informe mensual de supervisión y control el cual es revisado y aprobado por el Subdirector como líder y responsable de proceso. El desarrollo de reuniones y mesas de trabajo son documentadas a través de actas de reunión las cuales forman parte del sistema integrado de gestión de la Entidad. </w:t>
      </w:r>
    </w:p>
    <w:p w14:paraId="34DBA949" w14:textId="77777777" w:rsidR="00F61F6C" w:rsidRDefault="00F61F6C" w:rsidP="00F61F6C">
      <w:pPr>
        <w:jc w:val="both"/>
      </w:pPr>
    </w:p>
    <w:p w14:paraId="69FA3739" w14:textId="77777777" w:rsidR="00F61F6C" w:rsidRDefault="00F61F6C" w:rsidP="00F61F6C">
      <w:pPr>
        <w:jc w:val="both"/>
      </w:pPr>
      <w:r>
        <w:t>Finalmente, el informe es divulgado en la página web institucional de la organización.</w:t>
      </w:r>
    </w:p>
    <w:p w14:paraId="3F258084" w14:textId="77777777" w:rsidR="00F61F6C" w:rsidRDefault="00F61F6C" w:rsidP="00F61F6C">
      <w:pPr>
        <w:jc w:val="both"/>
      </w:pPr>
    </w:p>
    <w:p w14:paraId="1CC016A1" w14:textId="77777777" w:rsidR="00F61F6C" w:rsidRDefault="00F61F6C" w:rsidP="00F61F6C">
      <w:pPr>
        <w:pStyle w:val="Ttulo4"/>
      </w:pPr>
      <w:bookmarkStart w:id="55" w:name="_Toc119602308"/>
      <w:r>
        <w:t>Diseño de la comunicación y Difusión</w:t>
      </w:r>
      <w:bookmarkEnd w:id="55"/>
    </w:p>
    <w:p w14:paraId="1030EDB1" w14:textId="77777777" w:rsidR="00F61F6C" w:rsidRDefault="00F61F6C" w:rsidP="00F61F6C"/>
    <w:p w14:paraId="401B528D" w14:textId="77777777" w:rsidR="00F61F6C" w:rsidRDefault="00F61F6C" w:rsidP="00F61F6C">
      <w:pPr>
        <w:pStyle w:val="Ttulo5"/>
      </w:pPr>
      <w:bookmarkStart w:id="56" w:name="_Toc119602309"/>
      <w:r>
        <w:t>Diseño de los sistemas de salida</w:t>
      </w:r>
      <w:bookmarkEnd w:id="56"/>
    </w:p>
    <w:p w14:paraId="733ACE5A" w14:textId="77777777" w:rsidR="00F61F6C" w:rsidRDefault="00F61F6C" w:rsidP="00F61F6C"/>
    <w:p w14:paraId="320B3873" w14:textId="77777777" w:rsidR="00F61F6C" w:rsidRDefault="00F61F6C" w:rsidP="00F61F6C">
      <w:pPr>
        <w:jc w:val="both"/>
      </w:pPr>
      <w:r>
        <w:t>La subdirección de Aprovechamiento es la encargada de obtener la información en campo mediante registro administrativo y posteriormente los datos son consignados en hojas de cálculo y alojados en el drive institucional.</w:t>
      </w:r>
    </w:p>
    <w:p w14:paraId="73816107" w14:textId="77777777" w:rsidR="00F61F6C" w:rsidRDefault="00F61F6C" w:rsidP="00F61F6C">
      <w:pPr>
        <w:jc w:val="both"/>
      </w:pPr>
    </w:p>
    <w:p w14:paraId="45742DCC" w14:textId="77777777" w:rsidR="00F61F6C" w:rsidRDefault="00F61F6C" w:rsidP="00F61F6C">
      <w:pPr>
        <w:jc w:val="both"/>
      </w:pPr>
      <w:r>
        <w:t xml:space="preserve">Posteriormente la base de datos es administrada con el gestor SQL y se utiliza la herramienta </w:t>
      </w:r>
      <w:proofErr w:type="spellStart"/>
      <w:r>
        <w:t>Power</w:t>
      </w:r>
      <w:proofErr w:type="spellEnd"/>
      <w:r>
        <w:t xml:space="preserve"> BI y Microsoft Excel para el procesamiento, cálculo de indicadores y análisis de la información. </w:t>
      </w:r>
    </w:p>
    <w:p w14:paraId="150DC673" w14:textId="77777777" w:rsidR="00F61F6C" w:rsidRDefault="00F61F6C" w:rsidP="00F61F6C">
      <w:pPr>
        <w:jc w:val="both"/>
      </w:pPr>
    </w:p>
    <w:p w14:paraId="4C82ED5D" w14:textId="77777777" w:rsidR="00F61F6C" w:rsidRPr="000174E9" w:rsidRDefault="00F61F6C" w:rsidP="00F61F6C">
      <w:r>
        <w:t xml:space="preserve">El </w:t>
      </w:r>
      <w:proofErr w:type="spellStart"/>
      <w:r>
        <w:t>dashboard</w:t>
      </w:r>
      <w:proofErr w:type="spellEnd"/>
      <w:r>
        <w:t xml:space="preserve"> es publicado en la página web institucional </w:t>
      </w:r>
    </w:p>
    <w:p w14:paraId="55D8DC7B" w14:textId="77777777" w:rsidR="00F61F6C" w:rsidRDefault="00F61F6C" w:rsidP="00F61F6C">
      <w:pPr>
        <w:jc w:val="both"/>
      </w:pPr>
    </w:p>
    <w:p w14:paraId="7B8F3066" w14:textId="77777777" w:rsidR="00F61F6C" w:rsidRDefault="00F61F6C" w:rsidP="00F61F6C">
      <w:pPr>
        <w:jc w:val="both"/>
      </w:pPr>
      <w:r>
        <w:t>La actualización y mantenimiento de la información se realiza con periodicidad trimestral de acuerdo con la información aprobada en resolución.</w:t>
      </w:r>
    </w:p>
    <w:p w14:paraId="3F40B177" w14:textId="77777777" w:rsidR="00F61F6C" w:rsidRDefault="00F61F6C" w:rsidP="00F61F6C">
      <w:pPr>
        <w:jc w:val="both"/>
      </w:pPr>
    </w:p>
    <w:p w14:paraId="2FE4F82D" w14:textId="77777777" w:rsidR="00F61F6C" w:rsidRDefault="00832EC5" w:rsidP="00F61F6C">
      <w:pPr>
        <w:jc w:val="both"/>
      </w:pPr>
      <w:hyperlink r:id="rId13" w:history="1">
        <w:r w:rsidR="00F61F6C" w:rsidRPr="00C20E56">
          <w:rPr>
            <w:rStyle w:val="Hipervnculo"/>
          </w:rPr>
          <w:t>https://www.uaesp.gov.co/content/generalidades-del-registro-unico-registradores-oficio-ruro</w:t>
        </w:r>
      </w:hyperlink>
    </w:p>
    <w:p w14:paraId="7E1196EF" w14:textId="77777777" w:rsidR="00F61F6C" w:rsidRDefault="00F61F6C" w:rsidP="00F61F6C"/>
    <w:p w14:paraId="03D83EB2" w14:textId="77777777" w:rsidR="00F61F6C" w:rsidRDefault="00F61F6C" w:rsidP="00F61F6C">
      <w:pPr>
        <w:pStyle w:val="Ttulo5"/>
      </w:pPr>
      <w:bookmarkStart w:id="57" w:name="_Toc119602310"/>
      <w:r>
        <w:t>Diseño de productos de comunicación y difusión</w:t>
      </w:r>
      <w:bookmarkEnd w:id="57"/>
    </w:p>
    <w:p w14:paraId="19E9ED7C" w14:textId="77777777" w:rsidR="00F61F6C" w:rsidRDefault="00F61F6C" w:rsidP="00F61F6C">
      <w:pPr>
        <w:jc w:val="both"/>
      </w:pPr>
    </w:p>
    <w:p w14:paraId="3E487814" w14:textId="77777777" w:rsidR="00F61F6C" w:rsidRDefault="00F61F6C" w:rsidP="00F61F6C">
      <w:pPr>
        <w:jc w:val="both"/>
      </w:pPr>
      <w:r>
        <w:t xml:space="preserve">Actualmente la Entidad se encuentra elaborando el repositorio de información estadística el cual permitirá brindar acceso tanto a los grupos de valor interno como externo a los cuadros de salida y de resultados mediante la construcción de visores de información en </w:t>
      </w:r>
      <w:proofErr w:type="spellStart"/>
      <w:r>
        <w:t>Power</w:t>
      </w:r>
      <w:proofErr w:type="spellEnd"/>
      <w:r>
        <w:t xml:space="preserve"> BI así como el acceso a los micro datos, datos agregados y metadatos que acompañan la operación estadística.</w:t>
      </w:r>
    </w:p>
    <w:p w14:paraId="7D335C6C" w14:textId="77777777" w:rsidR="00F61F6C" w:rsidRDefault="00F61F6C" w:rsidP="00F61F6C">
      <w:pPr>
        <w:jc w:val="both"/>
      </w:pPr>
    </w:p>
    <w:p w14:paraId="366D8E2D" w14:textId="77777777" w:rsidR="00F61F6C" w:rsidRDefault="00F61F6C" w:rsidP="00F61F6C">
      <w:pPr>
        <w:jc w:val="both"/>
      </w:pPr>
      <w:r>
        <w:t xml:space="preserve">Así mismo,  la Subdirección de Aprovechamiento publica en la página web las acciones afirmativas adelantadas con la población recicladora, el trabajo de investigación El reciclador de Oficio en Bogotá, respuesta de inclusión al RURO  e informes de caracterización los cuales pueden ser consultados por los grupos de interés. </w:t>
      </w:r>
    </w:p>
    <w:p w14:paraId="23F42067" w14:textId="77777777" w:rsidR="00F61F6C" w:rsidRPr="00032932" w:rsidRDefault="00F61F6C" w:rsidP="00F61F6C">
      <w:pPr>
        <w:jc w:val="both"/>
      </w:pPr>
    </w:p>
    <w:p w14:paraId="678BD0E7" w14:textId="77777777" w:rsidR="00F61F6C" w:rsidRDefault="00F61F6C" w:rsidP="00F61F6C">
      <w:pPr>
        <w:jc w:val="both"/>
      </w:pPr>
      <w:r>
        <w:lastRenderedPageBreak/>
        <w:t xml:space="preserve">De manera externa la información se encuentra disponible para consulta en el portal Datos Abiertos Bogotá </w:t>
      </w:r>
      <w:hyperlink r:id="rId14" w:history="1">
        <w:r w:rsidRPr="00C20E56">
          <w:rPr>
            <w:rStyle w:val="Hipervnculo"/>
          </w:rPr>
          <w:t>https://datosabiertos.bogota.gov.co/</w:t>
        </w:r>
      </w:hyperlink>
    </w:p>
    <w:p w14:paraId="79DA24AD" w14:textId="77777777" w:rsidR="00F61F6C" w:rsidRDefault="00F61F6C" w:rsidP="00F61F6C">
      <w:pPr>
        <w:jc w:val="both"/>
      </w:pPr>
    </w:p>
    <w:p w14:paraId="40BDFD3B" w14:textId="77777777" w:rsidR="00F61F6C" w:rsidRDefault="00F61F6C" w:rsidP="00F61F6C">
      <w:pPr>
        <w:pStyle w:val="Ttulo5"/>
      </w:pPr>
      <w:bookmarkStart w:id="58" w:name="_Toc119602311"/>
      <w:r>
        <w:t>Entrega de productos</w:t>
      </w:r>
      <w:bookmarkEnd w:id="58"/>
    </w:p>
    <w:p w14:paraId="53A887FD" w14:textId="77777777" w:rsidR="00F61F6C" w:rsidRDefault="00F61F6C" w:rsidP="00F61F6C">
      <w:pPr>
        <w:jc w:val="both"/>
      </w:pPr>
    </w:p>
    <w:p w14:paraId="0375E0A9" w14:textId="77777777" w:rsidR="00F61F6C" w:rsidRDefault="00F61F6C" w:rsidP="00F61F6C">
      <w:pPr>
        <w:jc w:val="both"/>
      </w:pPr>
      <w:r>
        <w:t xml:space="preserve">La Entidad realiza el ejercicio de rendición de cuentas de manera presencial con periodicidad semestral, donde se promociona la gestión estadística de la entidad y adicionalmente dicho ejercicio se divulga a través de los canales institucionales y redes como Facebook, twitter, página web etc. </w:t>
      </w:r>
    </w:p>
    <w:p w14:paraId="5C386E83" w14:textId="77777777" w:rsidR="00F61F6C" w:rsidRDefault="00F61F6C" w:rsidP="00F61F6C">
      <w:pPr>
        <w:jc w:val="both"/>
      </w:pPr>
    </w:p>
    <w:p w14:paraId="7BF47D7D" w14:textId="77777777" w:rsidR="00F61F6C" w:rsidRDefault="00F61F6C" w:rsidP="00F61F6C">
      <w:pPr>
        <w:pStyle w:val="Ttulo5"/>
      </w:pPr>
      <w:bookmarkStart w:id="59" w:name="_Toc119602312"/>
      <w:r>
        <w:t>Estrategia de servicio</w:t>
      </w:r>
      <w:bookmarkEnd w:id="59"/>
    </w:p>
    <w:p w14:paraId="6D7F25CF" w14:textId="77777777" w:rsidR="00F61F6C" w:rsidRDefault="00F61F6C" w:rsidP="00F61F6C">
      <w:pPr>
        <w:jc w:val="both"/>
      </w:pPr>
    </w:p>
    <w:p w14:paraId="41DA6AB7" w14:textId="77777777" w:rsidR="00F61F6C" w:rsidRDefault="00F61F6C" w:rsidP="00F61F6C">
      <w:pPr>
        <w:jc w:val="both"/>
      </w:pPr>
      <w:r>
        <w:t xml:space="preserve">La gestión de solicitudes de información son canalizadas a través del sistema de gestión documental Orfeo donde son direccionadas a la Oficina Asesora de Planeación de la Entidad quien se encarga de atender y brindar la información de cara a los grupos de valor y grupos de interés. Así mismo, a través del sistema de </w:t>
      </w:r>
      <w:proofErr w:type="spellStart"/>
      <w:r>
        <w:t>PQRs</w:t>
      </w:r>
      <w:proofErr w:type="spellEnd"/>
      <w:r>
        <w:t xml:space="preserve"> del distrito se atienden e identifican necesidades de información estadística.</w:t>
      </w:r>
    </w:p>
    <w:p w14:paraId="733CB356" w14:textId="77777777" w:rsidR="00F61F6C" w:rsidRDefault="00F61F6C" w:rsidP="00F61F6C">
      <w:pPr>
        <w:jc w:val="both"/>
      </w:pPr>
    </w:p>
    <w:p w14:paraId="7AB8E7AB" w14:textId="77777777" w:rsidR="00F61F6C" w:rsidRDefault="00F61F6C" w:rsidP="00F61F6C">
      <w:pPr>
        <w:jc w:val="both"/>
      </w:pPr>
      <w:r>
        <w:t xml:space="preserve">Adicionalmente, los usuarios de la información pueden elevar sus inquietudes o solicitudes al correo </w:t>
      </w:r>
      <w:hyperlink r:id="rId15" w:history="1">
        <w:r w:rsidRPr="00CA48D4">
          <w:rPr>
            <w:rStyle w:val="Ttulo4Car"/>
          </w:rPr>
          <w:t>uaesp@uaesp.gov.co</w:t>
        </w:r>
      </w:hyperlink>
      <w:r>
        <w:t>.</w:t>
      </w:r>
    </w:p>
    <w:p w14:paraId="229C8E06" w14:textId="77777777" w:rsidR="00F61F6C" w:rsidRDefault="00F61F6C" w:rsidP="00F61F6C">
      <w:pPr>
        <w:jc w:val="both"/>
      </w:pPr>
    </w:p>
    <w:p w14:paraId="6B013C3E" w14:textId="6BCA7DB6" w:rsidR="00F61F6C" w:rsidRDefault="000E7DD5" w:rsidP="000E7DD5">
      <w:pPr>
        <w:pStyle w:val="Ttulo4"/>
      </w:pPr>
      <w:bookmarkStart w:id="60" w:name="_Toc119602313"/>
      <w:r>
        <w:t>DISEÑO DE LA DIFUSIÓN Y LA COMUNICACIÓN</w:t>
      </w:r>
      <w:bookmarkEnd w:id="60"/>
    </w:p>
    <w:p w14:paraId="2970FBFA" w14:textId="77777777" w:rsidR="00F61F6C" w:rsidRDefault="00F61F6C" w:rsidP="00F61F6C"/>
    <w:p w14:paraId="6E7F7D8F" w14:textId="77777777" w:rsidR="00F61F6C" w:rsidRDefault="00F61F6C" w:rsidP="00F61F6C">
      <w:pPr>
        <w:jc w:val="both"/>
      </w:pPr>
      <w:r>
        <w:t>De cara a los grupos de valor y de interés la Entidad realiza una consulta ciudadana con periodicidad anual, cuyo objetivo es identificar la percepción de la calidad y pertinencia de la información estadística divulgada e identificar necesidades de información que no hayan sido cubiertas con el fin de priorizarlas e incluirlas dentro de la oferta de indicadores estadísticos de carácter estratégico.</w:t>
      </w:r>
    </w:p>
    <w:p w14:paraId="2C00CBB0" w14:textId="77777777" w:rsidR="00F61F6C" w:rsidRDefault="00F61F6C" w:rsidP="00F61F6C">
      <w:pPr>
        <w:jc w:val="both"/>
      </w:pPr>
    </w:p>
    <w:p w14:paraId="04329969" w14:textId="1792002D" w:rsidR="005E7645" w:rsidRDefault="00F61F6C" w:rsidP="002146F7">
      <w:pPr>
        <w:jc w:val="both"/>
        <w:rPr>
          <w:color w:val="000000" w:themeColor="text1"/>
        </w:rPr>
      </w:pPr>
      <w:r>
        <w:t xml:space="preserve">Así mismo, el proceso cuenta con </w:t>
      </w:r>
      <w:r w:rsidRPr="0053530C">
        <w:t xml:space="preserve">el procedimientos </w:t>
      </w:r>
      <w:r w:rsidRPr="001048F5">
        <w:t>GIR-PC-05 V7 Registro Único de Recicladores de Oficio RURO</w:t>
      </w:r>
      <w:r>
        <w:t xml:space="preserve"> el </w:t>
      </w:r>
      <w:r>
        <w:rPr>
          <w:color w:val="000000" w:themeColor="text1"/>
        </w:rPr>
        <w:t>cual es sujeto de auditoria interna y externa y permiten identificar acciones de mejora en el proceso.</w:t>
      </w:r>
    </w:p>
    <w:p w14:paraId="571D720C" w14:textId="77777777" w:rsidR="002146F7" w:rsidRPr="002146F7" w:rsidRDefault="002146F7" w:rsidP="002146F7">
      <w:pPr>
        <w:jc w:val="both"/>
        <w:rPr>
          <w:color w:val="000000" w:themeColor="text1"/>
        </w:rPr>
      </w:pPr>
    </w:p>
    <w:p w14:paraId="48F6BC85" w14:textId="780B1384" w:rsidR="005E7645" w:rsidRDefault="002146F7" w:rsidP="002146F7">
      <w:pPr>
        <w:pStyle w:val="Ttulo4"/>
      </w:pPr>
      <w:r>
        <w:t xml:space="preserve"> </w:t>
      </w:r>
      <w:bookmarkStart w:id="61" w:name="_Toc119602314"/>
      <w:r>
        <w:t>DISEÑO DE LOS SISTEMAS DE PRODUCCIÓN Y FLUJOS DE TRABAJO</w:t>
      </w:r>
      <w:bookmarkEnd w:id="61"/>
    </w:p>
    <w:p w14:paraId="5BF89621" w14:textId="6AA44E78" w:rsidR="002146F7" w:rsidRDefault="002146F7" w:rsidP="002146F7"/>
    <w:p w14:paraId="3C6353AB" w14:textId="158E5E48" w:rsidR="002146F7" w:rsidRDefault="002146F7" w:rsidP="002146F7">
      <w:r>
        <w:t>Actualmente la Entidad cuenta con una consultoría en cooperación con la Agencia GIZ para efectos de diseño del Sistema de Información Estadística el cual debe ser entregado en el mes de Enero de la vigencia 2023.</w:t>
      </w:r>
    </w:p>
    <w:p w14:paraId="11C3B5FE" w14:textId="77777777" w:rsidR="002146F7" w:rsidRPr="002146F7" w:rsidRDefault="002146F7" w:rsidP="002146F7"/>
    <w:p w14:paraId="5D4DC749" w14:textId="77777777" w:rsidR="002146F7" w:rsidRPr="005E7645" w:rsidRDefault="002146F7" w:rsidP="005E7645">
      <w:pPr>
        <w:jc w:val="both"/>
        <w:rPr>
          <w:color w:val="000000" w:themeColor="text1"/>
        </w:rPr>
      </w:pPr>
    </w:p>
    <w:p w14:paraId="675DCC1E" w14:textId="05B0E0D5" w:rsidR="00F61F6C" w:rsidRPr="00540DA6" w:rsidRDefault="00F61F6C" w:rsidP="005E7645">
      <w:pPr>
        <w:pStyle w:val="Ttulo3"/>
      </w:pPr>
      <w:bookmarkStart w:id="62" w:name="_Toc119602315"/>
      <w:r w:rsidRPr="00540DA6">
        <w:t>DOCUMENTACIÓN RELACIONADA</w:t>
      </w:r>
      <w:bookmarkEnd w:id="62"/>
    </w:p>
    <w:p w14:paraId="146C8F7D" w14:textId="77777777" w:rsidR="00F61F6C" w:rsidRDefault="00F61F6C" w:rsidP="00F61F6C">
      <w:pPr>
        <w:jc w:val="both"/>
      </w:pPr>
    </w:p>
    <w:p w14:paraId="23C97A2A" w14:textId="77777777" w:rsidR="00F61F6C" w:rsidRDefault="00F61F6C" w:rsidP="00F61F6C">
      <w:pPr>
        <w:jc w:val="both"/>
      </w:pPr>
      <w:r>
        <w:t>Ficha metodológica: Documento que contiene la información general de la operación estadística como el nombre, objetivos, alcance temático, conceptos, variables fuentes de información, elementos del diseño estadístico, periodicidad de publicación entre otros principales componentes.</w:t>
      </w:r>
    </w:p>
    <w:p w14:paraId="0360693D" w14:textId="77777777" w:rsidR="00F61F6C" w:rsidRDefault="00F61F6C" w:rsidP="00F61F6C">
      <w:pPr>
        <w:jc w:val="both"/>
      </w:pPr>
    </w:p>
    <w:p w14:paraId="24B203AE" w14:textId="77777777" w:rsidR="00F61F6C" w:rsidRPr="00B2422E" w:rsidRDefault="00F61F6C" w:rsidP="00F61F6C">
      <w:pPr>
        <w:jc w:val="both"/>
        <w:rPr>
          <w:color w:val="000000" w:themeColor="text1"/>
        </w:rPr>
      </w:pPr>
      <w:r>
        <w:rPr>
          <w:color w:val="000000" w:themeColor="text1"/>
        </w:rPr>
        <w:lastRenderedPageBreak/>
        <w:t>Adicionalmente, l</w:t>
      </w:r>
      <w:r w:rsidRPr="00B2422E">
        <w:rPr>
          <w:color w:val="000000" w:themeColor="text1"/>
        </w:rPr>
        <w:t>a operación estadística se encuentra acompañada de los documentos y procedimientos disponibles en el Sistema Integrado de Gestión divulgado en la página institucional de la Entidad</w:t>
      </w:r>
      <w:r>
        <w:rPr>
          <w:color w:val="000000" w:themeColor="text1"/>
        </w:rPr>
        <w:t>.</w:t>
      </w:r>
    </w:p>
    <w:p w14:paraId="5C43FEBB" w14:textId="77777777" w:rsidR="00F61F6C" w:rsidRPr="00B2422E" w:rsidRDefault="00F61F6C" w:rsidP="00F61F6C">
      <w:pPr>
        <w:jc w:val="both"/>
        <w:rPr>
          <w:color w:val="000000" w:themeColor="text1"/>
        </w:rPr>
      </w:pPr>
    </w:p>
    <w:p w14:paraId="37902194" w14:textId="77777777" w:rsidR="00F61F6C" w:rsidRDefault="00F61F6C" w:rsidP="00F61F6C">
      <w:pPr>
        <w:jc w:val="both"/>
      </w:pPr>
      <w:r w:rsidRPr="001048F5">
        <w:t>GIR-PC-05 V7 Registro Único de Recicladores de Oficio RURO</w:t>
      </w:r>
    </w:p>
    <w:p w14:paraId="2F64F5D8" w14:textId="77777777" w:rsidR="00F61F6C" w:rsidRDefault="00F61F6C" w:rsidP="00F61F6C">
      <w:pPr>
        <w:jc w:val="both"/>
      </w:pPr>
      <w:r>
        <w:t>APR-IN-01 V1 Verificación y actualización del Registro Único de Organizaciones de Recicladores de Oficio- RUOR</w:t>
      </w:r>
    </w:p>
    <w:p w14:paraId="4F383975" w14:textId="03CD9CCE" w:rsidR="00F61F6C" w:rsidRDefault="00F61F6C" w:rsidP="00F61F6C">
      <w:pPr>
        <w:jc w:val="both"/>
      </w:pPr>
    </w:p>
    <w:p w14:paraId="3B011D1D" w14:textId="493EA85C" w:rsidR="00F61F6C" w:rsidRPr="000E7DD5" w:rsidRDefault="00F61F6C" w:rsidP="000E7DD5">
      <w:pPr>
        <w:pStyle w:val="Ttulo1"/>
      </w:pPr>
      <w:bookmarkStart w:id="63" w:name="_Toc119602316"/>
      <w:r w:rsidRPr="000E7DD5">
        <w:t>GLOSARIO</w:t>
      </w:r>
      <w:bookmarkEnd w:id="63"/>
      <w:r w:rsidRPr="000E7DD5">
        <w:t xml:space="preserve"> </w:t>
      </w:r>
    </w:p>
    <w:p w14:paraId="34C6B2AF" w14:textId="77777777" w:rsidR="00F61F6C" w:rsidRDefault="00F61F6C" w:rsidP="00F61F6C">
      <w:pPr>
        <w:jc w:val="both"/>
      </w:pPr>
    </w:p>
    <w:p w14:paraId="45C1B28C" w14:textId="77777777" w:rsidR="00F61F6C" w:rsidRDefault="00F61F6C" w:rsidP="00F61F6C">
      <w:pPr>
        <w:jc w:val="both"/>
        <w:rPr>
          <w:rFonts w:cstheme="minorHAnsi"/>
          <w:color w:val="000000" w:themeColor="text1"/>
        </w:rPr>
      </w:pPr>
      <w:r w:rsidRPr="00CA3B1C">
        <w:rPr>
          <w:rFonts w:cstheme="minorHAnsi"/>
          <w:color w:val="000000" w:themeColor="text1"/>
        </w:rPr>
        <w:t>Aprovechamiento</w:t>
      </w:r>
      <w:r>
        <w:rPr>
          <w:rFonts w:cstheme="minorHAnsi"/>
          <w:color w:val="000000" w:themeColor="text1"/>
        </w:rPr>
        <w:t xml:space="preserve">: </w:t>
      </w:r>
      <w:r w:rsidRPr="00CA3B1C">
        <w:rPr>
          <w:rFonts w:cstheme="minorHAnsi"/>
          <w:color w:val="000000" w:themeColor="text1"/>
        </w:rPr>
        <w:t>Actividad complementaria del servicio público de aseo que comprende la recolección de residuos aprovechables, el transporte selectivo hasta la estación de clasificación y aprovechamiento o hasta la planta de aprovechamiento, así como su clasificación y pesaje por parte de la persona prestadora.</w:t>
      </w:r>
      <w:r>
        <w:rPr>
          <w:rFonts w:cstheme="minorHAnsi"/>
          <w:color w:val="000000" w:themeColor="text1"/>
        </w:rPr>
        <w:t xml:space="preserve"> </w:t>
      </w:r>
      <w:r w:rsidRPr="001A101B">
        <w:rPr>
          <w:rFonts w:cstheme="minorHAnsi"/>
          <w:color w:val="000000" w:themeColor="text1"/>
        </w:rPr>
        <w:t>(Decreto 1077 d</w:t>
      </w:r>
      <w:r>
        <w:rPr>
          <w:rFonts w:cstheme="minorHAnsi"/>
          <w:color w:val="000000" w:themeColor="text1"/>
        </w:rPr>
        <w:t>e</w:t>
      </w:r>
      <w:r w:rsidRPr="001A101B">
        <w:rPr>
          <w:rFonts w:cstheme="minorHAnsi"/>
          <w:color w:val="000000" w:themeColor="text1"/>
        </w:rPr>
        <w:t xml:space="preserve"> 2015)</w:t>
      </w:r>
    </w:p>
    <w:p w14:paraId="32EB8FEF" w14:textId="77777777" w:rsidR="00F61F6C" w:rsidRDefault="00F61F6C" w:rsidP="00F61F6C">
      <w:pPr>
        <w:jc w:val="both"/>
        <w:rPr>
          <w:rFonts w:cstheme="minorHAnsi"/>
          <w:color w:val="000000" w:themeColor="text1"/>
        </w:rPr>
      </w:pPr>
    </w:p>
    <w:p w14:paraId="11FD8CF5" w14:textId="77777777" w:rsidR="00F61F6C" w:rsidRDefault="00F61F6C" w:rsidP="00F61F6C">
      <w:pPr>
        <w:jc w:val="both"/>
        <w:rPr>
          <w:rFonts w:cstheme="minorHAnsi"/>
          <w:color w:val="000000" w:themeColor="text1"/>
        </w:rPr>
      </w:pPr>
      <w:r w:rsidRPr="00CA3B1C">
        <w:rPr>
          <w:rFonts w:cstheme="minorHAnsi"/>
          <w:color w:val="000000" w:themeColor="text1"/>
        </w:rPr>
        <w:t>Organización de Recicladores de Oficio Formalizados: Adicionado por Decreto 596 de 2016 organizaciones que en cualquiera de las figuras jurídicas permitidas por la normatividad vigente, incluyan dentro de su objeto social la prestación del servicio público de aseo en la actividad de aprovechamiento, se registren ante la Superintendencia de Servicios Públicos Domiciliarios (SSPD) y estén constituidas en su totalidad por recicladores de oficio.</w:t>
      </w:r>
      <w:r>
        <w:rPr>
          <w:rFonts w:cstheme="minorHAnsi"/>
          <w:color w:val="000000" w:themeColor="text1"/>
        </w:rPr>
        <w:t xml:space="preserve"> </w:t>
      </w:r>
      <w:r w:rsidRPr="001A101B">
        <w:rPr>
          <w:rFonts w:cstheme="minorHAnsi"/>
          <w:color w:val="000000" w:themeColor="text1"/>
        </w:rPr>
        <w:t>(Decreto 1077 d</w:t>
      </w:r>
      <w:r>
        <w:rPr>
          <w:rFonts w:cstheme="minorHAnsi"/>
          <w:color w:val="000000" w:themeColor="text1"/>
        </w:rPr>
        <w:t>e</w:t>
      </w:r>
      <w:r w:rsidRPr="001A101B">
        <w:rPr>
          <w:rFonts w:cstheme="minorHAnsi"/>
          <w:color w:val="000000" w:themeColor="text1"/>
        </w:rPr>
        <w:t xml:space="preserve"> 2015)</w:t>
      </w:r>
    </w:p>
    <w:p w14:paraId="47155145" w14:textId="77777777" w:rsidR="00F61F6C" w:rsidRDefault="00F61F6C" w:rsidP="00F61F6C">
      <w:pPr>
        <w:jc w:val="both"/>
        <w:rPr>
          <w:rFonts w:cstheme="minorHAnsi"/>
          <w:color w:val="000000" w:themeColor="text1"/>
        </w:rPr>
      </w:pPr>
    </w:p>
    <w:p w14:paraId="17DB9BBC" w14:textId="77777777" w:rsidR="00F61F6C" w:rsidRDefault="00F61F6C" w:rsidP="00F61F6C">
      <w:pPr>
        <w:jc w:val="both"/>
        <w:rPr>
          <w:rFonts w:cstheme="minorHAnsi"/>
          <w:color w:val="000000" w:themeColor="text1"/>
        </w:rPr>
      </w:pPr>
      <w:r w:rsidRPr="00CA3B1C">
        <w:rPr>
          <w:rFonts w:cstheme="minorHAnsi"/>
          <w:color w:val="000000" w:themeColor="text1"/>
        </w:rPr>
        <w:t>Persona prestadora del servicio público de aseo. Es aquella encargada de una o varias actividades de la prestación del servicio público de aseo, en los términos del artículo 15 de la Ley 142 de 1994 y demás que la modifiquen o complementen.</w:t>
      </w:r>
      <w:r>
        <w:rPr>
          <w:rFonts w:cstheme="minorHAnsi"/>
          <w:color w:val="000000" w:themeColor="text1"/>
        </w:rPr>
        <w:t xml:space="preserve"> </w:t>
      </w:r>
      <w:r w:rsidRPr="001A101B">
        <w:rPr>
          <w:rFonts w:cstheme="minorHAnsi"/>
          <w:color w:val="000000" w:themeColor="text1"/>
        </w:rPr>
        <w:t>(Decreto 1077 d</w:t>
      </w:r>
      <w:r>
        <w:rPr>
          <w:rFonts w:cstheme="minorHAnsi"/>
          <w:color w:val="000000" w:themeColor="text1"/>
        </w:rPr>
        <w:t>e</w:t>
      </w:r>
      <w:r w:rsidRPr="001A101B">
        <w:rPr>
          <w:rFonts w:cstheme="minorHAnsi"/>
          <w:color w:val="000000" w:themeColor="text1"/>
        </w:rPr>
        <w:t xml:space="preserve"> 2015)</w:t>
      </w:r>
    </w:p>
    <w:p w14:paraId="5EF242B4" w14:textId="77777777" w:rsidR="00F61F6C" w:rsidRDefault="00F61F6C" w:rsidP="00F61F6C">
      <w:pPr>
        <w:jc w:val="both"/>
        <w:rPr>
          <w:rFonts w:cstheme="minorHAnsi"/>
          <w:color w:val="000000" w:themeColor="text1"/>
        </w:rPr>
      </w:pPr>
    </w:p>
    <w:p w14:paraId="0EF5D134" w14:textId="77777777" w:rsidR="00F61F6C" w:rsidRPr="001A101B" w:rsidRDefault="00F61F6C" w:rsidP="00F61F6C">
      <w:pPr>
        <w:jc w:val="both"/>
        <w:rPr>
          <w:rFonts w:cstheme="minorHAnsi"/>
          <w:color w:val="000000" w:themeColor="text1"/>
        </w:rPr>
      </w:pPr>
      <w:r w:rsidRPr="001A101B">
        <w:rPr>
          <w:rFonts w:cstheme="minorHAnsi"/>
          <w:color w:val="000000" w:themeColor="text1"/>
        </w:rPr>
        <w:t>Reciclador de Oficio: Persona natural que realiza de manera habitual las actividades de recuperación, recolección, transporte, o clasificación de residuos sólidos para su posterior reincorporación en el ciclo económico productivo como materia prima; que deriva el sustento propio y familiar de esta actividad (Decreto 1077 d</w:t>
      </w:r>
      <w:r>
        <w:rPr>
          <w:rFonts w:cstheme="minorHAnsi"/>
          <w:color w:val="000000" w:themeColor="text1"/>
        </w:rPr>
        <w:t>e</w:t>
      </w:r>
      <w:r w:rsidRPr="001A101B">
        <w:rPr>
          <w:rFonts w:cstheme="minorHAnsi"/>
          <w:color w:val="000000" w:themeColor="text1"/>
        </w:rPr>
        <w:t xml:space="preserve"> 2015)</w:t>
      </w:r>
    </w:p>
    <w:p w14:paraId="07677B41" w14:textId="77777777" w:rsidR="00F61F6C" w:rsidRDefault="00F61F6C" w:rsidP="00F61F6C">
      <w:pPr>
        <w:jc w:val="both"/>
        <w:rPr>
          <w:rFonts w:cstheme="minorHAnsi"/>
          <w:color w:val="000000" w:themeColor="text1"/>
        </w:rPr>
      </w:pPr>
    </w:p>
    <w:p w14:paraId="27F02B68" w14:textId="77777777" w:rsidR="00F61F6C" w:rsidRDefault="00F61F6C" w:rsidP="00F61F6C">
      <w:pPr>
        <w:jc w:val="both"/>
        <w:rPr>
          <w:rFonts w:cstheme="minorHAnsi"/>
          <w:color w:val="000000" w:themeColor="text1"/>
        </w:rPr>
      </w:pPr>
      <w:r w:rsidRPr="00CA3B1C">
        <w:rPr>
          <w:rFonts w:cstheme="minorHAnsi"/>
          <w:color w:val="000000" w:themeColor="text1"/>
        </w:rPr>
        <w:t>Residuo sólido aprovechable. Es cualquier material, objeto, sustancia o elemento sólido que no tiene valor de uso para quien lo genere, pero que es susceptible de aprovechamiento para su reincorporación a un proceso productivo.</w:t>
      </w:r>
      <w:r>
        <w:rPr>
          <w:rFonts w:cstheme="minorHAnsi"/>
          <w:color w:val="000000" w:themeColor="text1"/>
        </w:rPr>
        <w:t xml:space="preserve"> </w:t>
      </w:r>
      <w:r w:rsidRPr="001A101B">
        <w:rPr>
          <w:rFonts w:cstheme="minorHAnsi"/>
          <w:color w:val="000000" w:themeColor="text1"/>
        </w:rPr>
        <w:t xml:space="preserve">(Decreto 1077 </w:t>
      </w:r>
      <w:proofErr w:type="spellStart"/>
      <w:r w:rsidRPr="001A101B">
        <w:rPr>
          <w:rFonts w:cstheme="minorHAnsi"/>
          <w:color w:val="000000" w:themeColor="text1"/>
        </w:rPr>
        <w:t>dd</w:t>
      </w:r>
      <w:proofErr w:type="spellEnd"/>
      <w:r w:rsidRPr="001A101B">
        <w:rPr>
          <w:rFonts w:cstheme="minorHAnsi"/>
          <w:color w:val="000000" w:themeColor="text1"/>
        </w:rPr>
        <w:t xml:space="preserve"> 2015)</w:t>
      </w:r>
    </w:p>
    <w:p w14:paraId="43BDF080" w14:textId="77777777" w:rsidR="00F61F6C" w:rsidRDefault="00F61F6C" w:rsidP="00F61F6C">
      <w:pPr>
        <w:jc w:val="both"/>
        <w:rPr>
          <w:rFonts w:cstheme="minorHAnsi"/>
          <w:color w:val="000000" w:themeColor="text1"/>
        </w:rPr>
      </w:pPr>
    </w:p>
    <w:p w14:paraId="205232BA" w14:textId="02073B1B" w:rsidR="0077504D" w:rsidRPr="0002382F" w:rsidRDefault="00F61F6C" w:rsidP="0077504D">
      <w:pPr>
        <w:jc w:val="both"/>
        <w:rPr>
          <w:rFonts w:cstheme="minorHAnsi"/>
          <w:color w:val="000000" w:themeColor="text1"/>
        </w:rPr>
      </w:pPr>
      <w:r w:rsidRPr="0002382F">
        <w:rPr>
          <w:rFonts w:cstheme="minorHAnsi"/>
          <w:color w:val="000000" w:themeColor="text1"/>
        </w:rPr>
        <w:t>Separación en la fuente. Es la clasificación de los residuos sólidos, en aprovechables y no aprovechables</w:t>
      </w:r>
      <w:r>
        <w:rPr>
          <w:rFonts w:cstheme="minorHAnsi"/>
          <w:color w:val="000000" w:themeColor="text1"/>
        </w:rPr>
        <w:t xml:space="preserve"> </w:t>
      </w:r>
      <w:r w:rsidRPr="0002382F">
        <w:rPr>
          <w:rFonts w:cstheme="minorHAnsi"/>
          <w:color w:val="000000" w:themeColor="text1"/>
        </w:rPr>
        <w:t>por parte de los usuarios en el sitio donde se generan, de acuerdo con lo establecido en</w:t>
      </w:r>
      <w:r>
        <w:rPr>
          <w:rFonts w:cstheme="minorHAnsi"/>
          <w:color w:val="000000" w:themeColor="text1"/>
        </w:rPr>
        <w:t xml:space="preserve"> </w:t>
      </w:r>
      <w:r w:rsidRPr="0002382F">
        <w:rPr>
          <w:rFonts w:cstheme="minorHAnsi"/>
          <w:color w:val="000000" w:themeColor="text1"/>
        </w:rPr>
        <w:t>el PGIRS, para</w:t>
      </w:r>
      <w:r>
        <w:rPr>
          <w:rFonts w:cstheme="minorHAnsi"/>
          <w:color w:val="000000" w:themeColor="text1"/>
        </w:rPr>
        <w:t xml:space="preserve"> </w:t>
      </w:r>
      <w:r w:rsidRPr="0002382F">
        <w:rPr>
          <w:rFonts w:cstheme="minorHAnsi"/>
          <w:color w:val="000000" w:themeColor="text1"/>
        </w:rPr>
        <w:t>ser presentados para su recolección y transporte a las estaciones de clasificación y aprovechamiento, o</w:t>
      </w:r>
      <w:r>
        <w:rPr>
          <w:rFonts w:cstheme="minorHAnsi"/>
          <w:color w:val="000000" w:themeColor="text1"/>
        </w:rPr>
        <w:t xml:space="preserve"> </w:t>
      </w:r>
      <w:r w:rsidRPr="0002382F">
        <w:rPr>
          <w:rFonts w:cstheme="minorHAnsi"/>
          <w:color w:val="000000" w:themeColor="text1"/>
        </w:rPr>
        <w:t xml:space="preserve">de disposición final de los mismos, según sea el caso. </w:t>
      </w:r>
    </w:p>
    <w:p w14:paraId="092E052D" w14:textId="6A7335ED" w:rsidR="00F61F6C" w:rsidRDefault="00F61F6C" w:rsidP="0077504D">
      <w:pPr>
        <w:pStyle w:val="Ttulo1"/>
        <w:numPr>
          <w:ilvl w:val="0"/>
          <w:numId w:val="0"/>
        </w:numPr>
      </w:pPr>
      <w:bookmarkStart w:id="64" w:name="_Toc117092779"/>
      <w:bookmarkStart w:id="65" w:name="_Toc119602317"/>
      <w:r w:rsidRPr="000E7DD5">
        <w:t>BIBLIOGRAFIA</w:t>
      </w:r>
      <w:bookmarkEnd w:id="64"/>
      <w:bookmarkEnd w:id="65"/>
    </w:p>
    <w:p w14:paraId="60E8AB00" w14:textId="77777777" w:rsidR="0077504D" w:rsidRPr="0077504D" w:rsidRDefault="0077504D" w:rsidP="0077504D"/>
    <w:p w14:paraId="458931E4" w14:textId="77777777" w:rsidR="00F61F6C" w:rsidRPr="002F1BC4" w:rsidRDefault="00F61F6C" w:rsidP="00F61F6C">
      <w:pPr>
        <w:jc w:val="both"/>
        <w:rPr>
          <w:rFonts w:asciiTheme="minorHAnsi" w:hAnsiTheme="minorHAnsi" w:cstheme="minorHAnsi"/>
          <w:color w:val="000000" w:themeColor="text1"/>
        </w:rPr>
      </w:pPr>
      <w:r w:rsidRPr="002F1BC4">
        <w:rPr>
          <w:rFonts w:asciiTheme="minorHAnsi" w:hAnsiTheme="minorHAnsi" w:cstheme="minorHAnsi"/>
          <w:color w:val="000000" w:themeColor="text1"/>
        </w:rPr>
        <w:t>Acuerdo 001 de 2012 “Por el cual se modifica la estructura organizacional y se determinan las funciones de las dependencias de la Unidad Administrativa Especial de Servicios Públicos” define su estructura orgánica.</w:t>
      </w:r>
    </w:p>
    <w:p w14:paraId="3B4BC78D" w14:textId="77777777" w:rsidR="00F61F6C" w:rsidRDefault="00F61F6C" w:rsidP="00F61F6C">
      <w:pPr>
        <w:jc w:val="both"/>
        <w:rPr>
          <w:rFonts w:asciiTheme="minorHAnsi" w:hAnsiTheme="minorHAnsi" w:cstheme="minorHAnsi"/>
          <w:color w:val="000000" w:themeColor="text1"/>
        </w:rPr>
      </w:pPr>
    </w:p>
    <w:p w14:paraId="65335040" w14:textId="77777777" w:rsidR="00F61F6C" w:rsidRPr="002F1BC4" w:rsidRDefault="00F61F6C" w:rsidP="00F61F6C">
      <w:pPr>
        <w:jc w:val="both"/>
        <w:rPr>
          <w:rFonts w:asciiTheme="minorHAnsi" w:hAnsiTheme="minorHAnsi" w:cstheme="minorHAnsi"/>
          <w:color w:val="000000" w:themeColor="text1"/>
        </w:rPr>
      </w:pPr>
      <w:r w:rsidRPr="002F1BC4">
        <w:rPr>
          <w:rFonts w:asciiTheme="minorHAnsi" w:hAnsiTheme="minorHAnsi" w:cstheme="minorHAnsi"/>
          <w:color w:val="000000" w:themeColor="text1"/>
        </w:rPr>
        <w:t>Acuerdo 067 de 2002 “Por el cual se dictan normas para establecer la publicidad permanente de indicadores de gestión en la administración Distrital y se dictan otras disposiciones"</w:t>
      </w:r>
    </w:p>
    <w:p w14:paraId="7C9A93E5" w14:textId="77777777" w:rsidR="00F61F6C" w:rsidRDefault="00F61F6C" w:rsidP="00F61F6C">
      <w:pPr>
        <w:jc w:val="both"/>
        <w:rPr>
          <w:rFonts w:asciiTheme="minorHAnsi" w:hAnsiTheme="minorHAnsi" w:cstheme="minorHAnsi"/>
          <w:color w:val="000000" w:themeColor="text1"/>
        </w:rPr>
      </w:pPr>
    </w:p>
    <w:p w14:paraId="5128A091" w14:textId="77777777" w:rsidR="00F61F6C" w:rsidRPr="0002382F" w:rsidRDefault="00F61F6C" w:rsidP="00F61F6C">
      <w:pPr>
        <w:jc w:val="both"/>
        <w:rPr>
          <w:rFonts w:asciiTheme="minorHAnsi" w:hAnsiTheme="minorHAnsi" w:cstheme="minorHAnsi"/>
          <w:color w:val="000000" w:themeColor="text1"/>
        </w:rPr>
      </w:pPr>
      <w:r>
        <w:rPr>
          <w:rFonts w:asciiTheme="minorHAnsi" w:hAnsiTheme="minorHAnsi" w:cstheme="minorHAnsi"/>
          <w:color w:val="000000" w:themeColor="text1"/>
        </w:rPr>
        <w:t>Decreto 1077 de 2015 “</w:t>
      </w:r>
      <w:r w:rsidRPr="0002382F">
        <w:rPr>
          <w:rFonts w:asciiTheme="minorHAnsi" w:hAnsiTheme="minorHAnsi" w:cstheme="minorHAnsi"/>
          <w:color w:val="000000" w:themeColor="text1"/>
        </w:rPr>
        <w:t>"Por medio del cual se expide el Decreto Único Reglamentario del Sector Vivienda, Ciudad y Territorio."</w:t>
      </w:r>
    </w:p>
    <w:p w14:paraId="1EA4B591" w14:textId="77777777" w:rsidR="00F61F6C" w:rsidRDefault="00F61F6C" w:rsidP="00F61F6C">
      <w:pPr>
        <w:jc w:val="both"/>
        <w:rPr>
          <w:rFonts w:asciiTheme="minorHAnsi" w:hAnsiTheme="minorHAnsi" w:cstheme="minorHAnsi"/>
          <w:color w:val="000000" w:themeColor="text1"/>
        </w:rPr>
      </w:pPr>
    </w:p>
    <w:p w14:paraId="2FD63BD1" w14:textId="77777777" w:rsidR="00F61F6C" w:rsidRPr="0002382F" w:rsidRDefault="00F61F6C" w:rsidP="00F61F6C">
      <w:pPr>
        <w:jc w:val="both"/>
        <w:rPr>
          <w:rFonts w:cstheme="minorHAnsi"/>
          <w:color w:val="000000" w:themeColor="text1"/>
        </w:rPr>
      </w:pPr>
      <w:r w:rsidRPr="001A101B">
        <w:rPr>
          <w:rFonts w:cstheme="minorHAnsi"/>
          <w:color w:val="000000" w:themeColor="text1"/>
        </w:rPr>
        <w:t xml:space="preserve">Decreto </w:t>
      </w:r>
      <w:r>
        <w:rPr>
          <w:rFonts w:cstheme="minorHAnsi"/>
          <w:color w:val="000000" w:themeColor="text1"/>
        </w:rPr>
        <w:t>596 de 2016. “</w:t>
      </w:r>
      <w:r w:rsidRPr="0002382F">
        <w:rPr>
          <w:rFonts w:cstheme="minorHAnsi"/>
          <w:color w:val="000000" w:themeColor="text1"/>
        </w:rPr>
        <w:t>Por el cual se modifica y adiciona el Decreto 1077</w:t>
      </w:r>
      <w:r>
        <w:rPr>
          <w:rFonts w:cstheme="minorHAnsi"/>
          <w:color w:val="000000" w:themeColor="text1"/>
        </w:rPr>
        <w:t xml:space="preserve"> </w:t>
      </w:r>
      <w:r w:rsidRPr="0002382F">
        <w:rPr>
          <w:rFonts w:cstheme="minorHAnsi"/>
          <w:color w:val="000000" w:themeColor="text1"/>
        </w:rPr>
        <w:t>de 2015 en lo relativo con el esquema de la actividad de aprovechamiento del servicio público de aseo y el régimen transitorio para la formalización de los recicladores de oficio, y se dictan otras disposiciones"</w:t>
      </w:r>
    </w:p>
    <w:p w14:paraId="48C186FC" w14:textId="77777777" w:rsidR="00F61F6C" w:rsidRDefault="00F61F6C" w:rsidP="00F61F6C">
      <w:pPr>
        <w:jc w:val="both"/>
      </w:pPr>
    </w:p>
    <w:p w14:paraId="43644504" w14:textId="77777777" w:rsidR="00F61F6C" w:rsidRDefault="00F61F6C" w:rsidP="00F61F6C">
      <w:pPr>
        <w:jc w:val="both"/>
      </w:pPr>
      <w:r>
        <w:t>Departamento Administrativo de la Función Pública (2021). Manual Operativo del Modelo de Planeación y Gestión. Consejo para Gestión del Desempeño Institucional. Versión 4.</w:t>
      </w:r>
    </w:p>
    <w:p w14:paraId="78B891A0" w14:textId="77777777" w:rsidR="00F61F6C" w:rsidRDefault="00F61F6C" w:rsidP="00F61F6C">
      <w:pPr>
        <w:jc w:val="both"/>
      </w:pPr>
    </w:p>
    <w:p w14:paraId="5BB7ABE6" w14:textId="77777777" w:rsidR="00F61F6C" w:rsidRDefault="00F61F6C" w:rsidP="00F61F6C">
      <w:pPr>
        <w:jc w:val="both"/>
      </w:pPr>
      <w:r w:rsidRPr="00D42464">
        <w:t>Departamento Administrativo Nacional de Estadística (DANE). (2017). Código Nacional de Buenas Prácticas del Sistema Estadístico Nacional.</w:t>
      </w:r>
    </w:p>
    <w:p w14:paraId="304A6B4D" w14:textId="77777777" w:rsidR="00F61F6C" w:rsidRDefault="00F61F6C" w:rsidP="00F61F6C">
      <w:pPr>
        <w:jc w:val="both"/>
      </w:pPr>
    </w:p>
    <w:p w14:paraId="32032D29" w14:textId="77777777" w:rsidR="00F61F6C" w:rsidRDefault="00F61F6C" w:rsidP="00F61F6C">
      <w:pPr>
        <w:jc w:val="both"/>
      </w:pPr>
      <w:r w:rsidRPr="00D42464">
        <w:t>Departamento Administrativo Nacional de Estadístico (DANE). (2017). Norma técnica de la calidad del proceso estadístico (NTC PE 1000)</w:t>
      </w:r>
    </w:p>
    <w:p w14:paraId="3EE83C9C" w14:textId="77777777" w:rsidR="00F61F6C" w:rsidRDefault="00F61F6C" w:rsidP="00F61F6C">
      <w:pPr>
        <w:jc w:val="both"/>
      </w:pPr>
    </w:p>
    <w:p w14:paraId="6E6A07C8" w14:textId="77777777" w:rsidR="00F61F6C" w:rsidRDefault="00F61F6C" w:rsidP="00F61F6C">
      <w:pPr>
        <w:jc w:val="both"/>
      </w:pPr>
      <w:r w:rsidRPr="00D42464">
        <w:t>Departamento Administrativo Nacional de Estadístico (DANE). (20</w:t>
      </w:r>
      <w:r>
        <w:t>20</w:t>
      </w:r>
      <w:r w:rsidRPr="00D42464">
        <w:t>). Lineamientos para el proceso estadístico en el Sistema Estadístico Nacional. Versión 2.0.</w:t>
      </w:r>
    </w:p>
    <w:p w14:paraId="74B97F0F" w14:textId="77777777" w:rsidR="00F61F6C" w:rsidRDefault="00F61F6C" w:rsidP="00F61F6C">
      <w:pPr>
        <w:jc w:val="both"/>
        <w:rPr>
          <w:rFonts w:cstheme="minorHAnsi"/>
          <w:color w:val="000000" w:themeColor="text1"/>
        </w:rPr>
      </w:pPr>
    </w:p>
    <w:p w14:paraId="0B4C68F3" w14:textId="77777777" w:rsidR="00F61F6C" w:rsidRPr="00206BAA" w:rsidRDefault="00F61F6C" w:rsidP="00F61F6C">
      <w:pPr>
        <w:rPr>
          <w:rFonts w:cstheme="minorHAnsi"/>
          <w:color w:val="000000" w:themeColor="text1"/>
        </w:rPr>
      </w:pPr>
    </w:p>
    <w:p w14:paraId="707047FB" w14:textId="77777777" w:rsidR="00F61F6C" w:rsidRPr="00F61F6C" w:rsidRDefault="00F61F6C" w:rsidP="00F61F6C">
      <w:pPr>
        <w:rPr>
          <w:lang w:val="es-ES"/>
        </w:rPr>
      </w:pPr>
    </w:p>
    <w:sectPr w:rsidR="00F61F6C" w:rsidRPr="00F61F6C" w:rsidSect="003A4BF3">
      <w:headerReference w:type="default" r:id="rId16"/>
      <w:footerReference w:type="even" r:id="rId17"/>
      <w:footerReference w:type="default" r:id="rId18"/>
      <w:headerReference w:type="first" r:id="rId1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C4AA" w14:textId="77777777" w:rsidR="00832EC5" w:rsidRDefault="00832EC5" w:rsidP="00B33D0D">
      <w:r>
        <w:separator/>
      </w:r>
    </w:p>
  </w:endnote>
  <w:endnote w:type="continuationSeparator" w:id="0">
    <w:p w14:paraId="17D6D180" w14:textId="77777777" w:rsidR="00832EC5" w:rsidRDefault="00832EC5" w:rsidP="00B3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imes New Roman (Títulos en alf">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panose1 w:val="020B0604020202020204"/>
    <w:charset w:val="01"/>
    <w:family w:val="swiss"/>
    <w:pitch w:val="variable"/>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39990632"/>
      <w:docPartObj>
        <w:docPartGallery w:val="Page Numbers (Bottom of Page)"/>
        <w:docPartUnique/>
      </w:docPartObj>
    </w:sdtPr>
    <w:sdtEndPr>
      <w:rPr>
        <w:rStyle w:val="Nmerodepgina"/>
      </w:rPr>
    </w:sdtEndPr>
    <w:sdtContent>
      <w:p w14:paraId="48308620" w14:textId="2A2F6A91" w:rsidR="0027473E" w:rsidRDefault="0027473E" w:rsidP="006C452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A4BF3">
          <w:rPr>
            <w:rStyle w:val="Nmerodepgina"/>
            <w:noProof/>
          </w:rPr>
          <w:t>2</w:t>
        </w:r>
        <w:r>
          <w:rPr>
            <w:rStyle w:val="Nmerodepgina"/>
          </w:rPr>
          <w:fldChar w:fldCharType="end"/>
        </w:r>
      </w:p>
    </w:sdtContent>
  </w:sdt>
  <w:p w14:paraId="68A62043" w14:textId="77777777" w:rsidR="0027473E" w:rsidRDefault="0027473E" w:rsidP="0027473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82423615"/>
      <w:docPartObj>
        <w:docPartGallery w:val="Page Numbers (Bottom of Page)"/>
        <w:docPartUnique/>
      </w:docPartObj>
    </w:sdtPr>
    <w:sdtEndPr>
      <w:rPr>
        <w:rStyle w:val="Nmerodepgina"/>
      </w:rPr>
    </w:sdtEndPr>
    <w:sdtContent>
      <w:p w14:paraId="534CC72E" w14:textId="43402B10" w:rsidR="0027473E" w:rsidRDefault="0027473E" w:rsidP="006C452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77F6D4C0" w14:textId="77777777" w:rsidR="0027473E" w:rsidRDefault="0027473E" w:rsidP="0027473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B22E" w14:textId="77777777" w:rsidR="00832EC5" w:rsidRDefault="00832EC5" w:rsidP="00B33D0D">
      <w:r>
        <w:separator/>
      </w:r>
    </w:p>
  </w:footnote>
  <w:footnote w:type="continuationSeparator" w:id="0">
    <w:p w14:paraId="023DA66A" w14:textId="77777777" w:rsidR="00832EC5" w:rsidRDefault="00832EC5" w:rsidP="00B3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E84D" w14:textId="411CCFBC" w:rsidR="003A4BF3" w:rsidRDefault="003A4BF3" w:rsidP="003A4BF3">
    <w:pPr>
      <w:pStyle w:val="Encabezado"/>
      <w:tabs>
        <w:tab w:val="clear" w:pos="4252"/>
        <w:tab w:val="clear" w:pos="8504"/>
        <w:tab w:val="left" w:pos="3259"/>
      </w:tabs>
    </w:pPr>
    <w:r>
      <w:rPr>
        <w:noProof/>
        <w:lang w:val="es-ES" w:eastAsia="es-ES"/>
      </w:rPr>
      <w:drawing>
        <wp:anchor distT="0" distB="0" distL="114300" distR="114300" simplePos="0" relativeHeight="251661312" behindDoc="0" locked="0" layoutInCell="1" allowOverlap="1" wp14:anchorId="0EC8DCA4" wp14:editId="1B49D875">
          <wp:simplePos x="0" y="0"/>
          <wp:positionH relativeFrom="margin">
            <wp:posOffset>1770981</wp:posOffset>
          </wp:positionH>
          <wp:positionV relativeFrom="paragraph">
            <wp:posOffset>-365760</wp:posOffset>
          </wp:positionV>
          <wp:extent cx="1980000" cy="712800"/>
          <wp:effectExtent l="0" t="0" r="1270" b="0"/>
          <wp:wrapSquare wrapText="bothSides"/>
          <wp:docPr id="4" name="gráficos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gráficos1" descr="Logotipo&#10;&#10;Descripción generada automáticamente"/>
                  <pic:cNvPicPr/>
                </pic:nvPicPr>
                <pic:blipFill>
                  <a:blip r:embed="rId1">
                    <a:lum/>
                    <a:alphaModFix/>
                  </a:blip>
                  <a:srcRect/>
                  <a:stretch>
                    <a:fillRect/>
                  </a:stretch>
                </pic:blipFill>
                <pic:spPr>
                  <a:xfrm>
                    <a:off x="0" y="0"/>
                    <a:ext cx="1980000" cy="712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ab/>
    </w:r>
  </w:p>
  <w:p w14:paraId="467A9ACE" w14:textId="34BE3C55" w:rsidR="003A4BF3" w:rsidRDefault="003A4B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7365" w14:textId="6560E025" w:rsidR="003A4BF3" w:rsidRDefault="003A4BF3" w:rsidP="003A4BF3">
    <w:pPr>
      <w:pStyle w:val="Encabezado"/>
      <w:tabs>
        <w:tab w:val="clear" w:pos="4252"/>
        <w:tab w:val="clear" w:pos="8504"/>
        <w:tab w:val="left" w:pos="1789"/>
      </w:tabs>
    </w:pPr>
    <w:r>
      <w:rPr>
        <w:noProof/>
        <w:lang w:val="es-ES" w:eastAsia="es-ES"/>
      </w:rPr>
      <w:drawing>
        <wp:anchor distT="0" distB="0" distL="114300" distR="114300" simplePos="0" relativeHeight="251659264" behindDoc="0" locked="0" layoutInCell="1" allowOverlap="1" wp14:anchorId="59F532F2" wp14:editId="46A9F409">
          <wp:simplePos x="0" y="0"/>
          <wp:positionH relativeFrom="margin">
            <wp:posOffset>1617044</wp:posOffset>
          </wp:positionH>
          <wp:positionV relativeFrom="paragraph">
            <wp:posOffset>-385546</wp:posOffset>
          </wp:positionV>
          <wp:extent cx="1980000" cy="712800"/>
          <wp:effectExtent l="0" t="0" r="1270" b="0"/>
          <wp:wrapSquare wrapText="bothSides"/>
          <wp:docPr id="32" name="gráficos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2" name="gráficos1" descr="Logotipo&#10;&#10;Descripción generada automáticamente"/>
                  <pic:cNvPicPr/>
                </pic:nvPicPr>
                <pic:blipFill>
                  <a:blip r:embed="rId1">
                    <a:lum/>
                    <a:alphaModFix/>
                  </a:blip>
                  <a:srcRect/>
                  <a:stretch>
                    <a:fillRect/>
                  </a:stretch>
                </pic:blipFill>
                <pic:spPr>
                  <a:xfrm>
                    <a:off x="0" y="0"/>
                    <a:ext cx="1980000" cy="712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5472538" w14:textId="20512E10" w:rsidR="003A4BF3" w:rsidRDefault="003A4B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C47"/>
    <w:multiLevelType w:val="multilevel"/>
    <w:tmpl w:val="70E2F22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5A2266"/>
    <w:multiLevelType w:val="hybridMultilevel"/>
    <w:tmpl w:val="C938F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6B1CE6"/>
    <w:multiLevelType w:val="multilevel"/>
    <w:tmpl w:val="B9B4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90D17"/>
    <w:multiLevelType w:val="hybridMultilevel"/>
    <w:tmpl w:val="C4BCF9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E769DA"/>
    <w:multiLevelType w:val="hybridMultilevel"/>
    <w:tmpl w:val="5BF66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4F21D3"/>
    <w:multiLevelType w:val="hybridMultilevel"/>
    <w:tmpl w:val="A2726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A61A61"/>
    <w:multiLevelType w:val="multilevel"/>
    <w:tmpl w:val="66006D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8E1832"/>
    <w:multiLevelType w:val="hybridMultilevel"/>
    <w:tmpl w:val="57D4F5A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0A81215"/>
    <w:multiLevelType w:val="multilevel"/>
    <w:tmpl w:val="A44CAA60"/>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1730DB"/>
    <w:multiLevelType w:val="hybridMultilevel"/>
    <w:tmpl w:val="1D82483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3EA7635"/>
    <w:multiLevelType w:val="hybridMultilevel"/>
    <w:tmpl w:val="3C422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0427C1"/>
    <w:multiLevelType w:val="hybridMultilevel"/>
    <w:tmpl w:val="8BEEA3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6C92E6C"/>
    <w:multiLevelType w:val="hybridMultilevel"/>
    <w:tmpl w:val="27D46B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F3129E9"/>
    <w:multiLevelType w:val="hybridMultilevel"/>
    <w:tmpl w:val="03CE37E6"/>
    <w:lvl w:ilvl="0" w:tplc="0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7D1549"/>
    <w:multiLevelType w:val="multilevel"/>
    <w:tmpl w:val="B922BDF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74102B6"/>
    <w:multiLevelType w:val="hybridMultilevel"/>
    <w:tmpl w:val="E4F051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8612C76"/>
    <w:multiLevelType w:val="hybridMultilevel"/>
    <w:tmpl w:val="F1DAD5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AAD3A9A"/>
    <w:multiLevelType w:val="multilevel"/>
    <w:tmpl w:val="3C8C4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872CB7"/>
    <w:multiLevelType w:val="hybridMultilevel"/>
    <w:tmpl w:val="63DEC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29762F5"/>
    <w:multiLevelType w:val="hybridMultilevel"/>
    <w:tmpl w:val="EBC817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5544B"/>
    <w:multiLevelType w:val="hybridMultilevel"/>
    <w:tmpl w:val="D0307AE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65D1340"/>
    <w:multiLevelType w:val="hybridMultilevel"/>
    <w:tmpl w:val="7E98F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B00DA2"/>
    <w:multiLevelType w:val="hybridMultilevel"/>
    <w:tmpl w:val="03E015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8791996"/>
    <w:multiLevelType w:val="hybridMultilevel"/>
    <w:tmpl w:val="192892E2"/>
    <w:lvl w:ilvl="0" w:tplc="33C437A4">
      <w:start w:val="1"/>
      <w:numFmt w:val="lowerLetter"/>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24" w15:restartNumberingAfterBreak="0">
    <w:nsid w:val="49952C37"/>
    <w:multiLevelType w:val="hybridMultilevel"/>
    <w:tmpl w:val="D466ED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E4B469B"/>
    <w:multiLevelType w:val="hybridMultilevel"/>
    <w:tmpl w:val="3796EBC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08001E4"/>
    <w:multiLevelType w:val="multilevel"/>
    <w:tmpl w:val="DF0C7396"/>
    <w:styleLink w:val="Estilo1"/>
    <w:lvl w:ilvl="0">
      <w:start w:val="1"/>
      <w:numFmt w:val="none"/>
      <w:pStyle w:val="Ttulo1"/>
      <w:lvlText w:val="%1"/>
      <w:lvlJc w:val="left"/>
      <w:pPr>
        <w:ind w:left="1068" w:hanging="360"/>
      </w:pPr>
      <w:rPr>
        <w:rFonts w:asciiTheme="majorHAnsi" w:hAnsiTheme="majorHAnsi" w:hint="default"/>
        <w:b w:val="0"/>
        <w:sz w:val="24"/>
      </w:rPr>
    </w:lvl>
    <w:lvl w:ilvl="1">
      <w:start w:val="1"/>
      <w:numFmt w:val="upperRoman"/>
      <w:pStyle w:val="Ttulo2"/>
      <w:lvlText w:val="%2"/>
      <w:lvlJc w:val="left"/>
      <w:pPr>
        <w:ind w:left="1068" w:hanging="360"/>
      </w:pPr>
      <w:rPr>
        <w:rFonts w:hint="default"/>
        <w:b/>
        <w:color w:val="auto"/>
      </w:rPr>
    </w:lvl>
    <w:lvl w:ilvl="2">
      <w:start w:val="1"/>
      <w:numFmt w:val="decimal"/>
      <w:pStyle w:val="Ttulo3"/>
      <w:lvlText w:val="%3."/>
      <w:lvlJc w:val="left"/>
      <w:pPr>
        <w:ind w:left="1068" w:hanging="360"/>
      </w:pPr>
      <w:rPr>
        <w:rFonts w:asciiTheme="majorHAnsi" w:hAnsiTheme="majorHAnsi" w:hint="default"/>
        <w:b/>
        <w:i w:val="0"/>
        <w:color w:val="auto"/>
        <w:sz w:val="24"/>
      </w:rPr>
    </w:lvl>
    <w:lvl w:ilvl="3">
      <w:start w:val="1"/>
      <w:numFmt w:val="decimal"/>
      <w:pStyle w:val="Ttulo4"/>
      <w:lvlText w:val="%3.%4"/>
      <w:lvlJc w:val="left"/>
      <w:pPr>
        <w:ind w:left="1776" w:hanging="360"/>
      </w:pPr>
      <w:rPr>
        <w:rFonts w:asciiTheme="majorHAnsi" w:hAnsiTheme="majorHAnsi" w:hint="default"/>
        <w:b/>
        <w:color w:val="000000" w:themeColor="text1"/>
        <w:sz w:val="24"/>
      </w:rPr>
    </w:lvl>
    <w:lvl w:ilvl="4">
      <w:start w:val="1"/>
      <w:numFmt w:val="decimal"/>
      <w:pStyle w:val="Ttulo5"/>
      <w:lvlText w:val="%3.%4.%5"/>
      <w:lvlJc w:val="left"/>
      <w:pPr>
        <w:ind w:left="3228" w:hanging="360"/>
      </w:pPr>
      <w:rPr>
        <w:rFonts w:hint="default"/>
      </w:rPr>
    </w:lvl>
    <w:lvl w:ilvl="5">
      <w:start w:val="1"/>
      <w:numFmt w:val="lowerRoman"/>
      <w:lvlText w:val="(%6)"/>
      <w:lvlJc w:val="left"/>
      <w:pPr>
        <w:ind w:left="3588" w:hanging="360"/>
      </w:pPr>
      <w:rPr>
        <w:rFonts w:hint="default"/>
      </w:rPr>
    </w:lvl>
    <w:lvl w:ilvl="6">
      <w:start w:val="1"/>
      <w:numFmt w:val="decimal"/>
      <w:lvlText w:val="%7."/>
      <w:lvlJc w:val="left"/>
      <w:pPr>
        <w:ind w:left="3948" w:hanging="360"/>
      </w:pPr>
      <w:rPr>
        <w:rFonts w:hint="default"/>
      </w:rPr>
    </w:lvl>
    <w:lvl w:ilvl="7">
      <w:start w:val="1"/>
      <w:numFmt w:val="lowerLetter"/>
      <w:lvlText w:val="%8."/>
      <w:lvlJc w:val="left"/>
      <w:pPr>
        <w:ind w:left="4308" w:hanging="360"/>
      </w:pPr>
      <w:rPr>
        <w:rFonts w:hint="default"/>
      </w:rPr>
    </w:lvl>
    <w:lvl w:ilvl="8">
      <w:start w:val="1"/>
      <w:numFmt w:val="lowerRoman"/>
      <w:lvlText w:val="%9."/>
      <w:lvlJc w:val="left"/>
      <w:pPr>
        <w:ind w:left="4668" w:hanging="360"/>
      </w:pPr>
      <w:rPr>
        <w:rFonts w:hint="default"/>
      </w:rPr>
    </w:lvl>
  </w:abstractNum>
  <w:abstractNum w:abstractNumId="27" w15:restartNumberingAfterBreak="0">
    <w:nsid w:val="5C562769"/>
    <w:multiLevelType w:val="multilevel"/>
    <w:tmpl w:val="DF0C7396"/>
    <w:numStyleLink w:val="Estilo1"/>
  </w:abstractNum>
  <w:abstractNum w:abstractNumId="28" w15:restartNumberingAfterBreak="0">
    <w:nsid w:val="5CBD1B47"/>
    <w:multiLevelType w:val="hybridMultilevel"/>
    <w:tmpl w:val="5E5441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DDD3BEB"/>
    <w:multiLevelType w:val="multilevel"/>
    <w:tmpl w:val="B0E25EDC"/>
    <w:lvl w:ilvl="0">
      <w:start w:val="1"/>
      <w:numFmt w:val="decimal"/>
      <w:lvlText w:val="%1"/>
      <w:lvlJc w:val="left"/>
      <w:pPr>
        <w:ind w:left="580" w:hanging="5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0172977"/>
    <w:multiLevelType w:val="hybridMultilevel"/>
    <w:tmpl w:val="1E3099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1780C8A"/>
    <w:multiLevelType w:val="hybridMultilevel"/>
    <w:tmpl w:val="8A100906"/>
    <w:lvl w:ilvl="0" w:tplc="8676FEE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8777757"/>
    <w:multiLevelType w:val="hybridMultilevel"/>
    <w:tmpl w:val="3ECEA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87C2F19"/>
    <w:multiLevelType w:val="hybridMultilevel"/>
    <w:tmpl w:val="0194E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0554A6"/>
    <w:multiLevelType w:val="hybridMultilevel"/>
    <w:tmpl w:val="CF300D50"/>
    <w:lvl w:ilvl="0" w:tplc="F2EA868C">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27"/>
    <w:lvlOverride w:ilvl="0">
      <w:lvl w:ilvl="0">
        <w:numFmt w:val="decimal"/>
        <w:pStyle w:val="Ttulo1"/>
        <w:lvlText w:val=""/>
        <w:lvlJc w:val="left"/>
      </w:lvl>
    </w:lvlOverride>
    <w:lvlOverride w:ilvl="1">
      <w:lvl w:ilvl="1">
        <w:start w:val="1"/>
        <w:numFmt w:val="upperRoman"/>
        <w:pStyle w:val="Ttulo2"/>
        <w:lvlText w:val="%2"/>
        <w:lvlJc w:val="left"/>
        <w:pPr>
          <w:ind w:left="1068" w:hanging="360"/>
        </w:pPr>
        <w:rPr>
          <w:rFonts w:ascii="Times New Roman" w:hAnsi="Times New Roman" w:cs="Times New Roman" w:hint="default"/>
          <w:b/>
          <w:bCs/>
          <w:color w:val="538135" w:themeColor="accent6" w:themeShade="BF"/>
        </w:rPr>
      </w:lvl>
    </w:lvlOverride>
    <w:lvlOverride w:ilvl="2">
      <w:lvl w:ilvl="2">
        <w:start w:val="1"/>
        <w:numFmt w:val="decimal"/>
        <w:pStyle w:val="Ttulo3"/>
        <w:lvlText w:val="%3."/>
        <w:lvlJc w:val="left"/>
        <w:pPr>
          <w:ind w:left="1068" w:hanging="360"/>
        </w:pPr>
        <w:rPr>
          <w:rFonts w:asciiTheme="majorHAnsi" w:hAnsiTheme="majorHAnsi" w:hint="default"/>
          <w:b/>
          <w:i w:val="0"/>
          <w:color w:val="538135" w:themeColor="accent6" w:themeShade="BF"/>
          <w:sz w:val="24"/>
        </w:rPr>
      </w:lvl>
    </w:lvlOverride>
    <w:lvlOverride w:ilvl="3">
      <w:lvl w:ilvl="3">
        <w:start w:val="1"/>
        <w:numFmt w:val="decimal"/>
        <w:pStyle w:val="Ttulo4"/>
        <w:lvlText w:val="%3.%4"/>
        <w:lvlJc w:val="left"/>
        <w:pPr>
          <w:ind w:left="1776" w:hanging="360"/>
        </w:pPr>
        <w:rPr>
          <w:rFonts w:asciiTheme="majorHAnsi" w:hAnsiTheme="majorHAnsi" w:cs="Times New Roman (Títulos en alf" w:hint="default"/>
          <w:b w:val="0"/>
          <w:bCs/>
          <w:color w:val="538135" w:themeColor="accent6" w:themeShade="BF"/>
          <w:sz w:val="24"/>
        </w:rPr>
      </w:lvl>
    </w:lvlOverride>
  </w:num>
  <w:num w:numId="3">
    <w:abstractNumId w:val="15"/>
  </w:num>
  <w:num w:numId="4">
    <w:abstractNumId w:val="20"/>
  </w:num>
  <w:num w:numId="5">
    <w:abstractNumId w:val="25"/>
  </w:num>
  <w:num w:numId="6">
    <w:abstractNumId w:val="24"/>
  </w:num>
  <w:num w:numId="7">
    <w:abstractNumId w:val="4"/>
  </w:num>
  <w:num w:numId="8">
    <w:abstractNumId w:val="21"/>
  </w:num>
  <w:num w:numId="9">
    <w:abstractNumId w:val="5"/>
  </w:num>
  <w:num w:numId="10">
    <w:abstractNumId w:val="32"/>
  </w:num>
  <w:num w:numId="11">
    <w:abstractNumId w:val="10"/>
  </w:num>
  <w:num w:numId="12">
    <w:abstractNumId w:val="30"/>
  </w:num>
  <w:num w:numId="13">
    <w:abstractNumId w:val="12"/>
  </w:num>
  <w:num w:numId="14">
    <w:abstractNumId w:val="14"/>
  </w:num>
  <w:num w:numId="15">
    <w:abstractNumId w:val="29"/>
  </w:num>
  <w:num w:numId="16">
    <w:abstractNumId w:val="6"/>
  </w:num>
  <w:num w:numId="17">
    <w:abstractNumId w:val="34"/>
  </w:num>
  <w:num w:numId="18">
    <w:abstractNumId w:val="17"/>
  </w:num>
  <w:num w:numId="19">
    <w:abstractNumId w:val="19"/>
  </w:num>
  <w:num w:numId="20">
    <w:abstractNumId w:val="16"/>
  </w:num>
  <w:num w:numId="21">
    <w:abstractNumId w:val="23"/>
  </w:num>
  <w:num w:numId="22">
    <w:abstractNumId w:val="18"/>
  </w:num>
  <w:num w:numId="23">
    <w:abstractNumId w:val="9"/>
  </w:num>
  <w:num w:numId="24">
    <w:abstractNumId w:val="7"/>
  </w:num>
  <w:num w:numId="25">
    <w:abstractNumId w:val="8"/>
  </w:num>
  <w:num w:numId="26">
    <w:abstractNumId w:val="31"/>
  </w:num>
  <w:num w:numId="27">
    <w:abstractNumId w:val="0"/>
  </w:num>
  <w:num w:numId="28">
    <w:abstractNumId w:val="3"/>
  </w:num>
  <w:num w:numId="29">
    <w:abstractNumId w:val="13"/>
  </w:num>
  <w:num w:numId="30">
    <w:abstractNumId w:val="1"/>
  </w:num>
  <w:num w:numId="31">
    <w:abstractNumId w:val="33"/>
  </w:num>
  <w:num w:numId="32">
    <w:abstractNumId w:val="28"/>
  </w:num>
  <w:num w:numId="33">
    <w:abstractNumId w:val="22"/>
  </w:num>
  <w:num w:numId="34">
    <w:abstractNumId w:val="11"/>
  </w:num>
  <w:num w:numId="3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24"/>
    <w:rsid w:val="00000EDC"/>
    <w:rsid w:val="000108B1"/>
    <w:rsid w:val="0001514C"/>
    <w:rsid w:val="00021FA8"/>
    <w:rsid w:val="00024FC0"/>
    <w:rsid w:val="00026589"/>
    <w:rsid w:val="000338F5"/>
    <w:rsid w:val="00034150"/>
    <w:rsid w:val="00035793"/>
    <w:rsid w:val="00040B09"/>
    <w:rsid w:val="00040FF5"/>
    <w:rsid w:val="00047411"/>
    <w:rsid w:val="00047E97"/>
    <w:rsid w:val="00050334"/>
    <w:rsid w:val="00054C61"/>
    <w:rsid w:val="0006211E"/>
    <w:rsid w:val="00076D78"/>
    <w:rsid w:val="00081743"/>
    <w:rsid w:val="00081A80"/>
    <w:rsid w:val="0009158D"/>
    <w:rsid w:val="00092DC5"/>
    <w:rsid w:val="000940F1"/>
    <w:rsid w:val="000A0E4C"/>
    <w:rsid w:val="000A1F5B"/>
    <w:rsid w:val="000A752F"/>
    <w:rsid w:val="000B1E30"/>
    <w:rsid w:val="000B62AD"/>
    <w:rsid w:val="000C0445"/>
    <w:rsid w:val="000C3F1B"/>
    <w:rsid w:val="000C6DD9"/>
    <w:rsid w:val="000D2C7F"/>
    <w:rsid w:val="000D474A"/>
    <w:rsid w:val="000D57FB"/>
    <w:rsid w:val="000E7909"/>
    <w:rsid w:val="000E7DD5"/>
    <w:rsid w:val="000F449F"/>
    <w:rsid w:val="0010218F"/>
    <w:rsid w:val="00102A24"/>
    <w:rsid w:val="001109CB"/>
    <w:rsid w:val="00114CAC"/>
    <w:rsid w:val="0011517C"/>
    <w:rsid w:val="001237FA"/>
    <w:rsid w:val="001265BB"/>
    <w:rsid w:val="00135296"/>
    <w:rsid w:val="001408D3"/>
    <w:rsid w:val="00145AF9"/>
    <w:rsid w:val="00151A6F"/>
    <w:rsid w:val="001743AF"/>
    <w:rsid w:val="00175256"/>
    <w:rsid w:val="00191077"/>
    <w:rsid w:val="00194E9D"/>
    <w:rsid w:val="001A033C"/>
    <w:rsid w:val="001C08BE"/>
    <w:rsid w:val="001C66CA"/>
    <w:rsid w:val="001E6B7A"/>
    <w:rsid w:val="001F3916"/>
    <w:rsid w:val="002031ED"/>
    <w:rsid w:val="002039D2"/>
    <w:rsid w:val="002078FF"/>
    <w:rsid w:val="00210562"/>
    <w:rsid w:val="00211D61"/>
    <w:rsid w:val="00213AEA"/>
    <w:rsid w:val="00213C2D"/>
    <w:rsid w:val="002146F7"/>
    <w:rsid w:val="00215053"/>
    <w:rsid w:val="00222972"/>
    <w:rsid w:val="00240183"/>
    <w:rsid w:val="00245832"/>
    <w:rsid w:val="0025096D"/>
    <w:rsid w:val="00256607"/>
    <w:rsid w:val="00263FF1"/>
    <w:rsid w:val="0026540D"/>
    <w:rsid w:val="0027072E"/>
    <w:rsid w:val="002712AC"/>
    <w:rsid w:val="00271AA3"/>
    <w:rsid w:val="002724BB"/>
    <w:rsid w:val="002746AF"/>
    <w:rsid w:val="0027473E"/>
    <w:rsid w:val="00277501"/>
    <w:rsid w:val="002806ED"/>
    <w:rsid w:val="00290532"/>
    <w:rsid w:val="00294BA9"/>
    <w:rsid w:val="002B18D8"/>
    <w:rsid w:val="002C2084"/>
    <w:rsid w:val="002C21A3"/>
    <w:rsid w:val="002C2D42"/>
    <w:rsid w:val="002C4662"/>
    <w:rsid w:val="002C6168"/>
    <w:rsid w:val="002D05A6"/>
    <w:rsid w:val="002D071F"/>
    <w:rsid w:val="002D0A4F"/>
    <w:rsid w:val="002D3702"/>
    <w:rsid w:val="002E13DB"/>
    <w:rsid w:val="002E5A3E"/>
    <w:rsid w:val="002F0679"/>
    <w:rsid w:val="002F14CF"/>
    <w:rsid w:val="00300838"/>
    <w:rsid w:val="00300F17"/>
    <w:rsid w:val="00303962"/>
    <w:rsid w:val="00313E65"/>
    <w:rsid w:val="003204A3"/>
    <w:rsid w:val="0032065E"/>
    <w:rsid w:val="00321E84"/>
    <w:rsid w:val="00323E8A"/>
    <w:rsid w:val="003256AC"/>
    <w:rsid w:val="003325C1"/>
    <w:rsid w:val="003335C4"/>
    <w:rsid w:val="00344526"/>
    <w:rsid w:val="00344961"/>
    <w:rsid w:val="00347C89"/>
    <w:rsid w:val="00355022"/>
    <w:rsid w:val="00361572"/>
    <w:rsid w:val="003662BC"/>
    <w:rsid w:val="0037730A"/>
    <w:rsid w:val="00385804"/>
    <w:rsid w:val="00391D65"/>
    <w:rsid w:val="003941C5"/>
    <w:rsid w:val="003A3670"/>
    <w:rsid w:val="003A4BF3"/>
    <w:rsid w:val="003A5295"/>
    <w:rsid w:val="003A5B7B"/>
    <w:rsid w:val="003B0C69"/>
    <w:rsid w:val="003B7160"/>
    <w:rsid w:val="003C0FA2"/>
    <w:rsid w:val="003C4ECE"/>
    <w:rsid w:val="003C5CB6"/>
    <w:rsid w:val="003D4A07"/>
    <w:rsid w:val="003D4C99"/>
    <w:rsid w:val="003E4784"/>
    <w:rsid w:val="003E4FC2"/>
    <w:rsid w:val="003E6644"/>
    <w:rsid w:val="003E70D4"/>
    <w:rsid w:val="003E745C"/>
    <w:rsid w:val="003F0B6C"/>
    <w:rsid w:val="003F1AD7"/>
    <w:rsid w:val="003F21C6"/>
    <w:rsid w:val="003F3852"/>
    <w:rsid w:val="00402004"/>
    <w:rsid w:val="00402D23"/>
    <w:rsid w:val="00410795"/>
    <w:rsid w:val="0041298C"/>
    <w:rsid w:val="004234CE"/>
    <w:rsid w:val="0042494F"/>
    <w:rsid w:val="00427EB5"/>
    <w:rsid w:val="0043262B"/>
    <w:rsid w:val="00435672"/>
    <w:rsid w:val="00441783"/>
    <w:rsid w:val="004448B6"/>
    <w:rsid w:val="00454543"/>
    <w:rsid w:val="00462E91"/>
    <w:rsid w:val="00471DF8"/>
    <w:rsid w:val="00473163"/>
    <w:rsid w:val="00482F16"/>
    <w:rsid w:val="00487866"/>
    <w:rsid w:val="004A1066"/>
    <w:rsid w:val="004A10F4"/>
    <w:rsid w:val="004B0C8E"/>
    <w:rsid w:val="004B4A2D"/>
    <w:rsid w:val="004C2B0B"/>
    <w:rsid w:val="004C6EEB"/>
    <w:rsid w:val="004C6F5B"/>
    <w:rsid w:val="004D1045"/>
    <w:rsid w:val="004D7943"/>
    <w:rsid w:val="004F76AF"/>
    <w:rsid w:val="0050022A"/>
    <w:rsid w:val="005014D4"/>
    <w:rsid w:val="00504D61"/>
    <w:rsid w:val="0051333C"/>
    <w:rsid w:val="00513342"/>
    <w:rsid w:val="005224F0"/>
    <w:rsid w:val="00532574"/>
    <w:rsid w:val="00551ACC"/>
    <w:rsid w:val="00563C52"/>
    <w:rsid w:val="00565FF8"/>
    <w:rsid w:val="00570DB8"/>
    <w:rsid w:val="00575764"/>
    <w:rsid w:val="005814EF"/>
    <w:rsid w:val="0059060C"/>
    <w:rsid w:val="00595D30"/>
    <w:rsid w:val="005B0A88"/>
    <w:rsid w:val="005B3463"/>
    <w:rsid w:val="005B443E"/>
    <w:rsid w:val="005B5DB6"/>
    <w:rsid w:val="005B647D"/>
    <w:rsid w:val="005C6B43"/>
    <w:rsid w:val="005D2541"/>
    <w:rsid w:val="005D2B24"/>
    <w:rsid w:val="005D56E1"/>
    <w:rsid w:val="005D580E"/>
    <w:rsid w:val="005D5821"/>
    <w:rsid w:val="005D5DDC"/>
    <w:rsid w:val="005E285B"/>
    <w:rsid w:val="005E4AF3"/>
    <w:rsid w:val="005E619E"/>
    <w:rsid w:val="005E7645"/>
    <w:rsid w:val="005F7466"/>
    <w:rsid w:val="005F7A6F"/>
    <w:rsid w:val="00603F8F"/>
    <w:rsid w:val="006068D3"/>
    <w:rsid w:val="00606E88"/>
    <w:rsid w:val="006073E9"/>
    <w:rsid w:val="006166BD"/>
    <w:rsid w:val="00633991"/>
    <w:rsid w:val="00634867"/>
    <w:rsid w:val="006415C9"/>
    <w:rsid w:val="00643876"/>
    <w:rsid w:val="00646342"/>
    <w:rsid w:val="0065360D"/>
    <w:rsid w:val="006541FE"/>
    <w:rsid w:val="00655871"/>
    <w:rsid w:val="00663329"/>
    <w:rsid w:val="00673321"/>
    <w:rsid w:val="00675452"/>
    <w:rsid w:val="00677652"/>
    <w:rsid w:val="00684BA7"/>
    <w:rsid w:val="0068617E"/>
    <w:rsid w:val="00686DB2"/>
    <w:rsid w:val="00687B52"/>
    <w:rsid w:val="00687C97"/>
    <w:rsid w:val="006A083C"/>
    <w:rsid w:val="006B0CC5"/>
    <w:rsid w:val="006B0F67"/>
    <w:rsid w:val="006B27E6"/>
    <w:rsid w:val="006B3C55"/>
    <w:rsid w:val="006C5D7D"/>
    <w:rsid w:val="006C622F"/>
    <w:rsid w:val="006C63AB"/>
    <w:rsid w:val="006F114A"/>
    <w:rsid w:val="006F2B8B"/>
    <w:rsid w:val="006F7D5D"/>
    <w:rsid w:val="00701868"/>
    <w:rsid w:val="00702723"/>
    <w:rsid w:val="007064BF"/>
    <w:rsid w:val="007170BF"/>
    <w:rsid w:val="00721EC1"/>
    <w:rsid w:val="00745BF5"/>
    <w:rsid w:val="007460D1"/>
    <w:rsid w:val="00751614"/>
    <w:rsid w:val="00754782"/>
    <w:rsid w:val="00760E23"/>
    <w:rsid w:val="007611F5"/>
    <w:rsid w:val="007649B3"/>
    <w:rsid w:val="0077504D"/>
    <w:rsid w:val="00777ACD"/>
    <w:rsid w:val="007869FD"/>
    <w:rsid w:val="00793283"/>
    <w:rsid w:val="00797941"/>
    <w:rsid w:val="007A3620"/>
    <w:rsid w:val="007B0F43"/>
    <w:rsid w:val="007B1EA9"/>
    <w:rsid w:val="007B7401"/>
    <w:rsid w:val="007C6531"/>
    <w:rsid w:val="007D310A"/>
    <w:rsid w:val="007D45AB"/>
    <w:rsid w:val="007D52C6"/>
    <w:rsid w:val="007D7034"/>
    <w:rsid w:val="007D7CD2"/>
    <w:rsid w:val="007F1311"/>
    <w:rsid w:val="008060BD"/>
    <w:rsid w:val="008169A2"/>
    <w:rsid w:val="00816E65"/>
    <w:rsid w:val="0082136A"/>
    <w:rsid w:val="008223A7"/>
    <w:rsid w:val="00825593"/>
    <w:rsid w:val="00832EC5"/>
    <w:rsid w:val="00834034"/>
    <w:rsid w:val="00841362"/>
    <w:rsid w:val="00842E16"/>
    <w:rsid w:val="008447A1"/>
    <w:rsid w:val="00851966"/>
    <w:rsid w:val="00863B8E"/>
    <w:rsid w:val="00873BF5"/>
    <w:rsid w:val="00874288"/>
    <w:rsid w:val="00881BEC"/>
    <w:rsid w:val="0088649B"/>
    <w:rsid w:val="00887229"/>
    <w:rsid w:val="008908E1"/>
    <w:rsid w:val="00891789"/>
    <w:rsid w:val="00893A3C"/>
    <w:rsid w:val="008A4645"/>
    <w:rsid w:val="008C5043"/>
    <w:rsid w:val="008D06E5"/>
    <w:rsid w:val="008D7027"/>
    <w:rsid w:val="008E2316"/>
    <w:rsid w:val="008E2345"/>
    <w:rsid w:val="00912B98"/>
    <w:rsid w:val="009147ED"/>
    <w:rsid w:val="0092103A"/>
    <w:rsid w:val="00932228"/>
    <w:rsid w:val="00936E21"/>
    <w:rsid w:val="009378A9"/>
    <w:rsid w:val="00940733"/>
    <w:rsid w:val="00941E8C"/>
    <w:rsid w:val="00944EBC"/>
    <w:rsid w:val="00946B1E"/>
    <w:rsid w:val="0095128E"/>
    <w:rsid w:val="00952C24"/>
    <w:rsid w:val="00955AC1"/>
    <w:rsid w:val="009635D0"/>
    <w:rsid w:val="009700F4"/>
    <w:rsid w:val="00971C59"/>
    <w:rsid w:val="00973E93"/>
    <w:rsid w:val="00973F0D"/>
    <w:rsid w:val="00974892"/>
    <w:rsid w:val="00982315"/>
    <w:rsid w:val="00983164"/>
    <w:rsid w:val="009874E9"/>
    <w:rsid w:val="009923D5"/>
    <w:rsid w:val="00997EC6"/>
    <w:rsid w:val="009A65C1"/>
    <w:rsid w:val="009B4BA1"/>
    <w:rsid w:val="009C6E57"/>
    <w:rsid w:val="009D0D1A"/>
    <w:rsid w:val="009D472D"/>
    <w:rsid w:val="009D7FCC"/>
    <w:rsid w:val="009E0496"/>
    <w:rsid w:val="009E4D07"/>
    <w:rsid w:val="009F0915"/>
    <w:rsid w:val="009F4295"/>
    <w:rsid w:val="009F46AE"/>
    <w:rsid w:val="00A02C69"/>
    <w:rsid w:val="00A25CB8"/>
    <w:rsid w:val="00A36A91"/>
    <w:rsid w:val="00A408B6"/>
    <w:rsid w:val="00A42483"/>
    <w:rsid w:val="00A459EA"/>
    <w:rsid w:val="00A50330"/>
    <w:rsid w:val="00A545E7"/>
    <w:rsid w:val="00A62AD8"/>
    <w:rsid w:val="00A6398B"/>
    <w:rsid w:val="00A66B46"/>
    <w:rsid w:val="00A6783E"/>
    <w:rsid w:val="00A7516B"/>
    <w:rsid w:val="00A758FA"/>
    <w:rsid w:val="00A82A40"/>
    <w:rsid w:val="00A83F81"/>
    <w:rsid w:val="00AA02DD"/>
    <w:rsid w:val="00AB042C"/>
    <w:rsid w:val="00AB0DC3"/>
    <w:rsid w:val="00AB70E4"/>
    <w:rsid w:val="00AC485C"/>
    <w:rsid w:val="00AC5E9F"/>
    <w:rsid w:val="00AC7BC1"/>
    <w:rsid w:val="00AC7D39"/>
    <w:rsid w:val="00AE22F6"/>
    <w:rsid w:val="00B0783D"/>
    <w:rsid w:val="00B1393C"/>
    <w:rsid w:val="00B147B4"/>
    <w:rsid w:val="00B23265"/>
    <w:rsid w:val="00B2443C"/>
    <w:rsid w:val="00B306F2"/>
    <w:rsid w:val="00B32E30"/>
    <w:rsid w:val="00B33D0D"/>
    <w:rsid w:val="00B352F8"/>
    <w:rsid w:val="00B472A0"/>
    <w:rsid w:val="00B56986"/>
    <w:rsid w:val="00B62966"/>
    <w:rsid w:val="00B62F2E"/>
    <w:rsid w:val="00B63E17"/>
    <w:rsid w:val="00B65205"/>
    <w:rsid w:val="00B6753F"/>
    <w:rsid w:val="00BA0FE9"/>
    <w:rsid w:val="00BA13E7"/>
    <w:rsid w:val="00BB3791"/>
    <w:rsid w:val="00BC1967"/>
    <w:rsid w:val="00BC555D"/>
    <w:rsid w:val="00BD179D"/>
    <w:rsid w:val="00BD58D0"/>
    <w:rsid w:val="00BE2BDB"/>
    <w:rsid w:val="00BE36C9"/>
    <w:rsid w:val="00BF7D0F"/>
    <w:rsid w:val="00C01B98"/>
    <w:rsid w:val="00C0310C"/>
    <w:rsid w:val="00C03E52"/>
    <w:rsid w:val="00C07366"/>
    <w:rsid w:val="00C11A47"/>
    <w:rsid w:val="00C20707"/>
    <w:rsid w:val="00C2076F"/>
    <w:rsid w:val="00C27B34"/>
    <w:rsid w:val="00C3268E"/>
    <w:rsid w:val="00C33BE2"/>
    <w:rsid w:val="00C47054"/>
    <w:rsid w:val="00C5141C"/>
    <w:rsid w:val="00C52F48"/>
    <w:rsid w:val="00C56287"/>
    <w:rsid w:val="00C603E5"/>
    <w:rsid w:val="00C6093D"/>
    <w:rsid w:val="00C62775"/>
    <w:rsid w:val="00C83A49"/>
    <w:rsid w:val="00C929A6"/>
    <w:rsid w:val="00C933D7"/>
    <w:rsid w:val="00CA60F9"/>
    <w:rsid w:val="00CA61CF"/>
    <w:rsid w:val="00CB0B6A"/>
    <w:rsid w:val="00CB7673"/>
    <w:rsid w:val="00CB7FFB"/>
    <w:rsid w:val="00CC117D"/>
    <w:rsid w:val="00CC5F50"/>
    <w:rsid w:val="00CC603E"/>
    <w:rsid w:val="00CD3A5A"/>
    <w:rsid w:val="00CD3EC0"/>
    <w:rsid w:val="00CE1989"/>
    <w:rsid w:val="00CE2387"/>
    <w:rsid w:val="00CE4663"/>
    <w:rsid w:val="00CE5B11"/>
    <w:rsid w:val="00CF0D81"/>
    <w:rsid w:val="00CF2F94"/>
    <w:rsid w:val="00CF78CE"/>
    <w:rsid w:val="00D008AF"/>
    <w:rsid w:val="00D04B7A"/>
    <w:rsid w:val="00D1285D"/>
    <w:rsid w:val="00D12D42"/>
    <w:rsid w:val="00D13126"/>
    <w:rsid w:val="00D15D25"/>
    <w:rsid w:val="00D165BB"/>
    <w:rsid w:val="00D317DE"/>
    <w:rsid w:val="00D35269"/>
    <w:rsid w:val="00D40491"/>
    <w:rsid w:val="00D40C15"/>
    <w:rsid w:val="00D4172D"/>
    <w:rsid w:val="00D42464"/>
    <w:rsid w:val="00D4463C"/>
    <w:rsid w:val="00D448D7"/>
    <w:rsid w:val="00D45B85"/>
    <w:rsid w:val="00D66778"/>
    <w:rsid w:val="00D73A81"/>
    <w:rsid w:val="00DA0E33"/>
    <w:rsid w:val="00DA38BC"/>
    <w:rsid w:val="00DB6FFF"/>
    <w:rsid w:val="00DB7DD7"/>
    <w:rsid w:val="00DD211A"/>
    <w:rsid w:val="00DD3626"/>
    <w:rsid w:val="00DD4055"/>
    <w:rsid w:val="00DD50BC"/>
    <w:rsid w:val="00DD5C9C"/>
    <w:rsid w:val="00DE4F83"/>
    <w:rsid w:val="00DE78CE"/>
    <w:rsid w:val="00E00196"/>
    <w:rsid w:val="00E145EF"/>
    <w:rsid w:val="00E25A57"/>
    <w:rsid w:val="00E27098"/>
    <w:rsid w:val="00E27C25"/>
    <w:rsid w:val="00E31BA4"/>
    <w:rsid w:val="00E34089"/>
    <w:rsid w:val="00E440BD"/>
    <w:rsid w:val="00E51D67"/>
    <w:rsid w:val="00E61873"/>
    <w:rsid w:val="00E643B7"/>
    <w:rsid w:val="00E736D9"/>
    <w:rsid w:val="00E818D9"/>
    <w:rsid w:val="00EA3706"/>
    <w:rsid w:val="00EB18B8"/>
    <w:rsid w:val="00EB2EFD"/>
    <w:rsid w:val="00EB48FF"/>
    <w:rsid w:val="00EC0CE1"/>
    <w:rsid w:val="00EC6845"/>
    <w:rsid w:val="00ED76F0"/>
    <w:rsid w:val="00EE09B5"/>
    <w:rsid w:val="00EE4038"/>
    <w:rsid w:val="00EF01FB"/>
    <w:rsid w:val="00EF5D76"/>
    <w:rsid w:val="00F035DE"/>
    <w:rsid w:val="00F03819"/>
    <w:rsid w:val="00F07505"/>
    <w:rsid w:val="00F1406B"/>
    <w:rsid w:val="00F2282B"/>
    <w:rsid w:val="00F23E5F"/>
    <w:rsid w:val="00F23F16"/>
    <w:rsid w:val="00F24CEB"/>
    <w:rsid w:val="00F267BE"/>
    <w:rsid w:val="00F3314C"/>
    <w:rsid w:val="00F4450F"/>
    <w:rsid w:val="00F449C7"/>
    <w:rsid w:val="00F47E75"/>
    <w:rsid w:val="00F5219E"/>
    <w:rsid w:val="00F568A5"/>
    <w:rsid w:val="00F61F6C"/>
    <w:rsid w:val="00F641D7"/>
    <w:rsid w:val="00F6448B"/>
    <w:rsid w:val="00F647A5"/>
    <w:rsid w:val="00F73CC2"/>
    <w:rsid w:val="00F73F55"/>
    <w:rsid w:val="00F91B7B"/>
    <w:rsid w:val="00F92544"/>
    <w:rsid w:val="00FA23E7"/>
    <w:rsid w:val="00FA276F"/>
    <w:rsid w:val="00FA66A3"/>
    <w:rsid w:val="00FB1BE4"/>
    <w:rsid w:val="00FD17F5"/>
    <w:rsid w:val="00FD3B53"/>
    <w:rsid w:val="00FE0BE8"/>
    <w:rsid w:val="00FE3F36"/>
    <w:rsid w:val="00FE5D2D"/>
    <w:rsid w:val="00FF5C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CB95"/>
  <w15:chartTrackingRefBased/>
  <w15:docId w15:val="{FFF79695-3E4F-EF44-A30C-E08837EA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804"/>
    <w:rPr>
      <w:rFonts w:ascii="Times New Roman" w:eastAsia="Times New Roman" w:hAnsi="Times New Roman" w:cs="Times New Roman"/>
      <w:lang w:eastAsia="es-ES_tradnl"/>
    </w:rPr>
  </w:style>
  <w:style w:type="paragraph" w:styleId="Ttulo1">
    <w:name w:val="heading 1"/>
    <w:basedOn w:val="Normal"/>
    <w:next w:val="Normal"/>
    <w:link w:val="Ttulo1Car"/>
    <w:autoRedefine/>
    <w:uiPriority w:val="9"/>
    <w:qFormat/>
    <w:rsid w:val="000E7DD5"/>
    <w:pPr>
      <w:keepNext/>
      <w:keepLines/>
      <w:numPr>
        <w:numId w:val="2"/>
      </w:numPr>
      <w:spacing w:before="360"/>
      <w:outlineLvl w:val="0"/>
    </w:pPr>
    <w:rPr>
      <w:b/>
      <w:color w:val="538135" w:themeColor="accent6" w:themeShade="BF"/>
      <w:spacing w:val="20"/>
      <w:szCs w:val="28"/>
    </w:rPr>
  </w:style>
  <w:style w:type="paragraph" w:styleId="Ttulo2">
    <w:name w:val="heading 2"/>
    <w:basedOn w:val="Normal"/>
    <w:next w:val="Normal"/>
    <w:link w:val="Ttulo2Car"/>
    <w:autoRedefine/>
    <w:uiPriority w:val="9"/>
    <w:unhideWhenUsed/>
    <w:qFormat/>
    <w:rsid w:val="003256AC"/>
    <w:pPr>
      <w:keepNext/>
      <w:keepLines/>
      <w:numPr>
        <w:ilvl w:val="1"/>
        <w:numId w:val="2"/>
      </w:numPr>
      <w:spacing w:before="40"/>
      <w:outlineLvl w:val="1"/>
    </w:pPr>
    <w:rPr>
      <w:rFonts w:eastAsiaTheme="majorEastAsia" w:cstheme="majorHAnsi"/>
      <w:b/>
      <w:bCs/>
      <w:color w:val="538135" w:themeColor="accent6" w:themeShade="BF"/>
      <w:szCs w:val="26"/>
    </w:rPr>
  </w:style>
  <w:style w:type="paragraph" w:styleId="Ttulo3">
    <w:name w:val="heading 3"/>
    <w:basedOn w:val="Normal"/>
    <w:next w:val="Normal"/>
    <w:link w:val="Ttulo3Car"/>
    <w:autoRedefine/>
    <w:uiPriority w:val="9"/>
    <w:unhideWhenUsed/>
    <w:qFormat/>
    <w:rsid w:val="0042494F"/>
    <w:pPr>
      <w:keepNext/>
      <w:keepLines/>
      <w:numPr>
        <w:ilvl w:val="2"/>
        <w:numId w:val="2"/>
      </w:numPr>
      <w:spacing w:before="20"/>
      <w:outlineLvl w:val="2"/>
    </w:pPr>
    <w:rPr>
      <w:rFonts w:asciiTheme="majorHAnsi" w:eastAsiaTheme="majorEastAsia" w:hAnsiTheme="majorHAnsi" w:cstheme="majorBidi"/>
      <w:b/>
      <w:color w:val="538135" w:themeColor="accent6" w:themeShade="BF"/>
      <w:spacing w:val="14"/>
    </w:rPr>
  </w:style>
  <w:style w:type="paragraph" w:styleId="Ttulo4">
    <w:name w:val="heading 4"/>
    <w:basedOn w:val="Normal"/>
    <w:next w:val="Normal"/>
    <w:link w:val="Ttulo4Car"/>
    <w:uiPriority w:val="9"/>
    <w:unhideWhenUsed/>
    <w:qFormat/>
    <w:rsid w:val="00887229"/>
    <w:pPr>
      <w:keepNext/>
      <w:keepLines/>
      <w:numPr>
        <w:ilvl w:val="3"/>
        <w:numId w:val="2"/>
      </w:numPr>
      <w:spacing w:before="40"/>
      <w:ind w:left="1068"/>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unhideWhenUsed/>
    <w:qFormat/>
    <w:rsid w:val="00887229"/>
    <w:pPr>
      <w:keepNext/>
      <w:keepLines/>
      <w:numPr>
        <w:ilvl w:val="4"/>
        <w:numId w:val="2"/>
      </w:numPr>
      <w:spacing w:before="40"/>
      <w:ind w:left="1068"/>
      <w:outlineLvl w:val="4"/>
    </w:pPr>
    <w:rPr>
      <w:rFonts w:asciiTheme="majorHAnsi" w:eastAsiaTheme="majorEastAsia" w:hAnsiTheme="majorHAnsi" w:cstheme="majorBidi"/>
      <w:color w:val="538135" w:themeColor="accent6"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7DD5"/>
    <w:rPr>
      <w:rFonts w:ascii="Times New Roman" w:eastAsia="Times New Roman" w:hAnsi="Times New Roman" w:cs="Times New Roman"/>
      <w:b/>
      <w:color w:val="538135" w:themeColor="accent6" w:themeShade="BF"/>
      <w:spacing w:val="20"/>
      <w:szCs w:val="28"/>
      <w:lang w:eastAsia="es-ES_tradnl"/>
    </w:rPr>
  </w:style>
  <w:style w:type="character" w:customStyle="1" w:styleId="Ttulo2Car">
    <w:name w:val="Título 2 Car"/>
    <w:basedOn w:val="Fuentedeprrafopredeter"/>
    <w:link w:val="Ttulo2"/>
    <w:uiPriority w:val="9"/>
    <w:rsid w:val="003256AC"/>
    <w:rPr>
      <w:rFonts w:ascii="Times New Roman" w:eastAsiaTheme="majorEastAsia" w:hAnsi="Times New Roman" w:cstheme="majorHAnsi"/>
      <w:b/>
      <w:bCs/>
      <w:color w:val="538135" w:themeColor="accent6" w:themeShade="BF"/>
      <w:szCs w:val="26"/>
      <w:lang w:eastAsia="es-ES_tradnl"/>
    </w:rPr>
  </w:style>
  <w:style w:type="character" w:customStyle="1" w:styleId="Ttulo3Car">
    <w:name w:val="Título 3 Car"/>
    <w:basedOn w:val="Fuentedeprrafopredeter"/>
    <w:link w:val="Ttulo3"/>
    <w:uiPriority w:val="9"/>
    <w:rsid w:val="0042494F"/>
    <w:rPr>
      <w:rFonts w:asciiTheme="majorHAnsi" w:eastAsiaTheme="majorEastAsia" w:hAnsiTheme="majorHAnsi" w:cstheme="majorBidi"/>
      <w:b/>
      <w:color w:val="538135" w:themeColor="accent6" w:themeShade="BF"/>
      <w:spacing w:val="14"/>
      <w:lang w:eastAsia="es-ES_tradnl"/>
    </w:rPr>
  </w:style>
  <w:style w:type="paragraph" w:styleId="Prrafodelista">
    <w:name w:val="List Paragraph"/>
    <w:aliases w:val="HOJA,Bolita,viñeta,Viñeta,Párrafo de lista1,MIBEX B,Guión,BOLA,Párrafo de lista21,Titulo 8,viñeta 6,Párrafo de lista5,Párrafo de lista31,BOLADEF,Colorful List - Accent 11,Colorful List Accent 1,Párrafo de lista22,Párrafo de lista3,Ha"/>
    <w:basedOn w:val="Normal"/>
    <w:link w:val="PrrafodelistaCar"/>
    <w:uiPriority w:val="1"/>
    <w:qFormat/>
    <w:rsid w:val="00A62AD8"/>
    <w:pPr>
      <w:ind w:left="720"/>
      <w:contextualSpacing/>
    </w:pPr>
  </w:style>
  <w:style w:type="table" w:styleId="Tablaconcuadrcula">
    <w:name w:val="Table Grid"/>
    <w:basedOn w:val="Tablanormal"/>
    <w:uiPriority w:val="39"/>
    <w:rsid w:val="00973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1E84"/>
    <w:pPr>
      <w:autoSpaceDE w:val="0"/>
      <w:autoSpaceDN w:val="0"/>
      <w:adjustRightInd w:val="0"/>
    </w:pPr>
    <w:rPr>
      <w:rFonts w:ascii="Segoe UI Symbol" w:hAnsi="Segoe UI Symbol" w:cs="Segoe UI Symbol"/>
      <w:color w:val="000000"/>
      <w:lang w:val="es-ES_tradnl"/>
    </w:rPr>
  </w:style>
  <w:style w:type="paragraph" w:styleId="Textonotapie">
    <w:name w:val="footnote text"/>
    <w:basedOn w:val="Normal"/>
    <w:link w:val="TextonotapieCar"/>
    <w:uiPriority w:val="99"/>
    <w:semiHidden/>
    <w:unhideWhenUsed/>
    <w:rsid w:val="00B33D0D"/>
    <w:rPr>
      <w:sz w:val="20"/>
      <w:szCs w:val="20"/>
    </w:rPr>
  </w:style>
  <w:style w:type="character" w:customStyle="1" w:styleId="TextonotapieCar">
    <w:name w:val="Texto nota pie Car"/>
    <w:basedOn w:val="Fuentedeprrafopredeter"/>
    <w:link w:val="Textonotapie"/>
    <w:uiPriority w:val="99"/>
    <w:semiHidden/>
    <w:rsid w:val="00B33D0D"/>
    <w:rPr>
      <w:sz w:val="20"/>
      <w:szCs w:val="20"/>
    </w:rPr>
  </w:style>
  <w:style w:type="character" w:styleId="Refdenotaalpie">
    <w:name w:val="footnote reference"/>
    <w:basedOn w:val="Fuentedeprrafopredeter"/>
    <w:uiPriority w:val="99"/>
    <w:semiHidden/>
    <w:unhideWhenUsed/>
    <w:rsid w:val="00B33D0D"/>
    <w:rPr>
      <w:vertAlign w:val="superscript"/>
    </w:rPr>
  </w:style>
  <w:style w:type="paragraph" w:styleId="NormalWeb">
    <w:name w:val="Normal (Web)"/>
    <w:basedOn w:val="Normal"/>
    <w:uiPriority w:val="99"/>
    <w:unhideWhenUsed/>
    <w:rsid w:val="0041298C"/>
    <w:pPr>
      <w:spacing w:before="100" w:beforeAutospacing="1" w:after="100" w:afterAutospacing="1"/>
    </w:pPr>
  </w:style>
  <w:style w:type="character" w:styleId="Refdecomentario">
    <w:name w:val="annotation reference"/>
    <w:basedOn w:val="Fuentedeprrafopredeter"/>
    <w:uiPriority w:val="99"/>
    <w:semiHidden/>
    <w:unhideWhenUsed/>
    <w:rsid w:val="00A545E7"/>
    <w:rPr>
      <w:sz w:val="16"/>
      <w:szCs w:val="16"/>
    </w:rPr>
  </w:style>
  <w:style w:type="paragraph" w:styleId="Textocomentario">
    <w:name w:val="annotation text"/>
    <w:basedOn w:val="Normal"/>
    <w:link w:val="TextocomentarioCar"/>
    <w:uiPriority w:val="99"/>
    <w:unhideWhenUsed/>
    <w:rsid w:val="00A545E7"/>
    <w:rPr>
      <w:sz w:val="20"/>
      <w:szCs w:val="20"/>
    </w:rPr>
  </w:style>
  <w:style w:type="character" w:customStyle="1" w:styleId="TextocomentarioCar">
    <w:name w:val="Texto comentario Car"/>
    <w:basedOn w:val="Fuentedeprrafopredeter"/>
    <w:link w:val="Textocomentario"/>
    <w:uiPriority w:val="99"/>
    <w:rsid w:val="00A545E7"/>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A545E7"/>
    <w:rPr>
      <w:b/>
      <w:bCs/>
    </w:rPr>
  </w:style>
  <w:style w:type="character" w:customStyle="1" w:styleId="AsuntodelcomentarioCar">
    <w:name w:val="Asunto del comentario Car"/>
    <w:basedOn w:val="TextocomentarioCar"/>
    <w:link w:val="Asuntodelcomentario"/>
    <w:uiPriority w:val="99"/>
    <w:semiHidden/>
    <w:rsid w:val="00A545E7"/>
    <w:rPr>
      <w:rFonts w:ascii="Times New Roman" w:eastAsia="Times New Roman" w:hAnsi="Times New Roman" w:cs="Times New Roman"/>
      <w:b/>
      <w:bCs/>
      <w:sz w:val="20"/>
      <w:szCs w:val="20"/>
      <w:lang w:eastAsia="es-ES_tradnl"/>
    </w:rPr>
  </w:style>
  <w:style w:type="character" w:styleId="nfasis">
    <w:name w:val="Emphasis"/>
    <w:basedOn w:val="Fuentedeprrafopredeter"/>
    <w:uiPriority w:val="20"/>
    <w:qFormat/>
    <w:rsid w:val="00575764"/>
    <w:rPr>
      <w:i/>
      <w:iCs/>
    </w:rPr>
  </w:style>
  <w:style w:type="character" w:styleId="Textoennegrita">
    <w:name w:val="Strong"/>
    <w:basedOn w:val="Fuentedeprrafopredeter"/>
    <w:uiPriority w:val="22"/>
    <w:qFormat/>
    <w:rsid w:val="00575764"/>
    <w:rPr>
      <w:b/>
      <w:bCs/>
    </w:rPr>
  </w:style>
  <w:style w:type="character" w:customStyle="1" w:styleId="Ttulo4Car">
    <w:name w:val="Título 4 Car"/>
    <w:basedOn w:val="Fuentedeprrafopredeter"/>
    <w:link w:val="Ttulo4"/>
    <w:uiPriority w:val="9"/>
    <w:rsid w:val="00887229"/>
    <w:rPr>
      <w:rFonts w:asciiTheme="majorHAnsi" w:eastAsiaTheme="majorEastAsia" w:hAnsiTheme="majorHAnsi" w:cstheme="majorBidi"/>
      <w:i/>
      <w:iCs/>
      <w:color w:val="538135" w:themeColor="accent6" w:themeShade="BF"/>
      <w:lang w:eastAsia="es-ES_tradnl"/>
    </w:rPr>
  </w:style>
  <w:style w:type="paragraph" w:styleId="Revisin">
    <w:name w:val="Revision"/>
    <w:hidden/>
    <w:uiPriority w:val="99"/>
    <w:semiHidden/>
    <w:rsid w:val="00CB7673"/>
    <w:rPr>
      <w:rFonts w:ascii="Times New Roman" w:eastAsia="Times New Roman" w:hAnsi="Times New Roman" w:cs="Times New Roman"/>
      <w:lang w:eastAsia="es-ES_tradnl"/>
    </w:rPr>
  </w:style>
  <w:style w:type="numbering" w:customStyle="1" w:styleId="Estilo1">
    <w:name w:val="Estilo1"/>
    <w:uiPriority w:val="99"/>
    <w:rsid w:val="003A5B7B"/>
    <w:pPr>
      <w:numPr>
        <w:numId w:val="1"/>
      </w:numPr>
    </w:pPr>
  </w:style>
  <w:style w:type="character" w:styleId="Hipervnculo">
    <w:name w:val="Hyperlink"/>
    <w:basedOn w:val="Fuentedeprrafopredeter"/>
    <w:uiPriority w:val="99"/>
    <w:unhideWhenUsed/>
    <w:rsid w:val="0092103A"/>
    <w:rPr>
      <w:color w:val="0000FF"/>
      <w:u w:val="single"/>
    </w:rPr>
  </w:style>
  <w:style w:type="paragraph" w:styleId="TtuloTDC">
    <w:name w:val="TOC Heading"/>
    <w:basedOn w:val="Ttulo1"/>
    <w:next w:val="Normal"/>
    <w:uiPriority w:val="39"/>
    <w:unhideWhenUsed/>
    <w:qFormat/>
    <w:rsid w:val="00BB3791"/>
    <w:pPr>
      <w:numPr>
        <w:numId w:val="0"/>
      </w:numPr>
      <w:spacing w:before="480" w:line="276" w:lineRule="auto"/>
      <w:outlineLvl w:val="9"/>
    </w:pPr>
    <w:rPr>
      <w:bCs/>
      <w:color w:val="2F5496" w:themeColor="accent1" w:themeShade="BF"/>
      <w:spacing w:val="0"/>
      <w:sz w:val="28"/>
    </w:rPr>
  </w:style>
  <w:style w:type="character" w:customStyle="1" w:styleId="Ttulo5Car">
    <w:name w:val="Título 5 Car"/>
    <w:basedOn w:val="Fuentedeprrafopredeter"/>
    <w:link w:val="Ttulo5"/>
    <w:uiPriority w:val="9"/>
    <w:rsid w:val="00887229"/>
    <w:rPr>
      <w:rFonts w:asciiTheme="majorHAnsi" w:eastAsiaTheme="majorEastAsia" w:hAnsiTheme="majorHAnsi" w:cstheme="majorBidi"/>
      <w:color w:val="538135" w:themeColor="accent6" w:themeShade="BF"/>
      <w:lang w:eastAsia="es-ES_tradnl"/>
    </w:rPr>
  </w:style>
  <w:style w:type="paragraph" w:styleId="TDC1">
    <w:name w:val="toc 1"/>
    <w:basedOn w:val="Normal"/>
    <w:next w:val="Normal"/>
    <w:autoRedefine/>
    <w:uiPriority w:val="39"/>
    <w:unhideWhenUsed/>
    <w:rsid w:val="00BB3791"/>
    <w:pPr>
      <w:spacing w:before="360"/>
    </w:pPr>
    <w:rPr>
      <w:rFonts w:asciiTheme="majorHAnsi" w:hAnsiTheme="majorHAnsi" w:cstheme="majorHAnsi"/>
      <w:b/>
      <w:bCs/>
      <w:caps/>
    </w:rPr>
  </w:style>
  <w:style w:type="paragraph" w:styleId="TDC2">
    <w:name w:val="toc 2"/>
    <w:basedOn w:val="Normal"/>
    <w:next w:val="Normal"/>
    <w:autoRedefine/>
    <w:uiPriority w:val="39"/>
    <w:unhideWhenUsed/>
    <w:rsid w:val="00BB3791"/>
    <w:pPr>
      <w:spacing w:before="240"/>
    </w:pPr>
    <w:rPr>
      <w:rFonts w:asciiTheme="minorHAnsi" w:hAnsiTheme="minorHAnsi" w:cstheme="minorHAnsi"/>
      <w:b/>
      <w:bCs/>
      <w:sz w:val="20"/>
      <w:szCs w:val="20"/>
    </w:rPr>
  </w:style>
  <w:style w:type="paragraph" w:styleId="TDC3">
    <w:name w:val="toc 3"/>
    <w:basedOn w:val="Normal"/>
    <w:next w:val="Normal"/>
    <w:autoRedefine/>
    <w:uiPriority w:val="39"/>
    <w:unhideWhenUsed/>
    <w:rsid w:val="00BB3791"/>
    <w:pPr>
      <w:ind w:left="240"/>
    </w:pPr>
    <w:rPr>
      <w:rFonts w:asciiTheme="minorHAnsi" w:hAnsiTheme="minorHAnsi" w:cstheme="minorHAnsi"/>
      <w:sz w:val="20"/>
      <w:szCs w:val="20"/>
    </w:rPr>
  </w:style>
  <w:style w:type="paragraph" w:styleId="TDC4">
    <w:name w:val="toc 4"/>
    <w:basedOn w:val="Normal"/>
    <w:next w:val="Normal"/>
    <w:autoRedefine/>
    <w:uiPriority w:val="39"/>
    <w:unhideWhenUsed/>
    <w:rsid w:val="00BB3791"/>
    <w:pPr>
      <w:ind w:left="480"/>
    </w:pPr>
    <w:rPr>
      <w:rFonts w:asciiTheme="minorHAnsi" w:hAnsiTheme="minorHAnsi" w:cstheme="minorHAnsi"/>
      <w:sz w:val="20"/>
      <w:szCs w:val="20"/>
    </w:rPr>
  </w:style>
  <w:style w:type="paragraph" w:styleId="TDC5">
    <w:name w:val="toc 5"/>
    <w:basedOn w:val="Normal"/>
    <w:next w:val="Normal"/>
    <w:autoRedefine/>
    <w:uiPriority w:val="39"/>
    <w:unhideWhenUsed/>
    <w:rsid w:val="00BB3791"/>
    <w:pPr>
      <w:ind w:left="720"/>
    </w:pPr>
    <w:rPr>
      <w:rFonts w:asciiTheme="minorHAnsi" w:hAnsiTheme="minorHAnsi" w:cstheme="minorHAnsi"/>
      <w:sz w:val="20"/>
      <w:szCs w:val="20"/>
    </w:rPr>
  </w:style>
  <w:style w:type="paragraph" w:styleId="TDC6">
    <w:name w:val="toc 6"/>
    <w:basedOn w:val="Normal"/>
    <w:next w:val="Normal"/>
    <w:autoRedefine/>
    <w:uiPriority w:val="39"/>
    <w:unhideWhenUsed/>
    <w:rsid w:val="00BB3791"/>
    <w:pPr>
      <w:ind w:left="960"/>
    </w:pPr>
    <w:rPr>
      <w:rFonts w:asciiTheme="minorHAnsi" w:hAnsiTheme="minorHAnsi" w:cstheme="minorHAnsi"/>
      <w:sz w:val="20"/>
      <w:szCs w:val="20"/>
    </w:rPr>
  </w:style>
  <w:style w:type="paragraph" w:styleId="TDC7">
    <w:name w:val="toc 7"/>
    <w:basedOn w:val="Normal"/>
    <w:next w:val="Normal"/>
    <w:autoRedefine/>
    <w:uiPriority w:val="39"/>
    <w:unhideWhenUsed/>
    <w:rsid w:val="00BB3791"/>
    <w:pPr>
      <w:ind w:left="1200"/>
    </w:pPr>
    <w:rPr>
      <w:rFonts w:asciiTheme="minorHAnsi" w:hAnsiTheme="minorHAnsi" w:cstheme="minorHAnsi"/>
      <w:sz w:val="20"/>
      <w:szCs w:val="20"/>
    </w:rPr>
  </w:style>
  <w:style w:type="paragraph" w:styleId="TDC8">
    <w:name w:val="toc 8"/>
    <w:basedOn w:val="Normal"/>
    <w:next w:val="Normal"/>
    <w:autoRedefine/>
    <w:uiPriority w:val="39"/>
    <w:unhideWhenUsed/>
    <w:rsid w:val="00BB3791"/>
    <w:pPr>
      <w:ind w:left="1440"/>
    </w:pPr>
    <w:rPr>
      <w:rFonts w:asciiTheme="minorHAnsi" w:hAnsiTheme="minorHAnsi" w:cstheme="minorHAnsi"/>
      <w:sz w:val="20"/>
      <w:szCs w:val="20"/>
    </w:rPr>
  </w:style>
  <w:style w:type="paragraph" w:styleId="TDC9">
    <w:name w:val="toc 9"/>
    <w:basedOn w:val="Normal"/>
    <w:next w:val="Normal"/>
    <w:autoRedefine/>
    <w:uiPriority w:val="39"/>
    <w:unhideWhenUsed/>
    <w:rsid w:val="00BB3791"/>
    <w:pPr>
      <w:ind w:left="1680"/>
    </w:pPr>
    <w:rPr>
      <w:rFonts w:asciiTheme="minorHAnsi" w:hAnsiTheme="minorHAnsi" w:cstheme="minorHAnsi"/>
      <w:sz w:val="20"/>
      <w:szCs w:val="20"/>
    </w:rPr>
  </w:style>
  <w:style w:type="paragraph" w:styleId="Piedepgina">
    <w:name w:val="footer"/>
    <w:basedOn w:val="Normal"/>
    <w:link w:val="PiedepginaCar"/>
    <w:uiPriority w:val="99"/>
    <w:unhideWhenUsed/>
    <w:rsid w:val="0027473E"/>
    <w:pPr>
      <w:tabs>
        <w:tab w:val="center" w:pos="4252"/>
        <w:tab w:val="right" w:pos="8504"/>
      </w:tabs>
    </w:pPr>
  </w:style>
  <w:style w:type="character" w:customStyle="1" w:styleId="PiedepginaCar">
    <w:name w:val="Pie de página Car"/>
    <w:basedOn w:val="Fuentedeprrafopredeter"/>
    <w:link w:val="Piedepgina"/>
    <w:uiPriority w:val="99"/>
    <w:rsid w:val="0027473E"/>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27473E"/>
  </w:style>
  <w:style w:type="paragraph" w:styleId="Encabezado">
    <w:name w:val="header"/>
    <w:basedOn w:val="Normal"/>
    <w:link w:val="EncabezadoCar"/>
    <w:uiPriority w:val="99"/>
    <w:unhideWhenUsed/>
    <w:rsid w:val="003A4BF3"/>
    <w:pPr>
      <w:tabs>
        <w:tab w:val="center" w:pos="4252"/>
        <w:tab w:val="right" w:pos="8504"/>
      </w:tabs>
    </w:pPr>
  </w:style>
  <w:style w:type="character" w:customStyle="1" w:styleId="EncabezadoCar">
    <w:name w:val="Encabezado Car"/>
    <w:basedOn w:val="Fuentedeprrafopredeter"/>
    <w:link w:val="Encabezado"/>
    <w:uiPriority w:val="99"/>
    <w:rsid w:val="003A4BF3"/>
    <w:rPr>
      <w:rFonts w:ascii="Times New Roman" w:eastAsia="Times New Roman" w:hAnsi="Times New Roman" w:cs="Times New Roman"/>
      <w:lang w:eastAsia="es-ES_tradnl"/>
    </w:rPr>
  </w:style>
  <w:style w:type="character" w:styleId="Mencinsinresolver">
    <w:name w:val="Unresolved Mention"/>
    <w:basedOn w:val="Fuentedeprrafopredeter"/>
    <w:uiPriority w:val="99"/>
    <w:semiHidden/>
    <w:unhideWhenUsed/>
    <w:rsid w:val="003E4FC2"/>
    <w:rPr>
      <w:color w:val="605E5C"/>
      <w:shd w:val="clear" w:color="auto" w:fill="E1DFDD"/>
    </w:rPr>
  </w:style>
  <w:style w:type="character" w:styleId="Hipervnculovisitado">
    <w:name w:val="FollowedHyperlink"/>
    <w:basedOn w:val="Fuentedeprrafopredeter"/>
    <w:uiPriority w:val="99"/>
    <w:semiHidden/>
    <w:unhideWhenUsed/>
    <w:rsid w:val="003E4FC2"/>
    <w:rPr>
      <w:color w:val="954F72" w:themeColor="followedHyperlink"/>
      <w:u w:val="single"/>
    </w:rPr>
  </w:style>
  <w:style w:type="character" w:customStyle="1" w:styleId="PrrafodelistaCar">
    <w:name w:val="Párrafo de lista Car"/>
    <w:aliases w:val="HOJA Car,Bolita Car,viñeta Car,Viñeta Car,Párrafo de lista1 Car,MIBEX B Car,Guión Car,BOLA Car,Párrafo de lista21 Car,Titulo 8 Car,viñeta 6 Car,Párrafo de lista5 Car,Párrafo de lista31 Car,BOLADEF Car,Colorful List - Accent 11 Car"/>
    <w:link w:val="Prrafodelista"/>
    <w:uiPriority w:val="34"/>
    <w:rsid w:val="003E4FC2"/>
    <w:rPr>
      <w:rFonts w:ascii="Times New Roman" w:eastAsia="Times New Roman" w:hAnsi="Times New Roman" w:cs="Times New Roman"/>
      <w:lang w:eastAsia="es-ES_tradnl"/>
    </w:rPr>
  </w:style>
  <w:style w:type="paragraph" w:styleId="Sinespaciado">
    <w:name w:val="No Spacing"/>
    <w:uiPriority w:val="1"/>
    <w:qFormat/>
    <w:rsid w:val="003E4FC2"/>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uiPriority w:val="1"/>
    <w:rsid w:val="00F61F6C"/>
    <w:rPr>
      <w:rFonts w:ascii="Arial MT" w:eastAsia="Arial MT" w:hAnsi="Arial MT" w:cs="Arial MT"/>
      <w:lang w:val="es-ES"/>
    </w:rPr>
  </w:style>
  <w:style w:type="paragraph" w:styleId="Textoindependiente">
    <w:name w:val="Body Text"/>
    <w:basedOn w:val="Normal"/>
    <w:link w:val="TextoindependienteCar"/>
    <w:uiPriority w:val="1"/>
    <w:qFormat/>
    <w:rsid w:val="00F61F6C"/>
    <w:pPr>
      <w:widowControl w:val="0"/>
      <w:autoSpaceDE w:val="0"/>
      <w:autoSpaceDN w:val="0"/>
    </w:pPr>
    <w:rPr>
      <w:rFonts w:ascii="Arial MT" w:eastAsia="Arial MT" w:hAnsi="Arial MT" w:cs="Arial MT"/>
      <w:lang w:val="es-ES" w:eastAsia="en-US"/>
    </w:rPr>
  </w:style>
  <w:style w:type="character" w:customStyle="1" w:styleId="TextoindependienteCar1">
    <w:name w:val="Texto independiente Car1"/>
    <w:basedOn w:val="Fuentedeprrafopredeter"/>
    <w:uiPriority w:val="99"/>
    <w:semiHidden/>
    <w:rsid w:val="00F61F6C"/>
    <w:rPr>
      <w:rFonts w:ascii="Times New Roman" w:eastAsia="Times New Roman" w:hAnsi="Times New Roman" w:cs="Times New Roman"/>
      <w:lang w:eastAsia="es-ES_tradnl"/>
    </w:rPr>
  </w:style>
  <w:style w:type="character" w:customStyle="1" w:styleId="markedcontent">
    <w:name w:val="markedcontent"/>
    <w:basedOn w:val="Fuentedeprrafopredeter"/>
    <w:rsid w:val="00F61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37589">
      <w:bodyDiv w:val="1"/>
      <w:marLeft w:val="0"/>
      <w:marRight w:val="0"/>
      <w:marTop w:val="0"/>
      <w:marBottom w:val="0"/>
      <w:divBdr>
        <w:top w:val="none" w:sz="0" w:space="0" w:color="auto"/>
        <w:left w:val="none" w:sz="0" w:space="0" w:color="auto"/>
        <w:bottom w:val="none" w:sz="0" w:space="0" w:color="auto"/>
        <w:right w:val="none" w:sz="0" w:space="0" w:color="auto"/>
      </w:divBdr>
      <w:divsChild>
        <w:div w:id="1684551834">
          <w:marLeft w:val="0"/>
          <w:marRight w:val="0"/>
          <w:marTop w:val="0"/>
          <w:marBottom w:val="0"/>
          <w:divBdr>
            <w:top w:val="none" w:sz="0" w:space="0" w:color="auto"/>
            <w:left w:val="none" w:sz="0" w:space="0" w:color="auto"/>
            <w:bottom w:val="none" w:sz="0" w:space="0" w:color="auto"/>
            <w:right w:val="none" w:sz="0" w:space="0" w:color="auto"/>
          </w:divBdr>
          <w:divsChild>
            <w:div w:id="1049108368">
              <w:marLeft w:val="0"/>
              <w:marRight w:val="0"/>
              <w:marTop w:val="0"/>
              <w:marBottom w:val="0"/>
              <w:divBdr>
                <w:top w:val="none" w:sz="0" w:space="0" w:color="auto"/>
                <w:left w:val="none" w:sz="0" w:space="0" w:color="auto"/>
                <w:bottom w:val="none" w:sz="0" w:space="0" w:color="auto"/>
                <w:right w:val="none" w:sz="0" w:space="0" w:color="auto"/>
              </w:divBdr>
              <w:divsChild>
                <w:div w:id="1804693660">
                  <w:marLeft w:val="0"/>
                  <w:marRight w:val="0"/>
                  <w:marTop w:val="0"/>
                  <w:marBottom w:val="0"/>
                  <w:divBdr>
                    <w:top w:val="none" w:sz="0" w:space="0" w:color="auto"/>
                    <w:left w:val="none" w:sz="0" w:space="0" w:color="auto"/>
                    <w:bottom w:val="none" w:sz="0" w:space="0" w:color="auto"/>
                    <w:right w:val="none" w:sz="0" w:space="0" w:color="auto"/>
                  </w:divBdr>
                  <w:divsChild>
                    <w:div w:id="16108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3598">
      <w:bodyDiv w:val="1"/>
      <w:marLeft w:val="0"/>
      <w:marRight w:val="0"/>
      <w:marTop w:val="0"/>
      <w:marBottom w:val="0"/>
      <w:divBdr>
        <w:top w:val="none" w:sz="0" w:space="0" w:color="auto"/>
        <w:left w:val="none" w:sz="0" w:space="0" w:color="auto"/>
        <w:bottom w:val="none" w:sz="0" w:space="0" w:color="auto"/>
        <w:right w:val="none" w:sz="0" w:space="0" w:color="auto"/>
      </w:divBdr>
    </w:div>
    <w:div w:id="699208517">
      <w:bodyDiv w:val="1"/>
      <w:marLeft w:val="0"/>
      <w:marRight w:val="0"/>
      <w:marTop w:val="0"/>
      <w:marBottom w:val="0"/>
      <w:divBdr>
        <w:top w:val="none" w:sz="0" w:space="0" w:color="auto"/>
        <w:left w:val="none" w:sz="0" w:space="0" w:color="auto"/>
        <w:bottom w:val="none" w:sz="0" w:space="0" w:color="auto"/>
        <w:right w:val="none" w:sz="0" w:space="0" w:color="auto"/>
      </w:divBdr>
    </w:div>
    <w:div w:id="767315967">
      <w:bodyDiv w:val="1"/>
      <w:marLeft w:val="0"/>
      <w:marRight w:val="0"/>
      <w:marTop w:val="0"/>
      <w:marBottom w:val="0"/>
      <w:divBdr>
        <w:top w:val="none" w:sz="0" w:space="0" w:color="auto"/>
        <w:left w:val="none" w:sz="0" w:space="0" w:color="auto"/>
        <w:bottom w:val="none" w:sz="0" w:space="0" w:color="auto"/>
        <w:right w:val="none" w:sz="0" w:space="0" w:color="auto"/>
      </w:divBdr>
    </w:div>
    <w:div w:id="835149773">
      <w:bodyDiv w:val="1"/>
      <w:marLeft w:val="0"/>
      <w:marRight w:val="0"/>
      <w:marTop w:val="0"/>
      <w:marBottom w:val="0"/>
      <w:divBdr>
        <w:top w:val="none" w:sz="0" w:space="0" w:color="auto"/>
        <w:left w:val="none" w:sz="0" w:space="0" w:color="auto"/>
        <w:bottom w:val="none" w:sz="0" w:space="0" w:color="auto"/>
        <w:right w:val="none" w:sz="0" w:space="0" w:color="auto"/>
      </w:divBdr>
    </w:div>
    <w:div w:id="931474201">
      <w:bodyDiv w:val="1"/>
      <w:marLeft w:val="0"/>
      <w:marRight w:val="0"/>
      <w:marTop w:val="0"/>
      <w:marBottom w:val="0"/>
      <w:divBdr>
        <w:top w:val="none" w:sz="0" w:space="0" w:color="auto"/>
        <w:left w:val="none" w:sz="0" w:space="0" w:color="auto"/>
        <w:bottom w:val="none" w:sz="0" w:space="0" w:color="auto"/>
        <w:right w:val="none" w:sz="0" w:space="0" w:color="auto"/>
      </w:divBdr>
    </w:div>
    <w:div w:id="976035184">
      <w:bodyDiv w:val="1"/>
      <w:marLeft w:val="0"/>
      <w:marRight w:val="0"/>
      <w:marTop w:val="0"/>
      <w:marBottom w:val="0"/>
      <w:divBdr>
        <w:top w:val="none" w:sz="0" w:space="0" w:color="auto"/>
        <w:left w:val="none" w:sz="0" w:space="0" w:color="auto"/>
        <w:bottom w:val="none" w:sz="0" w:space="0" w:color="auto"/>
        <w:right w:val="none" w:sz="0" w:space="0" w:color="auto"/>
      </w:divBdr>
    </w:div>
    <w:div w:id="1035809741">
      <w:bodyDiv w:val="1"/>
      <w:marLeft w:val="0"/>
      <w:marRight w:val="0"/>
      <w:marTop w:val="0"/>
      <w:marBottom w:val="0"/>
      <w:divBdr>
        <w:top w:val="none" w:sz="0" w:space="0" w:color="auto"/>
        <w:left w:val="none" w:sz="0" w:space="0" w:color="auto"/>
        <w:bottom w:val="none" w:sz="0" w:space="0" w:color="auto"/>
        <w:right w:val="none" w:sz="0" w:space="0" w:color="auto"/>
      </w:divBdr>
    </w:div>
    <w:div w:id="1090275368">
      <w:bodyDiv w:val="1"/>
      <w:marLeft w:val="0"/>
      <w:marRight w:val="0"/>
      <w:marTop w:val="0"/>
      <w:marBottom w:val="0"/>
      <w:divBdr>
        <w:top w:val="none" w:sz="0" w:space="0" w:color="auto"/>
        <w:left w:val="none" w:sz="0" w:space="0" w:color="auto"/>
        <w:bottom w:val="none" w:sz="0" w:space="0" w:color="auto"/>
        <w:right w:val="none" w:sz="0" w:space="0" w:color="auto"/>
      </w:divBdr>
    </w:div>
    <w:div w:id="1168447155">
      <w:bodyDiv w:val="1"/>
      <w:marLeft w:val="0"/>
      <w:marRight w:val="0"/>
      <w:marTop w:val="0"/>
      <w:marBottom w:val="0"/>
      <w:divBdr>
        <w:top w:val="none" w:sz="0" w:space="0" w:color="auto"/>
        <w:left w:val="none" w:sz="0" w:space="0" w:color="auto"/>
        <w:bottom w:val="none" w:sz="0" w:space="0" w:color="auto"/>
        <w:right w:val="none" w:sz="0" w:space="0" w:color="auto"/>
      </w:divBdr>
    </w:div>
    <w:div w:id="1302887448">
      <w:bodyDiv w:val="1"/>
      <w:marLeft w:val="0"/>
      <w:marRight w:val="0"/>
      <w:marTop w:val="0"/>
      <w:marBottom w:val="0"/>
      <w:divBdr>
        <w:top w:val="none" w:sz="0" w:space="0" w:color="auto"/>
        <w:left w:val="none" w:sz="0" w:space="0" w:color="auto"/>
        <w:bottom w:val="none" w:sz="0" w:space="0" w:color="auto"/>
        <w:right w:val="none" w:sz="0" w:space="0" w:color="auto"/>
      </w:divBdr>
    </w:div>
    <w:div w:id="1319923100">
      <w:bodyDiv w:val="1"/>
      <w:marLeft w:val="0"/>
      <w:marRight w:val="0"/>
      <w:marTop w:val="0"/>
      <w:marBottom w:val="0"/>
      <w:divBdr>
        <w:top w:val="none" w:sz="0" w:space="0" w:color="auto"/>
        <w:left w:val="none" w:sz="0" w:space="0" w:color="auto"/>
        <w:bottom w:val="none" w:sz="0" w:space="0" w:color="auto"/>
        <w:right w:val="none" w:sz="0" w:space="0" w:color="auto"/>
      </w:divBdr>
    </w:div>
    <w:div w:id="1333605449">
      <w:bodyDiv w:val="1"/>
      <w:marLeft w:val="0"/>
      <w:marRight w:val="0"/>
      <w:marTop w:val="0"/>
      <w:marBottom w:val="0"/>
      <w:divBdr>
        <w:top w:val="none" w:sz="0" w:space="0" w:color="auto"/>
        <w:left w:val="none" w:sz="0" w:space="0" w:color="auto"/>
        <w:bottom w:val="none" w:sz="0" w:space="0" w:color="auto"/>
        <w:right w:val="none" w:sz="0" w:space="0" w:color="auto"/>
      </w:divBdr>
    </w:div>
    <w:div w:id="1643343983">
      <w:bodyDiv w:val="1"/>
      <w:marLeft w:val="0"/>
      <w:marRight w:val="0"/>
      <w:marTop w:val="0"/>
      <w:marBottom w:val="0"/>
      <w:divBdr>
        <w:top w:val="none" w:sz="0" w:space="0" w:color="auto"/>
        <w:left w:val="none" w:sz="0" w:space="0" w:color="auto"/>
        <w:bottom w:val="none" w:sz="0" w:space="0" w:color="auto"/>
        <w:right w:val="none" w:sz="0" w:space="0" w:color="auto"/>
      </w:divBdr>
    </w:div>
    <w:div w:id="1731876446">
      <w:bodyDiv w:val="1"/>
      <w:marLeft w:val="0"/>
      <w:marRight w:val="0"/>
      <w:marTop w:val="0"/>
      <w:marBottom w:val="0"/>
      <w:divBdr>
        <w:top w:val="none" w:sz="0" w:space="0" w:color="auto"/>
        <w:left w:val="none" w:sz="0" w:space="0" w:color="auto"/>
        <w:bottom w:val="none" w:sz="0" w:space="0" w:color="auto"/>
        <w:right w:val="none" w:sz="0" w:space="0" w:color="auto"/>
      </w:divBdr>
    </w:div>
    <w:div w:id="1752505609">
      <w:bodyDiv w:val="1"/>
      <w:marLeft w:val="0"/>
      <w:marRight w:val="0"/>
      <w:marTop w:val="0"/>
      <w:marBottom w:val="0"/>
      <w:divBdr>
        <w:top w:val="none" w:sz="0" w:space="0" w:color="auto"/>
        <w:left w:val="none" w:sz="0" w:space="0" w:color="auto"/>
        <w:bottom w:val="none" w:sz="0" w:space="0" w:color="auto"/>
        <w:right w:val="none" w:sz="0" w:space="0" w:color="auto"/>
      </w:divBdr>
    </w:div>
    <w:div w:id="1895507353">
      <w:bodyDiv w:val="1"/>
      <w:marLeft w:val="0"/>
      <w:marRight w:val="0"/>
      <w:marTop w:val="0"/>
      <w:marBottom w:val="0"/>
      <w:divBdr>
        <w:top w:val="none" w:sz="0" w:space="0" w:color="auto"/>
        <w:left w:val="none" w:sz="0" w:space="0" w:color="auto"/>
        <w:bottom w:val="none" w:sz="0" w:space="0" w:color="auto"/>
        <w:right w:val="none" w:sz="0" w:space="0" w:color="auto"/>
      </w:divBdr>
    </w:div>
    <w:div w:id="1923680121">
      <w:bodyDiv w:val="1"/>
      <w:marLeft w:val="0"/>
      <w:marRight w:val="0"/>
      <w:marTop w:val="0"/>
      <w:marBottom w:val="0"/>
      <w:divBdr>
        <w:top w:val="none" w:sz="0" w:space="0" w:color="auto"/>
        <w:left w:val="none" w:sz="0" w:space="0" w:color="auto"/>
        <w:bottom w:val="none" w:sz="0" w:space="0" w:color="auto"/>
        <w:right w:val="none" w:sz="0" w:space="0" w:color="auto"/>
      </w:divBdr>
    </w:div>
    <w:div w:id="2049335565">
      <w:bodyDiv w:val="1"/>
      <w:marLeft w:val="0"/>
      <w:marRight w:val="0"/>
      <w:marTop w:val="0"/>
      <w:marBottom w:val="0"/>
      <w:divBdr>
        <w:top w:val="none" w:sz="0" w:space="0" w:color="auto"/>
        <w:left w:val="none" w:sz="0" w:space="0" w:color="auto"/>
        <w:bottom w:val="none" w:sz="0" w:space="0" w:color="auto"/>
        <w:right w:val="none" w:sz="0" w:space="0" w:color="auto"/>
      </w:divBdr>
    </w:div>
    <w:div w:id="211432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aesp.gov.co/content/generalidades-del-registro-unico-registradores-oficio-rur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aesp.gov.co/content/generalidades-del-registro-unico-registradores-oficio-ru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esp.gov.co/content/generalidades-del-registro-unico-registradores-oficio-ruro" TargetMode="External"/><Relationship Id="rId5" Type="http://schemas.openxmlformats.org/officeDocument/2006/relationships/webSettings" Target="webSettings.xml"/><Relationship Id="rId15" Type="http://schemas.openxmlformats.org/officeDocument/2006/relationships/hyperlink" Target="mailto:uaesp@uaesp.gov.co" TargetMode="External"/><Relationship Id="rId10" Type="http://schemas.openxmlformats.org/officeDocument/2006/relationships/hyperlink" Target="https://www.uaesp.gov.co/sig/documentos/gestionresiduos/editables/GIR-FM-04%20V5%20Verificaci%C3%B3n%20de%20Inclusi%C3%B3n%20Poblaci%C3%B3n%20Recicladora.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uladeblanca.blogspot.com/p/estadistica.html" TargetMode="External"/><Relationship Id="rId14" Type="http://schemas.openxmlformats.org/officeDocument/2006/relationships/hyperlink" Target="https://datosabiertos.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BD2A-A9A5-1A42-819E-0A2FF8AB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31</Pages>
  <Words>8621</Words>
  <Characters>47416</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Fernando Garzon Garzon</dc:creator>
  <cp:keywords/>
  <dc:description/>
  <cp:lastModifiedBy>Andres Fernando Garzon Garzon</cp:lastModifiedBy>
  <cp:revision>16</cp:revision>
  <cp:lastPrinted>2022-10-04T00:39:00Z</cp:lastPrinted>
  <dcterms:created xsi:type="dcterms:W3CDTF">2022-11-17T22:15:00Z</dcterms:created>
  <dcterms:modified xsi:type="dcterms:W3CDTF">2022-12-15T16:36:00Z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2022-03-28T13:39:36Z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e4c30f9c-0978-41c2-b90a-6f3654d17c24</vt:lpwstr>
  </property>
  <property fmtid="{D5CDD505-2E9C-101B-9397-08002B2CF9AE}" pid="8" name="MSIP_Label_5fac521f-e930-485b-97f4-efbe7db8e98f_ContentBits">
    <vt:lpwstr>0</vt:lpwstr>
  </property>
</Properties>
</file>