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7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3"/>
      </w:tblGrid>
      <w:tr w:rsidR="00124642"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Default="008A499D" w:rsidP="00124642">
            <w:pPr>
              <w:numPr>
                <w:ilvl w:val="0"/>
                <w:numId w:val="11"/>
              </w:numPr>
            </w:pPr>
            <w:r>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rsidTr="00003FDF">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AE3D6F" w:rsidRDefault="008A499D" w:rsidP="006D3782">
            <w:pPr>
              <w:spacing w:before="120" w:after="120"/>
              <w:jc w:val="both"/>
              <w:rPr>
                <w:rFonts w:ascii="Arial" w:hAnsi="Arial" w:cs="Arial"/>
                <w:bCs/>
                <w:lang w:val="es-CO" w:eastAsia="es-CO"/>
              </w:rPr>
            </w:pPr>
            <w:r>
              <w:rPr>
                <w:rFonts w:ascii="Arial" w:hAnsi="Arial" w:cs="Arial"/>
                <w:noProof/>
                <w:sz w:val="18"/>
                <w:szCs w:val="18"/>
                <w:lang w:val="es-CO" w:eastAsia="es-CO"/>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val="es-CO" w:eastAsia="es-CO"/>
              </w:rPr>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val="es-CO" w:eastAsia="es-CO"/>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val="es-CO" w:eastAsia="es-CO"/>
              </w:rPr>
              <w:t># _</w:t>
            </w:r>
            <w:r w:rsidR="00A06168" w:rsidRPr="00A27633">
              <w:rPr>
                <w:rFonts w:ascii="Arial" w:hAnsi="Arial" w:cs="Arial"/>
                <w:b/>
                <w:bCs/>
                <w:u w:val="single"/>
                <w:lang w:val="es-CO" w:eastAsia="es-CO"/>
              </w:rPr>
              <w:t>5</w:t>
            </w:r>
            <w:r w:rsidR="006D3782" w:rsidRPr="00A27633">
              <w:rPr>
                <w:rFonts w:ascii="Arial" w:hAnsi="Arial" w:cs="Arial"/>
                <w:b/>
                <w:bCs/>
                <w:lang w:val="es-CO" w:eastAsia="es-CO"/>
              </w:rPr>
              <w:t>_</w:t>
            </w:r>
          </w:p>
          <w:p w:rsidR="006D3782" w:rsidRPr="00566404" w:rsidRDefault="00A718D6" w:rsidP="006D3782">
            <w:pPr>
              <w:spacing w:before="120" w:after="120"/>
              <w:jc w:val="both"/>
              <w:rPr>
                <w:rFonts w:ascii="Arial" w:hAnsi="Arial" w:cs="Arial"/>
                <w:noProof/>
                <w:sz w:val="18"/>
                <w:szCs w:val="18"/>
              </w:rPr>
            </w:pPr>
            <w:r>
              <w:rPr>
                <w:rFonts w:ascii="Arial" w:hAnsi="Arial" w:cs="Arial"/>
                <w:bCs/>
                <w:lang w:val="es-CO" w:eastAsia="es-CO"/>
              </w:rPr>
              <w:t>concesionario Área Limpia D.C. S.A.S. E.S.P.</w:t>
            </w:r>
          </w:p>
        </w:tc>
      </w:tr>
      <w:tr w:rsidR="006D3782" w:rsidRPr="00691F8B" w:rsidTr="00003FDF">
        <w:trPr>
          <w:trHeight w:val="411"/>
        </w:trPr>
        <w:tc>
          <w:tcPr>
            <w:tcW w:w="5000" w:type="pct"/>
            <w:tcBorders>
              <w:top w:val="single" w:sz="4" w:space="0" w:color="BFBFBF"/>
              <w:left w:val="single" w:sz="4" w:space="0" w:color="BFBFBF"/>
              <w:bottom w:val="nil"/>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3C4060">
              <w:rPr>
                <w:rFonts w:ascii="Arial" w:hAnsi="Arial" w:cs="Arial"/>
                <w:b/>
                <w:noProof/>
                <w:sz w:val="18"/>
                <w:szCs w:val="18"/>
              </w:rPr>
              <w:t>Octu</w:t>
            </w:r>
            <w:r w:rsidR="003F07EB">
              <w:rPr>
                <w:rFonts w:ascii="Arial" w:hAnsi="Arial" w:cs="Arial"/>
                <w:b/>
                <w:noProof/>
                <w:sz w:val="18"/>
                <w:szCs w:val="18"/>
              </w:rPr>
              <w:t>bre</w:t>
            </w:r>
            <w:r w:rsidR="009C42D3">
              <w:rPr>
                <w:rFonts w:ascii="Arial" w:hAnsi="Arial" w:cs="Arial"/>
                <w:b/>
                <w:noProof/>
                <w:sz w:val="18"/>
                <w:szCs w:val="18"/>
              </w:rPr>
              <w:t xml:space="preserve"> 2019</w:t>
            </w:r>
          </w:p>
        </w:tc>
      </w:tr>
      <w:tr w:rsidR="00003FDF" w:rsidRPr="00691F8B" w:rsidTr="00003FDF">
        <w:trPr>
          <w:trHeight w:val="411"/>
        </w:trPr>
        <w:tc>
          <w:tcPr>
            <w:tcW w:w="5000" w:type="pct"/>
            <w:tcBorders>
              <w:top w:val="nil"/>
              <w:left w:val="nil"/>
              <w:bottom w:val="nil"/>
              <w:right w:val="nil"/>
            </w:tcBorders>
          </w:tcPr>
          <w:p w:rsidR="00003FDF" w:rsidRDefault="00003FDF" w:rsidP="00D37554">
            <w:pPr>
              <w:spacing w:before="120" w:after="120"/>
              <w:jc w:val="both"/>
              <w:rPr>
                <w:rFonts w:ascii="Arial" w:hAnsi="Arial" w:cs="Arial"/>
                <w:b/>
                <w:noProof/>
                <w:sz w:val="18"/>
                <w:szCs w:val="18"/>
              </w:rPr>
            </w:pPr>
          </w:p>
        </w:tc>
      </w:tr>
      <w:tr w:rsidR="00124642"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8A499D"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FF2D57" w:rsidRDefault="0099461E" w:rsidP="009C42D3">
            <w:pPr>
              <w:pStyle w:val="Standard"/>
              <w:jc w:val="both"/>
              <w:rPr>
                <w:rFonts w:ascii="Arial" w:hAnsi="Arial" w:cs="Arial"/>
                <w:bCs/>
                <w:sz w:val="22"/>
                <w:szCs w:val="22"/>
                <w:shd w:val="clear" w:color="auto" w:fill="FFFFFF"/>
              </w:rPr>
            </w:pPr>
          </w:p>
          <w:p w:rsidR="00314833" w:rsidRPr="00FF2D57" w:rsidRDefault="00314833" w:rsidP="00314833">
            <w:pPr>
              <w:pStyle w:val="Standard"/>
              <w:jc w:val="both"/>
              <w:rPr>
                <w:rFonts w:ascii="Arial" w:hAnsi="Arial" w:cs="Arial"/>
                <w:bCs/>
                <w:sz w:val="22"/>
                <w:szCs w:val="22"/>
                <w:shd w:val="clear" w:color="auto" w:fill="FFFFFF"/>
              </w:rPr>
            </w:pPr>
            <w:r w:rsidRPr="00FF2D57">
              <w:rPr>
                <w:rFonts w:ascii="Arial" w:hAnsi="Arial" w:cs="Arial"/>
                <w:bCs/>
                <w:sz w:val="22"/>
                <w:szCs w:val="22"/>
                <w:shd w:val="clear" w:color="auto" w:fill="FFFFFF"/>
              </w:rPr>
              <w:t xml:space="preserve">El presente informe consolida la información y las evidencias de las actividades realizadas en el periodo del mes de </w:t>
            </w:r>
            <w:r w:rsidR="003C4060">
              <w:rPr>
                <w:rFonts w:ascii="Arial" w:hAnsi="Arial" w:cs="Arial"/>
                <w:bCs/>
                <w:sz w:val="22"/>
                <w:szCs w:val="22"/>
                <w:shd w:val="clear" w:color="auto" w:fill="FFFFFF"/>
              </w:rPr>
              <w:t>octu</w:t>
            </w:r>
            <w:r w:rsidR="00C21AF7">
              <w:rPr>
                <w:rFonts w:ascii="Arial" w:hAnsi="Arial" w:cs="Arial"/>
                <w:bCs/>
                <w:sz w:val="22"/>
                <w:szCs w:val="22"/>
                <w:shd w:val="clear" w:color="auto" w:fill="FFFFFF"/>
              </w:rPr>
              <w:t>bre</w:t>
            </w:r>
            <w:r w:rsidRPr="00FF2D57">
              <w:rPr>
                <w:rFonts w:ascii="Arial" w:hAnsi="Arial" w:cs="Arial"/>
                <w:bCs/>
                <w:sz w:val="22"/>
                <w:szCs w:val="22"/>
                <w:shd w:val="clear" w:color="auto" w:fill="FFFFFF"/>
              </w:rPr>
              <w:t xml:space="preserve"> 2019,</w:t>
            </w:r>
            <w:r>
              <w:rPr>
                <w:rFonts w:ascii="Arial" w:hAnsi="Arial" w:cs="Arial"/>
                <w:bCs/>
                <w:sz w:val="22"/>
                <w:szCs w:val="22"/>
                <w:shd w:val="clear" w:color="auto" w:fill="FFFFFF"/>
              </w:rPr>
              <w:t xml:space="preserve"> y de acuerdo con las actividades programadas en el plan de supervisión y control, se hace especial seguimiento en este mes al servicio de barrido</w:t>
            </w:r>
            <w:r w:rsidRPr="00FF2D57">
              <w:rPr>
                <w:rFonts w:ascii="Arial" w:hAnsi="Arial" w:cs="Arial"/>
                <w:bCs/>
                <w:sz w:val="22"/>
                <w:szCs w:val="22"/>
                <w:shd w:val="clear" w:color="auto" w:fill="FFFFFF"/>
              </w:rPr>
              <w:t xml:space="preserve"> para el Área de Servicio Exclusivo-ASE 5, la cual comprende la localidad de Suba.</w:t>
            </w:r>
          </w:p>
          <w:p w:rsidR="00314833" w:rsidRPr="00FF2D57" w:rsidRDefault="00314833" w:rsidP="003C4060">
            <w:pPr>
              <w:pStyle w:val="Standard"/>
              <w:ind w:left="-792" w:right="-529" w:hanging="142"/>
              <w:jc w:val="both"/>
              <w:rPr>
                <w:rFonts w:ascii="Arial" w:hAnsi="Arial" w:cs="Arial"/>
                <w:sz w:val="22"/>
                <w:szCs w:val="22"/>
                <w:u w:val="single"/>
              </w:rPr>
            </w:pPr>
          </w:p>
          <w:p w:rsidR="00314833" w:rsidRPr="00FF2D57" w:rsidRDefault="00314833" w:rsidP="00314833">
            <w:pPr>
              <w:pStyle w:val="Standard"/>
              <w:jc w:val="both"/>
              <w:rPr>
                <w:rFonts w:ascii="Arial" w:hAnsi="Arial" w:cs="Arial"/>
                <w:b/>
                <w:sz w:val="22"/>
                <w:szCs w:val="22"/>
                <w:u w:val="single"/>
              </w:rPr>
            </w:pPr>
          </w:p>
          <w:p w:rsidR="00314833" w:rsidRPr="00FF2D57" w:rsidRDefault="00314833" w:rsidP="00314833">
            <w:pPr>
              <w:pStyle w:val="Standard"/>
              <w:numPr>
                <w:ilvl w:val="0"/>
                <w:numId w:val="14"/>
              </w:numPr>
              <w:jc w:val="both"/>
              <w:textAlignment w:val="auto"/>
              <w:rPr>
                <w:rFonts w:ascii="Arial" w:hAnsi="Arial" w:cs="Arial"/>
                <w:b/>
                <w:sz w:val="22"/>
                <w:szCs w:val="22"/>
                <w:u w:val="single"/>
              </w:rPr>
            </w:pPr>
            <w:r w:rsidRPr="00FF2D57">
              <w:rPr>
                <w:rFonts w:ascii="Arial" w:hAnsi="Arial" w:cs="Arial"/>
                <w:b/>
                <w:sz w:val="22"/>
                <w:szCs w:val="22"/>
                <w:u w:val="single"/>
              </w:rPr>
              <w:t xml:space="preserve">RECOLECCIÓN Y TRANSPORTE </w:t>
            </w:r>
          </w:p>
          <w:p w:rsidR="00314833" w:rsidRPr="00FF2D57" w:rsidRDefault="00314833" w:rsidP="00314833">
            <w:pPr>
              <w:pStyle w:val="Standard"/>
              <w:ind w:left="1068"/>
              <w:jc w:val="both"/>
              <w:rPr>
                <w:rFonts w:ascii="Arial" w:hAnsi="Arial" w:cs="Arial"/>
                <w:b/>
                <w:sz w:val="22"/>
                <w:szCs w:val="22"/>
                <w:highlight w:val="yellow"/>
                <w:u w:val="single"/>
              </w:rPr>
            </w:pPr>
          </w:p>
          <w:p w:rsidR="00314833" w:rsidRPr="001568B8" w:rsidRDefault="00314833" w:rsidP="00314833">
            <w:pPr>
              <w:pStyle w:val="Standard"/>
              <w:jc w:val="both"/>
              <w:rPr>
                <w:rFonts w:ascii="Arial" w:hAnsi="Arial" w:cs="Arial"/>
                <w:sz w:val="22"/>
                <w:szCs w:val="22"/>
              </w:rPr>
            </w:pPr>
            <w:r w:rsidRPr="00FF2D57">
              <w:rPr>
                <w:rFonts w:ascii="Arial" w:hAnsi="Arial" w:cs="Arial"/>
                <w:sz w:val="22"/>
                <w:szCs w:val="22"/>
              </w:rPr>
              <w:t>Para este periodo</w:t>
            </w:r>
            <w:r>
              <w:rPr>
                <w:rFonts w:ascii="Arial" w:hAnsi="Arial" w:cs="Arial"/>
                <w:sz w:val="22"/>
                <w:szCs w:val="22"/>
              </w:rPr>
              <w:t xml:space="preserve"> se adelantó verificación al histórico de toneladas del servicio de recolección y transporte </w:t>
            </w:r>
            <w:r w:rsidRPr="001568B8">
              <w:rPr>
                <w:rFonts w:ascii="Arial" w:hAnsi="Arial" w:cs="Arial"/>
                <w:sz w:val="22"/>
                <w:szCs w:val="22"/>
              </w:rPr>
              <w:t>según los datos suministrados por el concesionario Área Limpia D.C. S.A.S. E.S.P.</w:t>
            </w:r>
            <w:r>
              <w:rPr>
                <w:rFonts w:ascii="Arial" w:hAnsi="Arial" w:cs="Arial"/>
                <w:sz w:val="22"/>
                <w:szCs w:val="22"/>
              </w:rPr>
              <w:t xml:space="preserve">, para </w:t>
            </w:r>
            <w:r w:rsidR="00052905">
              <w:rPr>
                <w:rFonts w:ascii="Arial" w:hAnsi="Arial" w:cs="Arial"/>
                <w:sz w:val="22"/>
                <w:szCs w:val="22"/>
              </w:rPr>
              <w:t>octu</w:t>
            </w:r>
            <w:r w:rsidR="003F07EB">
              <w:rPr>
                <w:rFonts w:ascii="Arial" w:hAnsi="Arial" w:cs="Arial"/>
                <w:sz w:val="22"/>
                <w:szCs w:val="22"/>
              </w:rPr>
              <w:t>bre</w:t>
            </w:r>
            <w:r>
              <w:rPr>
                <w:rFonts w:ascii="Arial" w:hAnsi="Arial" w:cs="Arial"/>
                <w:sz w:val="22"/>
                <w:szCs w:val="22"/>
              </w:rPr>
              <w:t xml:space="preserve"> de 2019</w:t>
            </w:r>
            <w:r w:rsidRPr="001568B8">
              <w:rPr>
                <w:rFonts w:ascii="Arial" w:hAnsi="Arial" w:cs="Arial"/>
                <w:sz w:val="22"/>
                <w:szCs w:val="22"/>
              </w:rPr>
              <w:t xml:space="preserve"> reportó un total de </w:t>
            </w:r>
            <w:r>
              <w:rPr>
                <w:rFonts w:ascii="Arial" w:hAnsi="Arial" w:cs="Arial"/>
                <w:sz w:val="22"/>
                <w:szCs w:val="22"/>
              </w:rPr>
              <w:t>2</w:t>
            </w:r>
            <w:r w:rsidR="00052905">
              <w:rPr>
                <w:rFonts w:ascii="Arial" w:hAnsi="Arial" w:cs="Arial"/>
                <w:sz w:val="22"/>
                <w:szCs w:val="22"/>
              </w:rPr>
              <w:t>4</w:t>
            </w:r>
            <w:r>
              <w:rPr>
                <w:rFonts w:ascii="Arial" w:hAnsi="Arial" w:cs="Arial"/>
                <w:sz w:val="22"/>
                <w:szCs w:val="22"/>
              </w:rPr>
              <w:t>.</w:t>
            </w:r>
            <w:r w:rsidR="00052905">
              <w:rPr>
                <w:rFonts w:ascii="Arial" w:hAnsi="Arial" w:cs="Arial"/>
                <w:sz w:val="22"/>
                <w:szCs w:val="22"/>
              </w:rPr>
              <w:t>78</w:t>
            </w:r>
            <w:r>
              <w:rPr>
                <w:rFonts w:ascii="Arial" w:hAnsi="Arial" w:cs="Arial"/>
                <w:sz w:val="22"/>
                <w:szCs w:val="22"/>
              </w:rPr>
              <w:t>5,</w:t>
            </w:r>
            <w:r w:rsidR="00052905">
              <w:rPr>
                <w:rFonts w:ascii="Arial" w:hAnsi="Arial" w:cs="Arial"/>
                <w:sz w:val="22"/>
                <w:szCs w:val="22"/>
              </w:rPr>
              <w:t>13</w:t>
            </w:r>
            <w:r w:rsidRPr="001568B8">
              <w:rPr>
                <w:rFonts w:ascii="Arial" w:hAnsi="Arial" w:cs="Arial"/>
                <w:sz w:val="22"/>
                <w:szCs w:val="22"/>
              </w:rPr>
              <w:t xml:space="preserve"> toneladas </w:t>
            </w:r>
            <w:r>
              <w:rPr>
                <w:rFonts w:ascii="Arial" w:hAnsi="Arial" w:cs="Arial"/>
                <w:sz w:val="22"/>
                <w:szCs w:val="22"/>
              </w:rPr>
              <w:t>dispuesto</w:t>
            </w:r>
            <w:r w:rsidRPr="001568B8">
              <w:rPr>
                <w:rFonts w:ascii="Arial" w:hAnsi="Arial" w:cs="Arial"/>
                <w:sz w:val="22"/>
                <w:szCs w:val="22"/>
              </w:rPr>
              <w:t>s en el relleno Sanitario Doña Juana, exceptuando los residuos especiales y los de arrojo clandestino en espacio público del ASE 5.</w:t>
            </w:r>
          </w:p>
          <w:p w:rsidR="00314833" w:rsidRPr="001568B8" w:rsidRDefault="00314833" w:rsidP="00314833">
            <w:pPr>
              <w:jc w:val="both"/>
              <w:rPr>
                <w:rFonts w:ascii="Arial" w:hAnsi="Arial" w:cs="Arial"/>
                <w:sz w:val="22"/>
                <w:szCs w:val="22"/>
              </w:rPr>
            </w:pPr>
          </w:p>
          <w:p w:rsidR="00314833" w:rsidRDefault="00314833" w:rsidP="00314833">
            <w:pPr>
              <w:pStyle w:val="Standard"/>
              <w:jc w:val="both"/>
              <w:rPr>
                <w:rFonts w:ascii="Arial" w:hAnsi="Arial" w:cs="Arial"/>
                <w:sz w:val="22"/>
                <w:szCs w:val="22"/>
              </w:rPr>
            </w:pPr>
            <w:r w:rsidRPr="001568B8">
              <w:rPr>
                <w:rFonts w:ascii="Arial" w:hAnsi="Arial" w:cs="Arial"/>
                <w:sz w:val="22"/>
                <w:szCs w:val="22"/>
              </w:rPr>
              <w:t xml:space="preserve">Así mismo, se hace un recuento de las toneladas recolectadas y transportadas por el concesionario de aseo durante el año 2019 en la siguiente tabla: </w:t>
            </w:r>
          </w:p>
          <w:p w:rsidR="00314833" w:rsidRPr="001568B8" w:rsidRDefault="00314833" w:rsidP="00314833">
            <w:pPr>
              <w:pStyle w:val="Standard"/>
              <w:jc w:val="both"/>
              <w:rPr>
                <w:rFonts w:ascii="Arial" w:hAnsi="Arial" w:cs="Arial"/>
                <w:sz w:val="22"/>
                <w:szCs w:val="22"/>
              </w:rPr>
            </w:pPr>
          </w:p>
          <w:p w:rsidR="00314833" w:rsidRPr="00933A5C" w:rsidRDefault="00314833" w:rsidP="00933A5C">
            <w:pPr>
              <w:jc w:val="center"/>
              <w:rPr>
                <w:rFonts w:ascii="Arial" w:hAnsi="Arial" w:cs="Arial"/>
                <w:sz w:val="22"/>
                <w:szCs w:val="22"/>
              </w:rPr>
            </w:pPr>
            <w:r w:rsidRPr="00933A5C">
              <w:rPr>
                <w:rFonts w:ascii="Arial" w:hAnsi="Arial" w:cs="Arial"/>
                <w:sz w:val="22"/>
                <w:szCs w:val="22"/>
              </w:rPr>
              <w:t xml:space="preserve">Tabla No. 1: Relación toneladas recolectadas en el periodo comprendido entre enero a </w:t>
            </w:r>
            <w:r w:rsidR="00052905" w:rsidRPr="00933A5C">
              <w:rPr>
                <w:rFonts w:ascii="Arial" w:hAnsi="Arial" w:cs="Arial"/>
                <w:sz w:val="22"/>
                <w:szCs w:val="22"/>
              </w:rPr>
              <w:t>octu</w:t>
            </w:r>
            <w:r w:rsidR="00F13A52" w:rsidRPr="00933A5C">
              <w:rPr>
                <w:rFonts w:ascii="Arial" w:hAnsi="Arial" w:cs="Arial"/>
                <w:sz w:val="22"/>
                <w:szCs w:val="22"/>
              </w:rPr>
              <w:t>bre</w:t>
            </w:r>
            <w:r w:rsidRPr="00933A5C">
              <w:rPr>
                <w:rFonts w:ascii="Arial" w:hAnsi="Arial" w:cs="Arial"/>
                <w:sz w:val="22"/>
                <w:szCs w:val="22"/>
              </w:rPr>
              <w:t xml:space="preserve"> del 2019</w:t>
            </w:r>
          </w:p>
          <w:tbl>
            <w:tblPr>
              <w:tblStyle w:val="Tablaconcuadrcula"/>
              <w:tblW w:w="0" w:type="auto"/>
              <w:jc w:val="center"/>
              <w:tblLook w:val="04A0" w:firstRow="1" w:lastRow="0" w:firstColumn="1" w:lastColumn="0" w:noHBand="0" w:noVBand="1"/>
            </w:tblPr>
            <w:tblGrid>
              <w:gridCol w:w="886"/>
              <w:gridCol w:w="866"/>
              <w:gridCol w:w="901"/>
              <w:gridCol w:w="866"/>
              <w:gridCol w:w="866"/>
              <w:gridCol w:w="866"/>
              <w:gridCol w:w="875"/>
              <w:gridCol w:w="852"/>
              <w:gridCol w:w="871"/>
              <w:gridCol w:w="1127"/>
              <w:gridCol w:w="928"/>
              <w:gridCol w:w="971"/>
            </w:tblGrid>
            <w:tr w:rsidR="00937ED5" w:rsidRPr="001568B8" w:rsidTr="00823366">
              <w:trPr>
                <w:trHeight w:val="267"/>
                <w:jc w:val="center"/>
              </w:trPr>
              <w:tc>
                <w:tcPr>
                  <w:tcW w:w="878"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SERVICIO RyT</w:t>
                  </w:r>
                </w:p>
              </w:tc>
              <w:tc>
                <w:tcPr>
                  <w:tcW w:w="866"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ENERO</w:t>
                  </w:r>
                </w:p>
              </w:tc>
              <w:tc>
                <w:tcPr>
                  <w:tcW w:w="896"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FEBRERO</w:t>
                  </w:r>
                </w:p>
              </w:tc>
              <w:tc>
                <w:tcPr>
                  <w:tcW w:w="866"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MARZO</w:t>
                  </w:r>
                </w:p>
              </w:tc>
              <w:tc>
                <w:tcPr>
                  <w:tcW w:w="866"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ABRIL</w:t>
                  </w:r>
                </w:p>
              </w:tc>
              <w:tc>
                <w:tcPr>
                  <w:tcW w:w="866"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MAYO</w:t>
                  </w:r>
                </w:p>
              </w:tc>
              <w:tc>
                <w:tcPr>
                  <w:tcW w:w="875"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JUNIO</w:t>
                  </w:r>
                </w:p>
              </w:tc>
              <w:tc>
                <w:tcPr>
                  <w:tcW w:w="852"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JULIO</w:t>
                  </w:r>
                </w:p>
              </w:tc>
              <w:tc>
                <w:tcPr>
                  <w:tcW w:w="871"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AGOSTO</w:t>
                  </w:r>
                </w:p>
              </w:tc>
              <w:tc>
                <w:tcPr>
                  <w:tcW w:w="1111" w:type="dxa"/>
                </w:tcPr>
                <w:p w:rsidR="00052905" w:rsidRPr="003F07EB" w:rsidRDefault="00052905" w:rsidP="00314833">
                  <w:pPr>
                    <w:jc w:val="center"/>
                    <w:rPr>
                      <w:rFonts w:ascii="Arial" w:hAnsi="Arial" w:cs="Arial"/>
                      <w:b/>
                      <w:sz w:val="14"/>
                      <w:szCs w:val="14"/>
                    </w:rPr>
                  </w:pPr>
                  <w:bookmarkStart w:id="0" w:name="_GoBack"/>
                  <w:r w:rsidRPr="003F07EB">
                    <w:rPr>
                      <w:rFonts w:ascii="Arial" w:hAnsi="Arial" w:cs="Arial"/>
                      <w:b/>
                      <w:sz w:val="14"/>
                      <w:szCs w:val="14"/>
                    </w:rPr>
                    <w:t>SEPTIEMBRE</w:t>
                  </w:r>
                  <w:bookmarkEnd w:id="0"/>
                </w:p>
              </w:tc>
              <w:tc>
                <w:tcPr>
                  <w:tcW w:w="928" w:type="dxa"/>
                </w:tcPr>
                <w:p w:rsidR="00052905" w:rsidRPr="00823366" w:rsidRDefault="00937ED5" w:rsidP="00314833">
                  <w:pPr>
                    <w:jc w:val="center"/>
                    <w:rPr>
                      <w:rFonts w:ascii="Arial" w:hAnsi="Arial" w:cs="Arial"/>
                      <w:b/>
                      <w:sz w:val="14"/>
                      <w:szCs w:val="14"/>
                    </w:rPr>
                  </w:pPr>
                  <w:r w:rsidRPr="00823366">
                    <w:rPr>
                      <w:rFonts w:ascii="Arial" w:hAnsi="Arial" w:cs="Arial"/>
                      <w:b/>
                      <w:sz w:val="14"/>
                      <w:szCs w:val="14"/>
                    </w:rPr>
                    <w:t>OCTU</w:t>
                  </w:r>
                  <w:r w:rsidR="00052905" w:rsidRPr="00823366">
                    <w:rPr>
                      <w:rFonts w:ascii="Arial" w:hAnsi="Arial" w:cs="Arial"/>
                      <w:b/>
                      <w:sz w:val="14"/>
                      <w:szCs w:val="14"/>
                    </w:rPr>
                    <w:t>BRE</w:t>
                  </w:r>
                </w:p>
              </w:tc>
              <w:tc>
                <w:tcPr>
                  <w:tcW w:w="957"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%Variación</w:t>
                  </w:r>
                </w:p>
              </w:tc>
            </w:tr>
            <w:tr w:rsidR="00937ED5" w:rsidRPr="001568B8" w:rsidTr="00823366">
              <w:trPr>
                <w:trHeight w:val="406"/>
                <w:jc w:val="center"/>
              </w:trPr>
              <w:tc>
                <w:tcPr>
                  <w:tcW w:w="878" w:type="dxa"/>
                </w:tcPr>
                <w:p w:rsidR="00052905" w:rsidRPr="003F07EB" w:rsidRDefault="00052905" w:rsidP="00314833">
                  <w:pPr>
                    <w:jc w:val="center"/>
                    <w:rPr>
                      <w:rFonts w:ascii="Arial" w:hAnsi="Arial" w:cs="Arial"/>
                      <w:b/>
                      <w:sz w:val="14"/>
                      <w:szCs w:val="14"/>
                    </w:rPr>
                  </w:pPr>
                  <w:r w:rsidRPr="003F07EB">
                    <w:rPr>
                      <w:rFonts w:ascii="Arial" w:hAnsi="Arial" w:cs="Arial"/>
                      <w:b/>
                      <w:sz w:val="14"/>
                      <w:szCs w:val="14"/>
                    </w:rPr>
                    <w:t>Total (Ton)</w:t>
                  </w:r>
                </w:p>
              </w:tc>
              <w:tc>
                <w:tcPr>
                  <w:tcW w:w="866"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23.055,18</w:t>
                  </w:r>
                </w:p>
              </w:tc>
              <w:tc>
                <w:tcPr>
                  <w:tcW w:w="896"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22.141,57</w:t>
                  </w:r>
                </w:p>
              </w:tc>
              <w:tc>
                <w:tcPr>
                  <w:tcW w:w="866"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24.335,42</w:t>
                  </w:r>
                </w:p>
              </w:tc>
              <w:tc>
                <w:tcPr>
                  <w:tcW w:w="866"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24.212,92</w:t>
                  </w:r>
                </w:p>
              </w:tc>
              <w:tc>
                <w:tcPr>
                  <w:tcW w:w="866"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25.335,18</w:t>
                  </w:r>
                </w:p>
              </w:tc>
              <w:tc>
                <w:tcPr>
                  <w:tcW w:w="875"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23.597,06</w:t>
                  </w:r>
                </w:p>
              </w:tc>
              <w:tc>
                <w:tcPr>
                  <w:tcW w:w="852"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24.331,43</w:t>
                  </w:r>
                </w:p>
              </w:tc>
              <w:tc>
                <w:tcPr>
                  <w:tcW w:w="871" w:type="dxa"/>
                </w:tcPr>
                <w:p w:rsidR="00052905" w:rsidRPr="003F07EB" w:rsidRDefault="00052905" w:rsidP="00314833">
                  <w:pPr>
                    <w:jc w:val="center"/>
                    <w:rPr>
                      <w:rFonts w:ascii="Arial" w:hAnsi="Arial" w:cs="Arial"/>
                      <w:sz w:val="14"/>
                      <w:szCs w:val="14"/>
                    </w:rPr>
                  </w:pPr>
                  <w:r w:rsidRPr="003F07EB">
                    <w:rPr>
                      <w:rFonts w:ascii="Arial" w:hAnsi="Arial" w:cs="Arial"/>
                      <w:sz w:val="14"/>
                      <w:szCs w:val="14"/>
                    </w:rPr>
                    <w:t>23.545,50</w:t>
                  </w:r>
                </w:p>
              </w:tc>
              <w:tc>
                <w:tcPr>
                  <w:tcW w:w="1111" w:type="dxa"/>
                </w:tcPr>
                <w:p w:rsidR="00052905" w:rsidRPr="003F07EB" w:rsidRDefault="00052905" w:rsidP="00314833">
                  <w:pPr>
                    <w:jc w:val="center"/>
                    <w:rPr>
                      <w:rFonts w:ascii="Arial" w:hAnsi="Arial" w:cs="Arial"/>
                      <w:sz w:val="14"/>
                      <w:szCs w:val="14"/>
                    </w:rPr>
                  </w:pPr>
                  <w:r>
                    <w:rPr>
                      <w:rFonts w:ascii="Arial" w:hAnsi="Arial" w:cs="Arial"/>
                      <w:sz w:val="14"/>
                      <w:szCs w:val="14"/>
                    </w:rPr>
                    <w:t>21.895,99</w:t>
                  </w:r>
                </w:p>
              </w:tc>
              <w:tc>
                <w:tcPr>
                  <w:tcW w:w="928" w:type="dxa"/>
                </w:tcPr>
                <w:p w:rsidR="00052905" w:rsidRPr="00823366" w:rsidRDefault="00052905" w:rsidP="00314833">
                  <w:pPr>
                    <w:jc w:val="center"/>
                    <w:rPr>
                      <w:rFonts w:ascii="Arial" w:hAnsi="Arial" w:cs="Arial"/>
                      <w:b/>
                      <w:sz w:val="14"/>
                      <w:szCs w:val="14"/>
                    </w:rPr>
                  </w:pPr>
                  <w:r w:rsidRPr="00823366">
                    <w:rPr>
                      <w:rFonts w:ascii="Arial" w:hAnsi="Arial" w:cs="Arial"/>
                      <w:b/>
                      <w:sz w:val="14"/>
                      <w:szCs w:val="14"/>
                    </w:rPr>
                    <w:t>24.785,13</w:t>
                  </w:r>
                </w:p>
              </w:tc>
              <w:tc>
                <w:tcPr>
                  <w:tcW w:w="957" w:type="dxa"/>
                </w:tcPr>
                <w:p w:rsidR="00052905" w:rsidRPr="003F07EB" w:rsidRDefault="006D1EAD" w:rsidP="00314833">
                  <w:pPr>
                    <w:jc w:val="center"/>
                    <w:rPr>
                      <w:rFonts w:ascii="Arial" w:hAnsi="Arial" w:cs="Arial"/>
                      <w:sz w:val="14"/>
                      <w:szCs w:val="14"/>
                    </w:rPr>
                  </w:pPr>
                  <w:r>
                    <w:rPr>
                      <w:rFonts w:ascii="Arial" w:hAnsi="Arial" w:cs="Arial"/>
                      <w:sz w:val="14"/>
                      <w:szCs w:val="14"/>
                    </w:rPr>
                    <w:t>13%</w:t>
                  </w:r>
                </w:p>
              </w:tc>
            </w:tr>
          </w:tbl>
          <w:p w:rsidR="00314833" w:rsidRPr="001568B8" w:rsidRDefault="00314833" w:rsidP="00314833">
            <w:pPr>
              <w:jc w:val="center"/>
              <w:rPr>
                <w:rFonts w:ascii="Arial" w:hAnsi="Arial" w:cs="Arial"/>
                <w:sz w:val="18"/>
                <w:szCs w:val="18"/>
              </w:rPr>
            </w:pPr>
            <w:r w:rsidRPr="001568B8">
              <w:rPr>
                <w:rFonts w:ascii="Arial" w:hAnsi="Arial" w:cs="Arial"/>
                <w:sz w:val="18"/>
                <w:szCs w:val="18"/>
              </w:rPr>
              <w:t>Fuente: Datos tomados de los informes mensuales Técnico-Operativo de Área Limpia D.C. S.A.S E.S.P</w:t>
            </w:r>
          </w:p>
          <w:p w:rsidR="00314833" w:rsidRPr="002A45A8" w:rsidRDefault="00314833" w:rsidP="00314833">
            <w:pPr>
              <w:jc w:val="center"/>
              <w:rPr>
                <w:rFonts w:ascii="Arial" w:hAnsi="Arial" w:cs="Arial"/>
                <w:sz w:val="22"/>
                <w:szCs w:val="22"/>
              </w:rPr>
            </w:pPr>
          </w:p>
          <w:p w:rsidR="00314833" w:rsidRPr="001568B8" w:rsidRDefault="00314833" w:rsidP="00314833">
            <w:pPr>
              <w:jc w:val="both"/>
              <w:rPr>
                <w:rFonts w:ascii="Arial" w:hAnsi="Arial" w:cs="Arial"/>
                <w:sz w:val="22"/>
                <w:szCs w:val="22"/>
              </w:rPr>
            </w:pPr>
            <w:r w:rsidRPr="001568B8">
              <w:rPr>
                <w:rFonts w:ascii="Arial" w:hAnsi="Arial" w:cs="Arial"/>
                <w:sz w:val="22"/>
                <w:szCs w:val="22"/>
              </w:rPr>
              <w:t xml:space="preserve">De acuerdo con la tabla anterior, y tomando en cuenta los datos reportados en el mes de </w:t>
            </w:r>
            <w:r w:rsidR="00052905">
              <w:rPr>
                <w:rFonts w:ascii="Arial" w:hAnsi="Arial" w:cs="Arial"/>
                <w:sz w:val="22"/>
                <w:szCs w:val="22"/>
              </w:rPr>
              <w:t>septiembre</w:t>
            </w:r>
            <w:r w:rsidRPr="001568B8">
              <w:rPr>
                <w:rFonts w:ascii="Arial" w:hAnsi="Arial" w:cs="Arial"/>
                <w:sz w:val="22"/>
                <w:szCs w:val="22"/>
              </w:rPr>
              <w:t xml:space="preserve"> con respecto al mes de </w:t>
            </w:r>
            <w:r w:rsidR="00052905">
              <w:rPr>
                <w:rFonts w:ascii="Arial" w:hAnsi="Arial" w:cs="Arial"/>
                <w:sz w:val="22"/>
                <w:szCs w:val="22"/>
              </w:rPr>
              <w:t>octu</w:t>
            </w:r>
            <w:r w:rsidR="00F13A52">
              <w:rPr>
                <w:rFonts w:ascii="Arial" w:hAnsi="Arial" w:cs="Arial"/>
                <w:sz w:val="22"/>
                <w:szCs w:val="22"/>
              </w:rPr>
              <w:t>bre</w:t>
            </w:r>
            <w:r w:rsidRPr="001568B8">
              <w:rPr>
                <w:rFonts w:ascii="Arial" w:hAnsi="Arial" w:cs="Arial"/>
                <w:sz w:val="22"/>
                <w:szCs w:val="22"/>
              </w:rPr>
              <w:t xml:space="preserve">, se puede evidenciar que el servicio de recolección y transporte </w:t>
            </w:r>
            <w:r>
              <w:rPr>
                <w:rFonts w:ascii="Arial" w:hAnsi="Arial" w:cs="Arial"/>
                <w:sz w:val="22"/>
                <w:szCs w:val="22"/>
              </w:rPr>
              <w:t xml:space="preserve">mostró un </w:t>
            </w:r>
            <w:r w:rsidR="006D1EAD">
              <w:rPr>
                <w:rFonts w:ascii="Arial" w:hAnsi="Arial" w:cs="Arial"/>
                <w:sz w:val="22"/>
                <w:szCs w:val="22"/>
              </w:rPr>
              <w:t>aumento</w:t>
            </w:r>
            <w:r>
              <w:rPr>
                <w:rFonts w:ascii="Arial" w:hAnsi="Arial" w:cs="Arial"/>
                <w:sz w:val="22"/>
                <w:szCs w:val="22"/>
              </w:rPr>
              <w:t xml:space="preserve"> del </w:t>
            </w:r>
            <w:r w:rsidR="006D1EAD">
              <w:rPr>
                <w:rFonts w:ascii="Arial" w:hAnsi="Arial" w:cs="Arial"/>
                <w:sz w:val="22"/>
                <w:szCs w:val="22"/>
              </w:rPr>
              <w:t>13</w:t>
            </w:r>
            <w:r w:rsidRPr="001568B8">
              <w:rPr>
                <w:rFonts w:ascii="Arial" w:hAnsi="Arial" w:cs="Arial"/>
                <w:sz w:val="22"/>
                <w:szCs w:val="22"/>
              </w:rPr>
              <w:t>%.</w:t>
            </w:r>
          </w:p>
          <w:p w:rsidR="00314833" w:rsidRPr="0023730F" w:rsidRDefault="00314833" w:rsidP="00314833">
            <w:pPr>
              <w:jc w:val="both"/>
              <w:rPr>
                <w:rFonts w:ascii="Arial" w:hAnsi="Arial" w:cs="Arial"/>
                <w:sz w:val="22"/>
                <w:szCs w:val="22"/>
              </w:rPr>
            </w:pPr>
          </w:p>
          <w:p w:rsidR="00EE108B" w:rsidRDefault="00EE108B" w:rsidP="00C47F7C">
            <w:pPr>
              <w:pStyle w:val="Standard"/>
              <w:jc w:val="both"/>
              <w:rPr>
                <w:rFonts w:ascii="Arial" w:hAnsi="Arial" w:cs="Arial"/>
                <w:bCs/>
                <w:sz w:val="22"/>
                <w:szCs w:val="22"/>
                <w:shd w:val="clear" w:color="auto" w:fill="FFFFFF"/>
              </w:rPr>
            </w:pPr>
          </w:p>
          <w:p w:rsidR="008264E8" w:rsidRPr="00933A5C" w:rsidRDefault="008264E8" w:rsidP="008264E8">
            <w:pPr>
              <w:rPr>
                <w:rFonts w:ascii="Arial" w:hAnsi="Arial" w:cs="Arial"/>
                <w:b/>
                <w:sz w:val="22"/>
                <w:szCs w:val="22"/>
                <w:u w:val="single"/>
              </w:rPr>
            </w:pPr>
            <w:r w:rsidRPr="00933A5C">
              <w:rPr>
                <w:rFonts w:ascii="Arial" w:hAnsi="Arial" w:cs="Arial"/>
                <w:b/>
                <w:sz w:val="22"/>
                <w:szCs w:val="22"/>
                <w:u w:val="single"/>
              </w:rPr>
              <w:t xml:space="preserve">Seguimiento adelantado por la UAESP </w:t>
            </w:r>
          </w:p>
          <w:p w:rsidR="008264E8" w:rsidRPr="00933A5C" w:rsidRDefault="008264E8" w:rsidP="008264E8">
            <w:pPr>
              <w:autoSpaceDE w:val="0"/>
              <w:autoSpaceDN w:val="0"/>
              <w:adjustRightInd w:val="0"/>
              <w:jc w:val="both"/>
              <w:rPr>
                <w:rFonts w:ascii="Arial" w:hAnsi="Arial" w:cs="Arial"/>
                <w:sz w:val="22"/>
                <w:szCs w:val="22"/>
                <w:lang w:eastAsia="es-CO"/>
              </w:rPr>
            </w:pPr>
          </w:p>
          <w:p w:rsidR="008264E8" w:rsidRDefault="008264E8" w:rsidP="008264E8">
            <w:pPr>
              <w:autoSpaceDE w:val="0"/>
              <w:autoSpaceDN w:val="0"/>
              <w:adjustRightInd w:val="0"/>
              <w:jc w:val="both"/>
              <w:rPr>
                <w:rFonts w:ascii="Arial" w:hAnsi="Arial" w:cs="Arial"/>
                <w:sz w:val="22"/>
                <w:szCs w:val="22"/>
                <w:lang w:eastAsia="es-CO"/>
              </w:rPr>
            </w:pPr>
            <w:r w:rsidRPr="00933A5C">
              <w:rPr>
                <w:rFonts w:ascii="Arial" w:hAnsi="Arial" w:cs="Arial"/>
                <w:sz w:val="22"/>
                <w:szCs w:val="22"/>
                <w:lang w:eastAsia="es-CO"/>
              </w:rPr>
              <w:t>Por parte del apoyo a la</w:t>
            </w:r>
            <w:r>
              <w:rPr>
                <w:rFonts w:ascii="Arial" w:hAnsi="Arial" w:cs="Arial"/>
                <w:sz w:val="22"/>
                <w:szCs w:val="22"/>
                <w:lang w:eastAsia="es-CO"/>
              </w:rPr>
              <w:t xml:space="preserve"> supervisión de la UAESP, se adelantaron </w:t>
            </w:r>
            <w:r w:rsidRPr="00933A5C">
              <w:rPr>
                <w:rFonts w:ascii="Arial" w:hAnsi="Arial" w:cs="Arial"/>
                <w:color w:val="000000"/>
                <w:sz w:val="22"/>
                <w:szCs w:val="22"/>
                <w:lang w:val="es-CO" w:eastAsia="es-CO"/>
              </w:rPr>
              <w:t>seguimiento</w:t>
            </w:r>
            <w:r>
              <w:rPr>
                <w:rFonts w:ascii="Arial" w:hAnsi="Arial" w:cs="Arial"/>
                <w:color w:val="000000"/>
                <w:sz w:val="22"/>
                <w:szCs w:val="22"/>
                <w:lang w:val="es-CO" w:eastAsia="es-CO"/>
              </w:rPr>
              <w:t>s</w:t>
            </w:r>
            <w:r w:rsidRPr="00933A5C">
              <w:rPr>
                <w:rFonts w:ascii="Arial" w:hAnsi="Arial" w:cs="Arial"/>
                <w:color w:val="000000"/>
                <w:sz w:val="22"/>
                <w:szCs w:val="22"/>
                <w:lang w:val="es-CO" w:eastAsia="es-CO"/>
              </w:rPr>
              <w:t xml:space="preserve"> </w:t>
            </w:r>
            <w:r>
              <w:rPr>
                <w:rFonts w:ascii="Arial" w:hAnsi="Arial" w:cs="Arial"/>
                <w:color w:val="000000"/>
                <w:sz w:val="22"/>
                <w:szCs w:val="22"/>
                <w:lang w:val="es-CO" w:eastAsia="es-CO"/>
              </w:rPr>
              <w:t>a</w:t>
            </w:r>
            <w:r w:rsidRPr="00933A5C">
              <w:rPr>
                <w:rFonts w:ascii="Arial" w:hAnsi="Arial" w:cs="Arial"/>
                <w:color w:val="000000"/>
                <w:sz w:val="22"/>
                <w:szCs w:val="22"/>
                <w:lang w:val="es-CO" w:eastAsia="es-CO"/>
              </w:rPr>
              <w:t xml:space="preserve"> la operación del servicio de aseo</w:t>
            </w:r>
            <w:r>
              <w:rPr>
                <w:rFonts w:ascii="Arial" w:hAnsi="Arial" w:cs="Arial"/>
                <w:color w:val="000000"/>
                <w:sz w:val="22"/>
                <w:szCs w:val="22"/>
                <w:lang w:val="es-CO" w:eastAsia="es-CO"/>
              </w:rPr>
              <w:t xml:space="preserve"> en el ASE 5</w:t>
            </w:r>
            <w:r w:rsidRPr="00933A5C">
              <w:rPr>
                <w:rFonts w:ascii="Arial" w:hAnsi="Arial" w:cs="Arial"/>
                <w:color w:val="000000"/>
                <w:sz w:val="22"/>
                <w:szCs w:val="22"/>
                <w:lang w:val="es-CO" w:eastAsia="es-CO"/>
              </w:rPr>
              <w:t xml:space="preserve"> a través de la plataforma SIGAB los días 7, 8, y 9 de octubre</w:t>
            </w:r>
            <w:r>
              <w:rPr>
                <w:rFonts w:ascii="Arial" w:hAnsi="Arial" w:cs="Arial"/>
                <w:color w:val="000000"/>
                <w:sz w:val="22"/>
                <w:szCs w:val="22"/>
                <w:lang w:val="es-CO" w:eastAsia="es-CO"/>
              </w:rPr>
              <w:t xml:space="preserve"> de la siguiente manera: </w:t>
            </w:r>
          </w:p>
          <w:p w:rsidR="008264E8" w:rsidRDefault="008264E8" w:rsidP="008264E8">
            <w:pPr>
              <w:autoSpaceDE w:val="0"/>
              <w:autoSpaceDN w:val="0"/>
              <w:adjustRightInd w:val="0"/>
              <w:jc w:val="both"/>
              <w:rPr>
                <w:rFonts w:ascii="Arial" w:hAnsi="Arial" w:cs="Arial"/>
                <w:sz w:val="22"/>
                <w:szCs w:val="22"/>
                <w:lang w:eastAsia="es-CO"/>
              </w:rPr>
            </w:pPr>
          </w:p>
          <w:p w:rsidR="008264E8" w:rsidRDefault="008264E8" w:rsidP="008264E8">
            <w:pPr>
              <w:autoSpaceDE w:val="0"/>
              <w:autoSpaceDN w:val="0"/>
              <w:adjustRightInd w:val="0"/>
              <w:jc w:val="both"/>
              <w:rPr>
                <w:rFonts w:ascii="Arial" w:hAnsi="Arial" w:cs="Arial"/>
                <w:sz w:val="22"/>
                <w:szCs w:val="22"/>
                <w:lang w:eastAsia="es-CO"/>
              </w:rPr>
            </w:pPr>
          </w:p>
          <w:p w:rsidR="008264E8" w:rsidRDefault="008264E8" w:rsidP="008264E8">
            <w:pPr>
              <w:pStyle w:val="Prrafodelista"/>
              <w:numPr>
                <w:ilvl w:val="0"/>
                <w:numId w:val="46"/>
              </w:numPr>
              <w:autoSpaceDE w:val="0"/>
              <w:autoSpaceDN w:val="0"/>
              <w:adjustRightInd w:val="0"/>
              <w:jc w:val="both"/>
              <w:rPr>
                <w:rFonts w:ascii="Arial" w:hAnsi="Arial" w:cs="Arial"/>
                <w:sz w:val="22"/>
                <w:szCs w:val="22"/>
              </w:rPr>
            </w:pPr>
            <w:r w:rsidRPr="00933A5C">
              <w:rPr>
                <w:rFonts w:ascii="Arial" w:hAnsi="Arial" w:cs="Arial"/>
                <w:sz w:val="22"/>
                <w:szCs w:val="22"/>
              </w:rPr>
              <w:t>El 7 de octubre se realizó seguimiento vehicular al concesionario del ASE 5 Área Limpia D.C S.A.S. E.S.P. Macro</w:t>
            </w:r>
            <w:r w:rsidR="00003FDF">
              <w:rPr>
                <w:rFonts w:ascii="Arial" w:hAnsi="Arial" w:cs="Arial"/>
                <w:sz w:val="22"/>
                <w:szCs w:val="22"/>
              </w:rPr>
              <w:t>r</w:t>
            </w:r>
            <w:r w:rsidRPr="00933A5C">
              <w:rPr>
                <w:rFonts w:ascii="Arial" w:hAnsi="Arial" w:cs="Arial"/>
                <w:sz w:val="22"/>
                <w:szCs w:val="22"/>
              </w:rPr>
              <w:t>ruta 1, micro</w:t>
            </w:r>
            <w:r w:rsidR="00003FDF">
              <w:rPr>
                <w:rFonts w:ascii="Arial" w:hAnsi="Arial" w:cs="Arial"/>
                <w:sz w:val="22"/>
                <w:szCs w:val="22"/>
              </w:rPr>
              <w:t>r</w:t>
            </w:r>
            <w:r w:rsidRPr="00933A5C">
              <w:rPr>
                <w:rFonts w:ascii="Arial" w:hAnsi="Arial" w:cs="Arial"/>
                <w:sz w:val="22"/>
                <w:szCs w:val="22"/>
              </w:rPr>
              <w:t xml:space="preserve">ruta 01051; servicio de recolección domiciliaria con vehículo compactador de 4; </w:t>
            </w:r>
            <w:r w:rsidRPr="00933A5C">
              <w:rPr>
                <w:rFonts w:ascii="Arial" w:hAnsi="Arial" w:cs="Arial"/>
                <w:sz w:val="22"/>
                <w:szCs w:val="22"/>
              </w:rPr>
              <w:lastRenderedPageBreak/>
              <w:t xml:space="preserve">frecuencia lunes, miércoles y viernes, horario diurno en cumplimiento de ruta establecida en el plan operativo. </w:t>
            </w:r>
          </w:p>
          <w:p w:rsidR="008264E8" w:rsidRDefault="008264E8" w:rsidP="008264E8">
            <w:pPr>
              <w:pStyle w:val="Prrafodelista"/>
              <w:numPr>
                <w:ilvl w:val="0"/>
                <w:numId w:val="46"/>
              </w:numPr>
              <w:autoSpaceDE w:val="0"/>
              <w:autoSpaceDN w:val="0"/>
              <w:adjustRightInd w:val="0"/>
              <w:jc w:val="both"/>
              <w:rPr>
                <w:rFonts w:ascii="Arial" w:hAnsi="Arial" w:cs="Arial"/>
                <w:sz w:val="22"/>
                <w:szCs w:val="22"/>
              </w:rPr>
            </w:pPr>
            <w:r w:rsidRPr="00933A5C">
              <w:rPr>
                <w:rFonts w:ascii="Arial" w:hAnsi="Arial" w:cs="Arial"/>
                <w:sz w:val="22"/>
                <w:szCs w:val="22"/>
              </w:rPr>
              <w:t>El 8 de octubre se realizó seguimiento vehicular al concesionario del ASE 5 Área Limpia D.C S.A.S. E.S.P. Macroruta 2, micro</w:t>
            </w:r>
            <w:r w:rsidR="00003FDF">
              <w:rPr>
                <w:rFonts w:ascii="Arial" w:hAnsi="Arial" w:cs="Arial"/>
                <w:sz w:val="22"/>
                <w:szCs w:val="22"/>
              </w:rPr>
              <w:t>r</w:t>
            </w:r>
            <w:r w:rsidRPr="00933A5C">
              <w:rPr>
                <w:rFonts w:ascii="Arial" w:hAnsi="Arial" w:cs="Arial"/>
                <w:sz w:val="22"/>
                <w:szCs w:val="22"/>
              </w:rPr>
              <w:t xml:space="preserve">ruta 61; servicio de recolección domiciliaria con vehículo compactador FVK007 con número de ruta: 02061, frecuencia martes, jueves y sábado, horario diurno en cumplimiento de ruta establecida en el plan operativo. </w:t>
            </w:r>
          </w:p>
          <w:p w:rsidR="008264E8" w:rsidRPr="00933A5C" w:rsidRDefault="008264E8" w:rsidP="008264E8">
            <w:pPr>
              <w:pStyle w:val="Prrafodelista"/>
              <w:numPr>
                <w:ilvl w:val="0"/>
                <w:numId w:val="46"/>
              </w:numPr>
              <w:autoSpaceDE w:val="0"/>
              <w:autoSpaceDN w:val="0"/>
              <w:adjustRightInd w:val="0"/>
              <w:jc w:val="both"/>
              <w:rPr>
                <w:rFonts w:ascii="Arial" w:hAnsi="Arial" w:cs="Arial"/>
                <w:sz w:val="22"/>
                <w:szCs w:val="22"/>
              </w:rPr>
            </w:pPr>
            <w:r w:rsidRPr="00933A5C">
              <w:rPr>
                <w:rFonts w:ascii="Arial" w:hAnsi="Arial" w:cs="Arial"/>
                <w:sz w:val="22"/>
                <w:szCs w:val="22"/>
              </w:rPr>
              <w:t>El 9 de octubre se realizó seguimiento vehicular al concesionario del ASE 5 Área Limpia D.C S.A.S. E.S.P. Macroruta 2, micro</w:t>
            </w:r>
            <w:r w:rsidR="00003FDF">
              <w:rPr>
                <w:rFonts w:ascii="Arial" w:hAnsi="Arial" w:cs="Arial"/>
                <w:sz w:val="22"/>
                <w:szCs w:val="22"/>
              </w:rPr>
              <w:t>r</w:t>
            </w:r>
            <w:r w:rsidRPr="00933A5C">
              <w:rPr>
                <w:rFonts w:ascii="Arial" w:hAnsi="Arial" w:cs="Arial"/>
                <w:sz w:val="22"/>
                <w:szCs w:val="22"/>
              </w:rPr>
              <w:t xml:space="preserve">ruta 60; con número de ruta: 02060, frecuencia martes, jueves y sábado, horario diurno en cumplimiento de ruta establecida en el plan operativo. </w:t>
            </w:r>
          </w:p>
          <w:p w:rsidR="00933A5C" w:rsidRDefault="00933A5C" w:rsidP="00C47F7C">
            <w:pPr>
              <w:pStyle w:val="Standard"/>
              <w:jc w:val="both"/>
              <w:rPr>
                <w:rFonts w:ascii="Arial" w:hAnsi="Arial" w:cs="Arial"/>
                <w:bCs/>
                <w:sz w:val="22"/>
                <w:szCs w:val="22"/>
                <w:shd w:val="clear" w:color="auto" w:fill="FFFFFF"/>
              </w:rPr>
            </w:pPr>
          </w:p>
          <w:p w:rsidR="00B22179" w:rsidRDefault="00B22179" w:rsidP="00C47F7C">
            <w:pPr>
              <w:pStyle w:val="Standard"/>
              <w:jc w:val="both"/>
              <w:rPr>
                <w:rFonts w:ascii="Arial" w:hAnsi="Arial" w:cs="Arial"/>
                <w:bCs/>
                <w:sz w:val="22"/>
                <w:szCs w:val="22"/>
                <w:shd w:val="clear" w:color="auto" w:fill="FFFFFF"/>
              </w:rPr>
            </w:pPr>
            <w:r>
              <w:rPr>
                <w:rFonts w:ascii="Arial" w:hAnsi="Arial" w:cs="Arial"/>
                <w:bCs/>
                <w:sz w:val="22"/>
                <w:szCs w:val="22"/>
                <w:shd w:val="clear" w:color="auto" w:fill="FFFFFF"/>
              </w:rPr>
              <w:t>Así las cosas, se encontró normalidad en la prestación del servicio de recolección, tal como se observa en el informe de visita administrativa y de campo anexa.</w:t>
            </w:r>
          </w:p>
          <w:p w:rsidR="00B22179" w:rsidRDefault="00B22179" w:rsidP="00C47F7C">
            <w:pPr>
              <w:pStyle w:val="Standard"/>
              <w:jc w:val="both"/>
              <w:rPr>
                <w:rFonts w:ascii="Arial" w:hAnsi="Arial" w:cs="Arial"/>
                <w:bCs/>
                <w:sz w:val="22"/>
                <w:szCs w:val="22"/>
                <w:shd w:val="clear" w:color="auto" w:fill="FFFFFF"/>
              </w:rPr>
            </w:pPr>
          </w:p>
          <w:p w:rsidR="00E24614" w:rsidRDefault="00E24614" w:rsidP="00C47F7C">
            <w:pPr>
              <w:pStyle w:val="Standard"/>
              <w:jc w:val="both"/>
              <w:rPr>
                <w:rFonts w:ascii="Arial" w:hAnsi="Arial" w:cs="Arial"/>
                <w:bCs/>
                <w:sz w:val="22"/>
                <w:szCs w:val="22"/>
                <w:shd w:val="clear" w:color="auto" w:fill="FFFFFF"/>
              </w:rPr>
            </w:pPr>
          </w:p>
          <w:p w:rsidR="00341348" w:rsidRPr="0023730F" w:rsidRDefault="00341348" w:rsidP="00341348">
            <w:pPr>
              <w:pStyle w:val="Standard"/>
              <w:jc w:val="both"/>
              <w:rPr>
                <w:rFonts w:ascii="Arial" w:hAnsi="Arial" w:cs="Arial"/>
                <w:bCs/>
                <w:sz w:val="22"/>
                <w:szCs w:val="22"/>
                <w:shd w:val="clear" w:color="auto" w:fill="FFFFFF"/>
              </w:rPr>
            </w:pPr>
            <w:r w:rsidRPr="0023730F">
              <w:rPr>
                <w:rFonts w:ascii="Arial" w:hAnsi="Arial" w:cs="Arial"/>
                <w:bCs/>
                <w:sz w:val="22"/>
                <w:szCs w:val="22"/>
                <w:shd w:val="clear" w:color="auto" w:fill="FFFFFF"/>
              </w:rPr>
              <w:t>Por otro lado, y de acuerdo con el servicio especial de recolección, para este periodo se hace una revisión de las toneladas reportadas por el concesionario de aseo en el transcurso del año 2019 en la siguiente tabla:</w:t>
            </w:r>
          </w:p>
          <w:p w:rsidR="00314833" w:rsidRDefault="00314833" w:rsidP="00314833">
            <w:pPr>
              <w:pStyle w:val="Prrafodelista"/>
              <w:jc w:val="center"/>
              <w:rPr>
                <w:rFonts w:ascii="Arial" w:hAnsi="Arial" w:cs="Arial"/>
                <w:sz w:val="22"/>
                <w:szCs w:val="22"/>
              </w:rPr>
            </w:pPr>
          </w:p>
          <w:p w:rsidR="00314833" w:rsidRDefault="00314833" w:rsidP="00314833">
            <w:pPr>
              <w:pStyle w:val="Prrafodelista"/>
              <w:jc w:val="center"/>
              <w:rPr>
                <w:rFonts w:ascii="Arial" w:hAnsi="Arial" w:cs="Arial"/>
                <w:sz w:val="22"/>
                <w:szCs w:val="22"/>
              </w:rPr>
            </w:pPr>
            <w:r w:rsidRPr="0023730F">
              <w:rPr>
                <w:rFonts w:ascii="Arial" w:hAnsi="Arial" w:cs="Arial"/>
                <w:sz w:val="22"/>
                <w:szCs w:val="22"/>
              </w:rPr>
              <w:t xml:space="preserve">Tabla No. </w:t>
            </w:r>
            <w:r>
              <w:rPr>
                <w:rFonts w:ascii="Arial" w:hAnsi="Arial" w:cs="Arial"/>
                <w:sz w:val="22"/>
                <w:szCs w:val="22"/>
              </w:rPr>
              <w:t>2</w:t>
            </w:r>
            <w:r w:rsidRPr="0023730F">
              <w:rPr>
                <w:rFonts w:ascii="Arial" w:hAnsi="Arial" w:cs="Arial"/>
                <w:sz w:val="22"/>
                <w:szCs w:val="22"/>
              </w:rPr>
              <w:t>: Relación de toneladas recolectadas de</w:t>
            </w:r>
            <w:r>
              <w:rPr>
                <w:rFonts w:ascii="Arial" w:hAnsi="Arial" w:cs="Arial"/>
                <w:sz w:val="22"/>
                <w:szCs w:val="22"/>
              </w:rPr>
              <w:t xml:space="preserve"> </w:t>
            </w:r>
            <w:r w:rsidRPr="0023730F">
              <w:rPr>
                <w:rFonts w:ascii="Arial" w:hAnsi="Arial" w:cs="Arial"/>
                <w:sz w:val="22"/>
                <w:szCs w:val="22"/>
              </w:rPr>
              <w:t xml:space="preserve">residuos especiales domiciliarios en el periodo comprendido entre enero a </w:t>
            </w:r>
            <w:r w:rsidR="006D1EAD">
              <w:rPr>
                <w:rFonts w:ascii="Arial" w:hAnsi="Arial" w:cs="Arial"/>
                <w:sz w:val="22"/>
                <w:szCs w:val="22"/>
              </w:rPr>
              <w:t>octu</w:t>
            </w:r>
            <w:r w:rsidR="00F13A52">
              <w:rPr>
                <w:rFonts w:ascii="Arial" w:hAnsi="Arial" w:cs="Arial"/>
                <w:sz w:val="22"/>
                <w:szCs w:val="22"/>
              </w:rPr>
              <w:t>bre</w:t>
            </w:r>
            <w:r w:rsidRPr="0023730F">
              <w:rPr>
                <w:rFonts w:ascii="Arial" w:hAnsi="Arial" w:cs="Arial"/>
                <w:sz w:val="22"/>
                <w:szCs w:val="22"/>
              </w:rPr>
              <w:t xml:space="preserve"> del 2019</w:t>
            </w:r>
          </w:p>
          <w:p w:rsidR="008264E8" w:rsidRPr="0023730F" w:rsidRDefault="008264E8" w:rsidP="00314833">
            <w:pPr>
              <w:pStyle w:val="Prrafodelista"/>
              <w:jc w:val="center"/>
              <w:rPr>
                <w:rFonts w:ascii="Arial" w:hAnsi="Arial" w:cs="Arial"/>
                <w:sz w:val="22"/>
                <w:szCs w:val="22"/>
              </w:rPr>
            </w:pPr>
          </w:p>
          <w:tbl>
            <w:tblPr>
              <w:tblStyle w:val="Tablaconcuadrcula"/>
              <w:tblW w:w="10638" w:type="dxa"/>
              <w:jc w:val="center"/>
              <w:tblLook w:val="04A0" w:firstRow="1" w:lastRow="0" w:firstColumn="1" w:lastColumn="0" w:noHBand="0" w:noVBand="1"/>
            </w:tblPr>
            <w:tblGrid>
              <w:gridCol w:w="1257"/>
              <w:gridCol w:w="865"/>
              <w:gridCol w:w="933"/>
              <w:gridCol w:w="748"/>
              <w:gridCol w:w="770"/>
              <w:gridCol w:w="719"/>
              <w:gridCol w:w="714"/>
              <w:gridCol w:w="629"/>
              <w:gridCol w:w="823"/>
              <w:gridCol w:w="1127"/>
              <w:gridCol w:w="1056"/>
              <w:gridCol w:w="997"/>
            </w:tblGrid>
            <w:tr w:rsidR="00937ED5" w:rsidRPr="0023730F" w:rsidTr="00441BA7">
              <w:trPr>
                <w:trHeight w:val="688"/>
                <w:jc w:val="center"/>
              </w:trPr>
              <w:tc>
                <w:tcPr>
                  <w:tcW w:w="1289" w:type="dxa"/>
                </w:tcPr>
                <w:p w:rsidR="00937ED5" w:rsidRPr="007277A4" w:rsidRDefault="00937ED5" w:rsidP="00937ED5">
                  <w:pPr>
                    <w:jc w:val="center"/>
                    <w:rPr>
                      <w:rFonts w:ascii="Arial" w:hAnsi="Arial" w:cs="Arial"/>
                      <w:b/>
                      <w:sz w:val="14"/>
                      <w:szCs w:val="14"/>
                    </w:rPr>
                  </w:pPr>
                </w:p>
                <w:p w:rsidR="00937ED5" w:rsidRPr="007277A4" w:rsidRDefault="00937ED5" w:rsidP="00937ED5">
                  <w:pPr>
                    <w:jc w:val="center"/>
                    <w:rPr>
                      <w:rFonts w:ascii="Arial" w:hAnsi="Arial" w:cs="Arial"/>
                      <w:b/>
                      <w:sz w:val="14"/>
                      <w:szCs w:val="14"/>
                    </w:rPr>
                  </w:pPr>
                  <w:r w:rsidRPr="007277A4">
                    <w:rPr>
                      <w:rFonts w:ascii="Arial" w:hAnsi="Arial" w:cs="Arial"/>
                      <w:b/>
                      <w:sz w:val="14"/>
                      <w:szCs w:val="14"/>
                    </w:rPr>
                    <w:t>SERVICIO RyT RCD Domiciliario</w:t>
                  </w:r>
                </w:p>
              </w:tc>
              <w:tc>
                <w:tcPr>
                  <w:tcW w:w="886"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ENERO</w:t>
                  </w:r>
                </w:p>
              </w:tc>
              <w:tc>
                <w:tcPr>
                  <w:tcW w:w="937"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FEBRERO</w:t>
                  </w:r>
                </w:p>
              </w:tc>
              <w:tc>
                <w:tcPr>
                  <w:tcW w:w="750"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MARZO</w:t>
                  </w:r>
                </w:p>
              </w:tc>
              <w:tc>
                <w:tcPr>
                  <w:tcW w:w="786"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ABRIL</w:t>
                  </w:r>
                </w:p>
              </w:tc>
              <w:tc>
                <w:tcPr>
                  <w:tcW w:w="721"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MAYO</w:t>
                  </w:r>
                </w:p>
              </w:tc>
              <w:tc>
                <w:tcPr>
                  <w:tcW w:w="723"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JUNIO</w:t>
                  </w:r>
                </w:p>
              </w:tc>
              <w:tc>
                <w:tcPr>
                  <w:tcW w:w="611"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JULIO</w:t>
                  </w:r>
                </w:p>
              </w:tc>
              <w:tc>
                <w:tcPr>
                  <w:tcW w:w="785" w:type="dxa"/>
                  <w:vAlign w:val="center"/>
                </w:tcPr>
                <w:p w:rsidR="00937ED5" w:rsidRPr="007277A4" w:rsidRDefault="00937ED5" w:rsidP="00937ED5">
                  <w:pPr>
                    <w:jc w:val="center"/>
                    <w:rPr>
                      <w:rFonts w:ascii="Arial" w:hAnsi="Arial" w:cs="Arial"/>
                      <w:b/>
                      <w:sz w:val="14"/>
                      <w:szCs w:val="14"/>
                    </w:rPr>
                  </w:pPr>
                  <w:r>
                    <w:rPr>
                      <w:rFonts w:ascii="Arial" w:hAnsi="Arial" w:cs="Arial"/>
                      <w:b/>
                      <w:sz w:val="14"/>
                      <w:szCs w:val="14"/>
                    </w:rPr>
                    <w:t>AGOST</w:t>
                  </w:r>
                  <w:r w:rsidRPr="007277A4">
                    <w:rPr>
                      <w:rFonts w:ascii="Arial" w:hAnsi="Arial" w:cs="Arial"/>
                      <w:b/>
                      <w:sz w:val="14"/>
                      <w:szCs w:val="14"/>
                    </w:rPr>
                    <w:t>O</w:t>
                  </w:r>
                </w:p>
              </w:tc>
              <w:tc>
                <w:tcPr>
                  <w:tcW w:w="1075" w:type="dxa"/>
                  <w:vAlign w:val="center"/>
                </w:tcPr>
                <w:p w:rsidR="00937ED5" w:rsidRPr="007277A4" w:rsidRDefault="00937ED5" w:rsidP="00937ED5">
                  <w:pPr>
                    <w:jc w:val="center"/>
                    <w:rPr>
                      <w:rFonts w:ascii="Arial" w:hAnsi="Arial" w:cs="Arial"/>
                      <w:b/>
                      <w:sz w:val="14"/>
                      <w:szCs w:val="14"/>
                    </w:rPr>
                  </w:pPr>
                  <w:r>
                    <w:rPr>
                      <w:rFonts w:ascii="Arial" w:hAnsi="Arial" w:cs="Arial"/>
                      <w:b/>
                      <w:sz w:val="14"/>
                      <w:szCs w:val="14"/>
                    </w:rPr>
                    <w:t>SEPTIEMBRE</w:t>
                  </w:r>
                </w:p>
              </w:tc>
              <w:tc>
                <w:tcPr>
                  <w:tcW w:w="1075" w:type="dxa"/>
                  <w:vAlign w:val="center"/>
                </w:tcPr>
                <w:p w:rsidR="00937ED5" w:rsidRPr="007277A4" w:rsidRDefault="00937ED5" w:rsidP="00937ED5">
                  <w:pPr>
                    <w:jc w:val="center"/>
                    <w:rPr>
                      <w:rFonts w:ascii="Arial" w:hAnsi="Arial" w:cs="Arial"/>
                      <w:b/>
                      <w:sz w:val="14"/>
                      <w:szCs w:val="14"/>
                    </w:rPr>
                  </w:pPr>
                  <w:r>
                    <w:rPr>
                      <w:rFonts w:ascii="Arial" w:hAnsi="Arial" w:cs="Arial"/>
                      <w:b/>
                      <w:sz w:val="14"/>
                      <w:szCs w:val="14"/>
                    </w:rPr>
                    <w:t>OCTUBRE</w:t>
                  </w:r>
                </w:p>
              </w:tc>
              <w:tc>
                <w:tcPr>
                  <w:tcW w:w="1000" w:type="dxa"/>
                  <w:vAlign w:val="center"/>
                </w:tcPr>
                <w:p w:rsidR="00937ED5" w:rsidRPr="007277A4" w:rsidRDefault="00937ED5" w:rsidP="00937ED5">
                  <w:pPr>
                    <w:jc w:val="center"/>
                    <w:rPr>
                      <w:rFonts w:ascii="Arial" w:hAnsi="Arial" w:cs="Arial"/>
                      <w:b/>
                      <w:sz w:val="14"/>
                      <w:szCs w:val="14"/>
                    </w:rPr>
                  </w:pPr>
                  <w:r w:rsidRPr="007277A4">
                    <w:rPr>
                      <w:rFonts w:ascii="Arial" w:hAnsi="Arial" w:cs="Arial"/>
                      <w:b/>
                      <w:sz w:val="14"/>
                      <w:szCs w:val="14"/>
                    </w:rPr>
                    <w:t>%Variación</w:t>
                  </w:r>
                </w:p>
              </w:tc>
            </w:tr>
            <w:tr w:rsidR="00937ED5" w:rsidRPr="0023730F" w:rsidTr="00441BA7">
              <w:trPr>
                <w:trHeight w:val="228"/>
                <w:jc w:val="center"/>
              </w:trPr>
              <w:tc>
                <w:tcPr>
                  <w:tcW w:w="1289" w:type="dxa"/>
                </w:tcPr>
                <w:p w:rsidR="00937ED5" w:rsidRPr="00BC6184" w:rsidRDefault="00937ED5" w:rsidP="00937ED5">
                  <w:pPr>
                    <w:rPr>
                      <w:rFonts w:ascii="Arial" w:hAnsi="Arial" w:cs="Arial"/>
                      <w:b/>
                      <w:sz w:val="16"/>
                      <w:szCs w:val="16"/>
                    </w:rPr>
                  </w:pPr>
                  <w:r w:rsidRPr="00BC6184">
                    <w:rPr>
                      <w:rFonts w:ascii="Arial" w:hAnsi="Arial" w:cs="Arial"/>
                      <w:b/>
                      <w:sz w:val="16"/>
                      <w:szCs w:val="16"/>
                    </w:rPr>
                    <w:t>Total (Ton)</w:t>
                  </w:r>
                </w:p>
              </w:tc>
              <w:tc>
                <w:tcPr>
                  <w:tcW w:w="886" w:type="dxa"/>
                </w:tcPr>
                <w:p w:rsidR="00937ED5" w:rsidRPr="00BC6184" w:rsidRDefault="00937ED5" w:rsidP="00937ED5">
                  <w:pPr>
                    <w:jc w:val="center"/>
                    <w:rPr>
                      <w:rFonts w:ascii="Arial" w:hAnsi="Arial" w:cs="Arial"/>
                      <w:sz w:val="16"/>
                      <w:szCs w:val="16"/>
                    </w:rPr>
                  </w:pPr>
                  <w:r w:rsidRPr="00BC6184">
                    <w:rPr>
                      <w:rFonts w:ascii="Arial" w:hAnsi="Arial" w:cs="Arial"/>
                      <w:sz w:val="16"/>
                      <w:szCs w:val="16"/>
                    </w:rPr>
                    <w:t>87</w:t>
                  </w:r>
                </w:p>
              </w:tc>
              <w:tc>
                <w:tcPr>
                  <w:tcW w:w="937" w:type="dxa"/>
                </w:tcPr>
                <w:p w:rsidR="00937ED5" w:rsidRPr="00BC6184" w:rsidRDefault="00937ED5" w:rsidP="00937ED5">
                  <w:pPr>
                    <w:jc w:val="center"/>
                    <w:rPr>
                      <w:rFonts w:ascii="Arial" w:hAnsi="Arial" w:cs="Arial"/>
                      <w:sz w:val="16"/>
                      <w:szCs w:val="16"/>
                    </w:rPr>
                  </w:pPr>
                  <w:r w:rsidRPr="00BC6184">
                    <w:rPr>
                      <w:rFonts w:ascii="Arial" w:hAnsi="Arial" w:cs="Arial"/>
                      <w:sz w:val="16"/>
                      <w:szCs w:val="16"/>
                    </w:rPr>
                    <w:t>66,74</w:t>
                  </w:r>
                </w:p>
              </w:tc>
              <w:tc>
                <w:tcPr>
                  <w:tcW w:w="750" w:type="dxa"/>
                </w:tcPr>
                <w:p w:rsidR="00937ED5" w:rsidRPr="00BC6184" w:rsidRDefault="00937ED5" w:rsidP="00937ED5">
                  <w:pPr>
                    <w:jc w:val="center"/>
                    <w:rPr>
                      <w:rFonts w:ascii="Arial" w:hAnsi="Arial" w:cs="Arial"/>
                      <w:sz w:val="16"/>
                      <w:szCs w:val="16"/>
                    </w:rPr>
                  </w:pPr>
                  <w:r w:rsidRPr="00BC6184">
                    <w:rPr>
                      <w:rFonts w:ascii="Arial" w:hAnsi="Arial" w:cs="Arial"/>
                      <w:sz w:val="16"/>
                      <w:szCs w:val="16"/>
                    </w:rPr>
                    <w:t>71,61</w:t>
                  </w:r>
                </w:p>
              </w:tc>
              <w:tc>
                <w:tcPr>
                  <w:tcW w:w="786" w:type="dxa"/>
                </w:tcPr>
                <w:p w:rsidR="00937ED5" w:rsidRPr="00BC6184" w:rsidRDefault="00937ED5" w:rsidP="00937ED5">
                  <w:pPr>
                    <w:jc w:val="center"/>
                    <w:rPr>
                      <w:rFonts w:ascii="Arial" w:hAnsi="Arial" w:cs="Arial"/>
                      <w:sz w:val="16"/>
                      <w:szCs w:val="16"/>
                    </w:rPr>
                  </w:pPr>
                  <w:r w:rsidRPr="00BC6184">
                    <w:rPr>
                      <w:rFonts w:ascii="Arial" w:hAnsi="Arial" w:cs="Arial"/>
                      <w:sz w:val="16"/>
                      <w:szCs w:val="16"/>
                    </w:rPr>
                    <w:t>56,76</w:t>
                  </w:r>
                </w:p>
              </w:tc>
              <w:tc>
                <w:tcPr>
                  <w:tcW w:w="721" w:type="dxa"/>
                </w:tcPr>
                <w:p w:rsidR="00937ED5" w:rsidRPr="00BC6184" w:rsidRDefault="00937ED5" w:rsidP="00937ED5">
                  <w:pPr>
                    <w:jc w:val="center"/>
                    <w:rPr>
                      <w:rFonts w:ascii="Arial" w:hAnsi="Arial" w:cs="Arial"/>
                      <w:sz w:val="16"/>
                      <w:szCs w:val="16"/>
                    </w:rPr>
                  </w:pPr>
                  <w:r w:rsidRPr="00BC6184">
                    <w:rPr>
                      <w:rFonts w:ascii="Arial" w:hAnsi="Arial" w:cs="Arial"/>
                      <w:sz w:val="16"/>
                      <w:szCs w:val="16"/>
                    </w:rPr>
                    <w:t>186,53</w:t>
                  </w:r>
                </w:p>
              </w:tc>
              <w:tc>
                <w:tcPr>
                  <w:tcW w:w="723" w:type="dxa"/>
                </w:tcPr>
                <w:p w:rsidR="00937ED5" w:rsidRPr="00BC6184" w:rsidRDefault="00937ED5" w:rsidP="00937ED5">
                  <w:pPr>
                    <w:jc w:val="center"/>
                    <w:rPr>
                      <w:rFonts w:ascii="Arial" w:hAnsi="Arial" w:cs="Arial"/>
                      <w:sz w:val="16"/>
                      <w:szCs w:val="16"/>
                    </w:rPr>
                  </w:pPr>
                  <w:r w:rsidRPr="00BC6184">
                    <w:rPr>
                      <w:rFonts w:ascii="Arial" w:hAnsi="Arial" w:cs="Arial"/>
                      <w:sz w:val="16"/>
                      <w:szCs w:val="16"/>
                    </w:rPr>
                    <w:t>50,82</w:t>
                  </w:r>
                </w:p>
              </w:tc>
              <w:tc>
                <w:tcPr>
                  <w:tcW w:w="611" w:type="dxa"/>
                </w:tcPr>
                <w:p w:rsidR="00937ED5" w:rsidRPr="00BC6184" w:rsidRDefault="00937ED5" w:rsidP="00937ED5">
                  <w:pPr>
                    <w:jc w:val="center"/>
                    <w:rPr>
                      <w:rFonts w:ascii="Arial" w:hAnsi="Arial" w:cs="Arial"/>
                      <w:sz w:val="16"/>
                      <w:szCs w:val="16"/>
                    </w:rPr>
                  </w:pPr>
                  <w:r>
                    <w:rPr>
                      <w:rFonts w:ascii="Arial" w:hAnsi="Arial" w:cs="Arial"/>
                      <w:sz w:val="16"/>
                      <w:szCs w:val="16"/>
                    </w:rPr>
                    <w:t>14,64</w:t>
                  </w:r>
                </w:p>
              </w:tc>
              <w:tc>
                <w:tcPr>
                  <w:tcW w:w="785" w:type="dxa"/>
                </w:tcPr>
                <w:p w:rsidR="00937ED5" w:rsidRPr="00BC6184" w:rsidRDefault="00937ED5" w:rsidP="00937ED5">
                  <w:pPr>
                    <w:jc w:val="center"/>
                    <w:rPr>
                      <w:rFonts w:ascii="Arial" w:hAnsi="Arial" w:cs="Arial"/>
                      <w:sz w:val="16"/>
                      <w:szCs w:val="16"/>
                    </w:rPr>
                  </w:pPr>
                  <w:r>
                    <w:rPr>
                      <w:rFonts w:ascii="Arial" w:hAnsi="Arial" w:cs="Arial"/>
                      <w:sz w:val="16"/>
                      <w:szCs w:val="16"/>
                    </w:rPr>
                    <w:t>79,15</w:t>
                  </w:r>
                </w:p>
              </w:tc>
              <w:tc>
                <w:tcPr>
                  <w:tcW w:w="1075" w:type="dxa"/>
                </w:tcPr>
                <w:p w:rsidR="00937ED5" w:rsidRPr="00BC6184" w:rsidRDefault="00937ED5" w:rsidP="00937ED5">
                  <w:pPr>
                    <w:jc w:val="center"/>
                    <w:rPr>
                      <w:rFonts w:ascii="Arial" w:hAnsi="Arial" w:cs="Arial"/>
                      <w:sz w:val="16"/>
                      <w:szCs w:val="16"/>
                    </w:rPr>
                  </w:pPr>
                  <w:r>
                    <w:rPr>
                      <w:rFonts w:ascii="Arial" w:hAnsi="Arial" w:cs="Arial"/>
                      <w:sz w:val="16"/>
                      <w:szCs w:val="16"/>
                    </w:rPr>
                    <w:t>57,91</w:t>
                  </w:r>
                </w:p>
              </w:tc>
              <w:tc>
                <w:tcPr>
                  <w:tcW w:w="1075" w:type="dxa"/>
                </w:tcPr>
                <w:p w:rsidR="00937ED5" w:rsidRPr="00BC6184" w:rsidRDefault="00937ED5" w:rsidP="00937ED5">
                  <w:pPr>
                    <w:jc w:val="center"/>
                    <w:rPr>
                      <w:rFonts w:ascii="Arial" w:hAnsi="Arial" w:cs="Arial"/>
                      <w:sz w:val="16"/>
                      <w:szCs w:val="16"/>
                    </w:rPr>
                  </w:pPr>
                  <w:r>
                    <w:rPr>
                      <w:rFonts w:ascii="Arial" w:hAnsi="Arial" w:cs="Arial"/>
                      <w:sz w:val="16"/>
                      <w:szCs w:val="16"/>
                    </w:rPr>
                    <w:t>110,41</w:t>
                  </w:r>
                </w:p>
              </w:tc>
              <w:tc>
                <w:tcPr>
                  <w:tcW w:w="1000" w:type="dxa"/>
                </w:tcPr>
                <w:p w:rsidR="00937ED5" w:rsidRPr="00BC6184" w:rsidRDefault="00606CEB" w:rsidP="00937ED5">
                  <w:pPr>
                    <w:jc w:val="center"/>
                    <w:rPr>
                      <w:rFonts w:ascii="Arial" w:hAnsi="Arial" w:cs="Arial"/>
                      <w:sz w:val="16"/>
                      <w:szCs w:val="16"/>
                    </w:rPr>
                  </w:pPr>
                  <w:r>
                    <w:rPr>
                      <w:rFonts w:ascii="Arial" w:hAnsi="Arial" w:cs="Arial"/>
                      <w:sz w:val="16"/>
                      <w:szCs w:val="16"/>
                    </w:rPr>
                    <w:t>91%</w:t>
                  </w:r>
                </w:p>
              </w:tc>
            </w:tr>
          </w:tbl>
          <w:p w:rsidR="00314833" w:rsidRDefault="00314833" w:rsidP="00314833">
            <w:pPr>
              <w:jc w:val="center"/>
              <w:rPr>
                <w:rFonts w:ascii="Arial" w:hAnsi="Arial" w:cs="Arial"/>
                <w:sz w:val="18"/>
                <w:szCs w:val="18"/>
              </w:rPr>
            </w:pPr>
            <w:r w:rsidRPr="0023730F">
              <w:rPr>
                <w:rFonts w:ascii="Arial" w:hAnsi="Arial" w:cs="Arial"/>
                <w:sz w:val="18"/>
                <w:szCs w:val="18"/>
              </w:rPr>
              <w:t>Fuente: Datos tomados de los informes mensuales Técnico-Operativo de Área Limpia D.C. S.A.S E.S.P</w:t>
            </w:r>
          </w:p>
          <w:p w:rsidR="00933A5C" w:rsidRDefault="00933A5C" w:rsidP="00314833">
            <w:pPr>
              <w:jc w:val="center"/>
              <w:rPr>
                <w:rFonts w:ascii="Arial" w:hAnsi="Arial" w:cs="Arial"/>
                <w:sz w:val="18"/>
                <w:szCs w:val="18"/>
              </w:rPr>
            </w:pPr>
          </w:p>
          <w:p w:rsidR="00933A5C" w:rsidRPr="0023730F" w:rsidRDefault="00933A5C" w:rsidP="00314833">
            <w:pPr>
              <w:jc w:val="center"/>
              <w:rPr>
                <w:rFonts w:ascii="Arial" w:hAnsi="Arial" w:cs="Arial"/>
                <w:sz w:val="18"/>
                <w:szCs w:val="18"/>
              </w:rPr>
            </w:pPr>
          </w:p>
          <w:p w:rsidR="00441BA7" w:rsidRDefault="00314833" w:rsidP="00A76C7B">
            <w:pPr>
              <w:jc w:val="both"/>
              <w:rPr>
                <w:rFonts w:ascii="Arial" w:hAnsi="Arial" w:cs="Arial"/>
                <w:i/>
                <w:sz w:val="22"/>
                <w:szCs w:val="22"/>
              </w:rPr>
            </w:pPr>
            <w:r>
              <w:rPr>
                <w:rFonts w:ascii="Arial" w:hAnsi="Arial" w:cs="Arial"/>
                <w:sz w:val="22"/>
                <w:szCs w:val="22"/>
              </w:rPr>
              <w:t xml:space="preserve">Según el cuadro anterior, haciendo un comparativo entre los meses </w:t>
            </w:r>
            <w:r w:rsidR="00F13A52">
              <w:rPr>
                <w:rFonts w:ascii="Arial" w:hAnsi="Arial" w:cs="Arial"/>
                <w:sz w:val="22"/>
                <w:szCs w:val="22"/>
              </w:rPr>
              <w:t>septiembre</w:t>
            </w:r>
            <w:r w:rsidR="00606CEB">
              <w:rPr>
                <w:rFonts w:ascii="Arial" w:hAnsi="Arial" w:cs="Arial"/>
                <w:sz w:val="22"/>
                <w:szCs w:val="22"/>
              </w:rPr>
              <w:t xml:space="preserve"> y octubre</w:t>
            </w:r>
            <w:r>
              <w:rPr>
                <w:rFonts w:ascii="Arial" w:hAnsi="Arial" w:cs="Arial"/>
                <w:sz w:val="22"/>
                <w:szCs w:val="22"/>
              </w:rPr>
              <w:t xml:space="preserve"> se observa que hubo un </w:t>
            </w:r>
            <w:r w:rsidR="00606CEB">
              <w:rPr>
                <w:rFonts w:ascii="Arial" w:hAnsi="Arial" w:cs="Arial"/>
                <w:sz w:val="22"/>
                <w:szCs w:val="22"/>
              </w:rPr>
              <w:t xml:space="preserve">aumento </w:t>
            </w:r>
            <w:r w:rsidR="00F13A52">
              <w:rPr>
                <w:rFonts w:ascii="Arial" w:hAnsi="Arial" w:cs="Arial"/>
                <w:sz w:val="22"/>
                <w:szCs w:val="22"/>
              </w:rPr>
              <w:t xml:space="preserve">del </w:t>
            </w:r>
            <w:r w:rsidR="00606CEB">
              <w:rPr>
                <w:rFonts w:ascii="Arial" w:hAnsi="Arial" w:cs="Arial"/>
                <w:sz w:val="22"/>
                <w:szCs w:val="22"/>
              </w:rPr>
              <w:t>91</w:t>
            </w:r>
            <w:r w:rsidRPr="00744F18">
              <w:rPr>
                <w:rFonts w:ascii="Arial" w:hAnsi="Arial" w:cs="Arial"/>
                <w:sz w:val="22"/>
                <w:szCs w:val="22"/>
              </w:rPr>
              <w:t>%</w:t>
            </w:r>
            <w:r w:rsidR="00606CEB">
              <w:rPr>
                <w:rFonts w:ascii="Arial" w:hAnsi="Arial" w:cs="Arial"/>
                <w:sz w:val="22"/>
                <w:szCs w:val="22"/>
              </w:rPr>
              <w:t xml:space="preserve">. </w:t>
            </w:r>
            <w:r w:rsidR="000C4C92">
              <w:rPr>
                <w:rFonts w:ascii="Arial" w:hAnsi="Arial" w:cs="Arial"/>
                <w:sz w:val="22"/>
                <w:szCs w:val="22"/>
              </w:rPr>
              <w:t>Por lo anterior,</w:t>
            </w:r>
            <w:r w:rsidR="00441BA7">
              <w:rPr>
                <w:rFonts w:ascii="Arial" w:hAnsi="Arial" w:cs="Arial"/>
                <w:sz w:val="22"/>
                <w:szCs w:val="22"/>
              </w:rPr>
              <w:t xml:space="preserve"> el tema se ha tratado dentro de las reuniones entre la UAESP y la interventoría el Consorcio Proyección Capital, como resultado de la última reunión celebrada el 26/11/2019, se hace el siguiente avance al seguimiento a este componente: </w:t>
            </w:r>
            <w:r w:rsidR="00441BA7">
              <w:rPr>
                <w:rFonts w:ascii="Arial" w:hAnsi="Arial" w:cs="Arial"/>
                <w:i/>
                <w:sz w:val="22"/>
                <w:szCs w:val="22"/>
              </w:rPr>
              <w:t xml:space="preserve">“(…) </w:t>
            </w:r>
            <w:r w:rsidR="00441BA7" w:rsidRPr="00441BA7">
              <w:rPr>
                <w:rFonts w:ascii="Arial" w:hAnsi="Arial" w:cs="Arial"/>
                <w:i/>
                <w:sz w:val="22"/>
                <w:szCs w:val="22"/>
              </w:rPr>
              <w:t xml:space="preserve">Verificar la atención de servicio especial en campo y revisar la trazabilidad en el proceso comercial (incluye revisión en el SIGAB) con el fin de verificar el tiempo de atención al usuario. Durante los meses de octubre y en lo corrido de noviembre, la Interventoría ha realizado seguimiento en campo a la recolección de RCD de usuarios conocidos. Como ejemplo de ello, la Interventoría verificó la pqr No. 510867 solicitada por la usuaria Adriana González quien solicitó el servicio de recolección de RCD en la Cra. 98a #146a18 el 18 de noviembre de 2019. </w:t>
            </w:r>
          </w:p>
          <w:p w:rsidR="00441BA7" w:rsidRDefault="00441BA7" w:rsidP="00A76C7B">
            <w:pPr>
              <w:jc w:val="both"/>
              <w:rPr>
                <w:rFonts w:ascii="Arial" w:hAnsi="Arial" w:cs="Arial"/>
                <w:i/>
                <w:sz w:val="22"/>
                <w:szCs w:val="22"/>
              </w:rPr>
            </w:pPr>
          </w:p>
          <w:p w:rsidR="00441BA7" w:rsidRDefault="00441BA7" w:rsidP="00A76C7B">
            <w:pPr>
              <w:jc w:val="both"/>
              <w:rPr>
                <w:rFonts w:ascii="Arial" w:hAnsi="Arial" w:cs="Arial"/>
                <w:i/>
                <w:sz w:val="22"/>
                <w:szCs w:val="22"/>
              </w:rPr>
            </w:pPr>
            <w:r w:rsidRPr="00441BA7">
              <w:rPr>
                <w:rFonts w:ascii="Arial" w:hAnsi="Arial" w:cs="Arial"/>
                <w:i/>
                <w:sz w:val="22"/>
                <w:szCs w:val="22"/>
              </w:rPr>
              <w:t>La Interventoría verificó con el usuario el 23 de noviembre de 2019, de manera que constata que el servicio fue atendido dentro de los tiempos reglamentarios. Es de resaltar que el Concesionario dentro de su plan Operativo tiene una microrruta exclusiva para la recolección de los residuos provenientes de los servicios especiales, diferenciada de la microrruta para la recolección de los residuos de arrojo clandestino.</w:t>
            </w:r>
            <w:r>
              <w:rPr>
                <w:rFonts w:ascii="Arial" w:hAnsi="Arial" w:cs="Arial"/>
                <w:i/>
                <w:sz w:val="22"/>
                <w:szCs w:val="22"/>
              </w:rPr>
              <w:t xml:space="preserve"> (…)”</w:t>
            </w:r>
            <w:r w:rsidR="00640457">
              <w:rPr>
                <w:rFonts w:ascii="Arial" w:hAnsi="Arial" w:cs="Arial"/>
                <w:i/>
                <w:sz w:val="22"/>
                <w:szCs w:val="22"/>
              </w:rPr>
              <w:t xml:space="preserve">. </w:t>
            </w:r>
          </w:p>
          <w:p w:rsidR="00640457" w:rsidRPr="00441BA7" w:rsidRDefault="00640457" w:rsidP="00A76C7B">
            <w:pPr>
              <w:jc w:val="both"/>
              <w:rPr>
                <w:rFonts w:ascii="Arial" w:hAnsi="Arial" w:cs="Arial"/>
                <w:i/>
                <w:sz w:val="22"/>
                <w:szCs w:val="22"/>
              </w:rPr>
            </w:pPr>
          </w:p>
          <w:p w:rsidR="00BC6184" w:rsidRDefault="00640457" w:rsidP="00BC6184">
            <w:pPr>
              <w:jc w:val="both"/>
              <w:rPr>
                <w:rFonts w:ascii="Arial" w:hAnsi="Arial" w:cs="Arial"/>
                <w:sz w:val="22"/>
                <w:szCs w:val="22"/>
              </w:rPr>
            </w:pPr>
            <w:r>
              <w:rPr>
                <w:rFonts w:ascii="Arial" w:hAnsi="Arial" w:cs="Arial"/>
                <w:sz w:val="22"/>
                <w:szCs w:val="22"/>
              </w:rPr>
              <w:t xml:space="preserve">Así las cosas, y teniendo en cuenta el seguimiento especial adelantado por la interventoría, el servicio especial de recolección se ha prestado sin novedad por parte del concesionario Área Limpia D.C. S.A.S. E.S.P. y las variaciones de las toneladas reportadas pueden deberse a la fluctuación de este servicio que es a demanda de los usuarios. </w:t>
            </w:r>
          </w:p>
          <w:p w:rsidR="00640457" w:rsidRPr="00640457" w:rsidRDefault="00640457" w:rsidP="00BC6184">
            <w:pPr>
              <w:jc w:val="both"/>
              <w:rPr>
                <w:rFonts w:ascii="Arial" w:hAnsi="Arial" w:cs="Arial"/>
                <w:sz w:val="22"/>
                <w:szCs w:val="22"/>
              </w:rPr>
            </w:pPr>
          </w:p>
          <w:p w:rsidR="00853EBD" w:rsidRDefault="00853EBD" w:rsidP="00BC6184">
            <w:pPr>
              <w:jc w:val="both"/>
              <w:rPr>
                <w:rFonts w:ascii="Arial" w:hAnsi="Arial" w:cs="Arial"/>
                <w:sz w:val="22"/>
                <w:szCs w:val="22"/>
              </w:rPr>
            </w:pPr>
          </w:p>
          <w:p w:rsidR="00003FDF" w:rsidRDefault="00003FDF" w:rsidP="00EA4AC5">
            <w:pPr>
              <w:jc w:val="both"/>
              <w:rPr>
                <w:rFonts w:ascii="Arial" w:hAnsi="Arial" w:cs="Arial"/>
                <w:b/>
                <w:sz w:val="22"/>
                <w:szCs w:val="22"/>
                <w:u w:val="single"/>
              </w:rPr>
            </w:pPr>
          </w:p>
          <w:p w:rsidR="00EA4AC5" w:rsidRPr="00FF2D57" w:rsidRDefault="00EA4AC5" w:rsidP="00EA4AC5">
            <w:pPr>
              <w:jc w:val="both"/>
              <w:rPr>
                <w:rFonts w:ascii="Arial" w:hAnsi="Arial" w:cs="Arial"/>
                <w:sz w:val="22"/>
                <w:szCs w:val="22"/>
              </w:rPr>
            </w:pPr>
            <w:r w:rsidRPr="00FF2D57">
              <w:rPr>
                <w:rFonts w:ascii="Arial" w:hAnsi="Arial" w:cs="Arial"/>
                <w:b/>
                <w:sz w:val="22"/>
                <w:szCs w:val="22"/>
                <w:u w:val="single"/>
              </w:rPr>
              <w:t xml:space="preserve">Adición No. </w:t>
            </w:r>
            <w:r w:rsidR="00E24614">
              <w:rPr>
                <w:rFonts w:ascii="Arial" w:hAnsi="Arial" w:cs="Arial"/>
                <w:b/>
                <w:sz w:val="22"/>
                <w:szCs w:val="22"/>
                <w:u w:val="single"/>
              </w:rPr>
              <w:t>1</w:t>
            </w:r>
            <w:r w:rsidRPr="00FF2D57">
              <w:rPr>
                <w:rFonts w:ascii="Arial" w:hAnsi="Arial" w:cs="Arial"/>
                <w:b/>
                <w:sz w:val="22"/>
                <w:szCs w:val="22"/>
                <w:u w:val="single"/>
              </w:rPr>
              <w:t xml:space="preserve">1 recolección </w:t>
            </w:r>
            <w:r w:rsidR="00CE3504" w:rsidRPr="00FF2D57">
              <w:rPr>
                <w:rFonts w:ascii="Arial" w:hAnsi="Arial" w:cs="Arial"/>
                <w:b/>
                <w:sz w:val="22"/>
                <w:szCs w:val="22"/>
                <w:u w:val="single"/>
              </w:rPr>
              <w:t xml:space="preserve">y transporte </w:t>
            </w:r>
            <w:r w:rsidRPr="00FF2D57">
              <w:rPr>
                <w:rFonts w:ascii="Arial" w:hAnsi="Arial" w:cs="Arial"/>
                <w:b/>
                <w:sz w:val="22"/>
                <w:szCs w:val="22"/>
                <w:u w:val="single"/>
              </w:rPr>
              <w:t xml:space="preserve">de residuos clandestinos </w:t>
            </w:r>
          </w:p>
          <w:p w:rsidR="00EA4AC5" w:rsidRDefault="00EA4AC5" w:rsidP="00EA4AC5">
            <w:pPr>
              <w:pStyle w:val="Standard"/>
              <w:jc w:val="both"/>
              <w:rPr>
                <w:rFonts w:ascii="Arial" w:hAnsi="Arial" w:cs="Arial"/>
                <w:b/>
                <w:sz w:val="22"/>
                <w:szCs w:val="22"/>
                <w:u w:val="single"/>
              </w:rPr>
            </w:pPr>
          </w:p>
          <w:p w:rsidR="00F1043B" w:rsidRPr="00FF2D57" w:rsidRDefault="00F1043B" w:rsidP="00F1043B">
            <w:pPr>
              <w:pStyle w:val="Standard"/>
              <w:jc w:val="both"/>
              <w:rPr>
                <w:rFonts w:ascii="Arial" w:hAnsi="Arial" w:cs="Arial"/>
                <w:sz w:val="22"/>
                <w:szCs w:val="22"/>
              </w:rPr>
            </w:pPr>
            <w:r w:rsidRPr="00FF2D57">
              <w:rPr>
                <w:rFonts w:ascii="Arial" w:hAnsi="Arial" w:cs="Arial"/>
                <w:sz w:val="22"/>
                <w:szCs w:val="22"/>
              </w:rPr>
              <w:t xml:space="preserve">Para este periodo se adelanta revisión del histórico de toneladas reportadas por el concesionario de acuerdo con la Adición No. </w:t>
            </w:r>
            <w:r w:rsidR="00890281">
              <w:rPr>
                <w:rFonts w:ascii="Arial" w:hAnsi="Arial" w:cs="Arial"/>
                <w:sz w:val="22"/>
                <w:szCs w:val="22"/>
              </w:rPr>
              <w:t>1</w:t>
            </w:r>
            <w:r w:rsidRPr="00FF2D57">
              <w:rPr>
                <w:rFonts w:ascii="Arial" w:hAnsi="Arial" w:cs="Arial"/>
                <w:sz w:val="22"/>
                <w:szCs w:val="22"/>
              </w:rPr>
              <w:t xml:space="preserve">1 al contrato No. 287 de 2018, correspondiente a la recolección y trasporte de residuos sólidos de arrojo clandestino sobre el espacio público del ASE 5. </w:t>
            </w:r>
          </w:p>
          <w:p w:rsidR="00F1043B" w:rsidRDefault="00F1043B" w:rsidP="00F1043B">
            <w:pPr>
              <w:pStyle w:val="Standard"/>
              <w:jc w:val="both"/>
              <w:rPr>
                <w:rFonts w:ascii="Arial" w:hAnsi="Arial" w:cs="Arial"/>
                <w:sz w:val="22"/>
                <w:szCs w:val="22"/>
              </w:rPr>
            </w:pPr>
          </w:p>
          <w:p w:rsidR="00F1043B" w:rsidRPr="00FF2D57" w:rsidRDefault="00F1043B" w:rsidP="00F1043B">
            <w:pPr>
              <w:pStyle w:val="Standard"/>
              <w:jc w:val="both"/>
              <w:rPr>
                <w:rFonts w:ascii="Arial" w:hAnsi="Arial" w:cs="Arial"/>
                <w:sz w:val="22"/>
                <w:szCs w:val="22"/>
              </w:rPr>
            </w:pPr>
          </w:p>
          <w:p w:rsidR="00F1043B" w:rsidRPr="00FF2D57" w:rsidRDefault="00F1043B" w:rsidP="00F1043B">
            <w:pPr>
              <w:pStyle w:val="Prrafodelista"/>
              <w:jc w:val="center"/>
              <w:rPr>
                <w:rFonts w:ascii="Arial" w:hAnsi="Arial" w:cs="Arial"/>
                <w:sz w:val="22"/>
                <w:szCs w:val="22"/>
              </w:rPr>
            </w:pPr>
            <w:r w:rsidRPr="00FF2D57">
              <w:rPr>
                <w:rFonts w:ascii="Arial" w:hAnsi="Arial" w:cs="Arial"/>
                <w:sz w:val="22"/>
                <w:szCs w:val="22"/>
              </w:rPr>
              <w:t xml:space="preserve">Tabla No. </w:t>
            </w:r>
            <w:r>
              <w:rPr>
                <w:rFonts w:ascii="Arial" w:hAnsi="Arial" w:cs="Arial"/>
                <w:sz w:val="22"/>
                <w:szCs w:val="22"/>
              </w:rPr>
              <w:t>3</w:t>
            </w:r>
            <w:r w:rsidRPr="00FF2D57">
              <w:rPr>
                <w:rFonts w:ascii="Arial" w:hAnsi="Arial" w:cs="Arial"/>
                <w:sz w:val="22"/>
                <w:szCs w:val="22"/>
              </w:rPr>
              <w:t xml:space="preserve">: Relación de toneladas recolectadas de </w:t>
            </w:r>
            <w:r w:rsidR="00890281">
              <w:rPr>
                <w:rFonts w:ascii="Arial" w:hAnsi="Arial" w:cs="Arial"/>
                <w:sz w:val="22"/>
                <w:szCs w:val="22"/>
              </w:rPr>
              <w:t>residuos sólidos de arrojo</w:t>
            </w:r>
            <w:r w:rsidRPr="00FF2D57">
              <w:rPr>
                <w:rFonts w:ascii="Arial" w:hAnsi="Arial" w:cs="Arial"/>
                <w:sz w:val="22"/>
                <w:szCs w:val="22"/>
              </w:rPr>
              <w:t xml:space="preserve"> clandestino en el periodo comprendido entre enero a </w:t>
            </w:r>
            <w:r w:rsidR="00F75D62">
              <w:rPr>
                <w:rFonts w:ascii="Arial" w:hAnsi="Arial" w:cs="Arial"/>
                <w:sz w:val="22"/>
                <w:szCs w:val="22"/>
              </w:rPr>
              <w:t>octu</w:t>
            </w:r>
            <w:r w:rsidR="00F13A52">
              <w:rPr>
                <w:rFonts w:ascii="Arial" w:hAnsi="Arial" w:cs="Arial"/>
                <w:sz w:val="22"/>
                <w:szCs w:val="22"/>
              </w:rPr>
              <w:t>bre</w:t>
            </w:r>
            <w:r w:rsidRPr="00FF2D57">
              <w:rPr>
                <w:rFonts w:ascii="Arial" w:hAnsi="Arial" w:cs="Arial"/>
                <w:sz w:val="22"/>
                <w:szCs w:val="22"/>
              </w:rPr>
              <w:t xml:space="preserve"> del 2019</w:t>
            </w:r>
          </w:p>
          <w:tbl>
            <w:tblPr>
              <w:tblStyle w:val="Tablaconcuadrcula"/>
              <w:tblW w:w="8987" w:type="dxa"/>
              <w:jc w:val="center"/>
              <w:tblLook w:val="04A0" w:firstRow="1" w:lastRow="0" w:firstColumn="1" w:lastColumn="0" w:noHBand="0" w:noVBand="1"/>
            </w:tblPr>
            <w:tblGrid>
              <w:gridCol w:w="981"/>
              <w:gridCol w:w="795"/>
              <w:gridCol w:w="874"/>
              <w:gridCol w:w="803"/>
              <w:gridCol w:w="795"/>
              <w:gridCol w:w="795"/>
              <w:gridCol w:w="795"/>
              <w:gridCol w:w="795"/>
              <w:gridCol w:w="910"/>
              <w:gridCol w:w="1257"/>
              <w:gridCol w:w="1008"/>
              <w:gridCol w:w="1079"/>
            </w:tblGrid>
            <w:tr w:rsidR="00441BA7" w:rsidRPr="00FF2D57" w:rsidTr="00441BA7">
              <w:trPr>
                <w:trHeight w:val="159"/>
                <w:jc w:val="center"/>
              </w:trPr>
              <w:tc>
                <w:tcPr>
                  <w:tcW w:w="810" w:type="dxa"/>
                </w:tcPr>
                <w:p w:rsidR="00F75D62" w:rsidRDefault="00F75D62" w:rsidP="00F75D62">
                  <w:pPr>
                    <w:jc w:val="center"/>
                    <w:rPr>
                      <w:rFonts w:ascii="Arial" w:hAnsi="Arial" w:cs="Arial"/>
                      <w:b/>
                      <w:sz w:val="16"/>
                      <w:szCs w:val="16"/>
                    </w:rPr>
                  </w:pPr>
                </w:p>
                <w:p w:rsidR="00F75D62" w:rsidRPr="00BC6184" w:rsidRDefault="00F75D62" w:rsidP="00F75D62">
                  <w:pPr>
                    <w:jc w:val="center"/>
                    <w:rPr>
                      <w:rFonts w:ascii="Arial" w:hAnsi="Arial" w:cs="Arial"/>
                      <w:b/>
                      <w:sz w:val="16"/>
                      <w:szCs w:val="16"/>
                    </w:rPr>
                  </w:pPr>
                  <w:r w:rsidRPr="00BC6184">
                    <w:rPr>
                      <w:rFonts w:ascii="Arial" w:hAnsi="Arial" w:cs="Arial"/>
                      <w:b/>
                      <w:sz w:val="16"/>
                      <w:szCs w:val="16"/>
                    </w:rPr>
                    <w:t>SERVICIO RyT</w:t>
                  </w:r>
                </w:p>
              </w:tc>
              <w:tc>
                <w:tcPr>
                  <w:tcW w:w="656"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ENER</w:t>
                  </w:r>
                </w:p>
              </w:tc>
              <w:tc>
                <w:tcPr>
                  <w:tcW w:w="722"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FEBRER</w:t>
                  </w:r>
                </w:p>
              </w:tc>
              <w:tc>
                <w:tcPr>
                  <w:tcW w:w="663"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MARZO</w:t>
                  </w:r>
                </w:p>
              </w:tc>
              <w:tc>
                <w:tcPr>
                  <w:tcW w:w="656"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ABRIL</w:t>
                  </w:r>
                </w:p>
              </w:tc>
              <w:tc>
                <w:tcPr>
                  <w:tcW w:w="656"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MAYO</w:t>
                  </w:r>
                </w:p>
              </w:tc>
              <w:tc>
                <w:tcPr>
                  <w:tcW w:w="656"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JUNIO</w:t>
                  </w:r>
                </w:p>
              </w:tc>
              <w:tc>
                <w:tcPr>
                  <w:tcW w:w="656" w:type="dxa"/>
                  <w:vAlign w:val="center"/>
                </w:tcPr>
                <w:p w:rsidR="00F75D62" w:rsidRPr="00BC6184" w:rsidRDefault="00F75D62" w:rsidP="00F75D62">
                  <w:pPr>
                    <w:jc w:val="center"/>
                    <w:rPr>
                      <w:rFonts w:ascii="Arial" w:hAnsi="Arial" w:cs="Arial"/>
                      <w:b/>
                      <w:sz w:val="16"/>
                      <w:szCs w:val="16"/>
                    </w:rPr>
                  </w:pPr>
                  <w:r>
                    <w:rPr>
                      <w:rFonts w:ascii="Arial" w:hAnsi="Arial" w:cs="Arial"/>
                      <w:b/>
                      <w:sz w:val="16"/>
                      <w:szCs w:val="16"/>
                    </w:rPr>
                    <w:t>JULI</w:t>
                  </w:r>
                  <w:r w:rsidRPr="00BC6184">
                    <w:rPr>
                      <w:rFonts w:ascii="Arial" w:hAnsi="Arial" w:cs="Arial"/>
                      <w:b/>
                      <w:sz w:val="16"/>
                      <w:szCs w:val="16"/>
                    </w:rPr>
                    <w:t>O</w:t>
                  </w:r>
                </w:p>
              </w:tc>
              <w:tc>
                <w:tcPr>
                  <w:tcW w:w="751" w:type="dxa"/>
                  <w:vAlign w:val="center"/>
                </w:tcPr>
                <w:p w:rsidR="00F75D62" w:rsidRPr="00BC6184" w:rsidRDefault="00F75D62" w:rsidP="00F75D62">
                  <w:pPr>
                    <w:jc w:val="center"/>
                    <w:rPr>
                      <w:rFonts w:ascii="Arial" w:hAnsi="Arial" w:cs="Arial"/>
                      <w:b/>
                      <w:sz w:val="16"/>
                      <w:szCs w:val="16"/>
                    </w:rPr>
                  </w:pPr>
                  <w:r>
                    <w:rPr>
                      <w:rFonts w:ascii="Arial" w:hAnsi="Arial" w:cs="Arial"/>
                      <w:b/>
                      <w:sz w:val="16"/>
                      <w:szCs w:val="16"/>
                    </w:rPr>
                    <w:t>AGOSTO</w:t>
                  </w:r>
                </w:p>
              </w:tc>
              <w:tc>
                <w:tcPr>
                  <w:tcW w:w="1038" w:type="dxa"/>
                  <w:vAlign w:val="center"/>
                </w:tcPr>
                <w:p w:rsidR="00F75D62" w:rsidRPr="00BC6184" w:rsidRDefault="00F75D62" w:rsidP="00F75D62">
                  <w:pPr>
                    <w:jc w:val="center"/>
                    <w:rPr>
                      <w:rFonts w:ascii="Arial" w:hAnsi="Arial" w:cs="Arial"/>
                      <w:b/>
                      <w:sz w:val="16"/>
                      <w:szCs w:val="16"/>
                    </w:rPr>
                  </w:pPr>
                  <w:r>
                    <w:rPr>
                      <w:rFonts w:ascii="Arial" w:hAnsi="Arial" w:cs="Arial"/>
                      <w:b/>
                      <w:sz w:val="16"/>
                      <w:szCs w:val="16"/>
                    </w:rPr>
                    <w:t>SEPTIEMBRE</w:t>
                  </w:r>
                </w:p>
              </w:tc>
              <w:tc>
                <w:tcPr>
                  <w:tcW w:w="832" w:type="dxa"/>
                  <w:vAlign w:val="center"/>
                </w:tcPr>
                <w:p w:rsidR="00F75D62" w:rsidRPr="00BC6184" w:rsidRDefault="00F75D62" w:rsidP="00F75D62">
                  <w:pPr>
                    <w:jc w:val="center"/>
                    <w:rPr>
                      <w:rFonts w:ascii="Arial" w:hAnsi="Arial" w:cs="Arial"/>
                      <w:b/>
                      <w:sz w:val="16"/>
                      <w:szCs w:val="16"/>
                    </w:rPr>
                  </w:pPr>
                  <w:r>
                    <w:rPr>
                      <w:rFonts w:ascii="Arial" w:hAnsi="Arial" w:cs="Arial"/>
                      <w:b/>
                      <w:sz w:val="16"/>
                      <w:szCs w:val="16"/>
                    </w:rPr>
                    <w:t>OCTUBRE</w:t>
                  </w:r>
                </w:p>
              </w:tc>
              <w:tc>
                <w:tcPr>
                  <w:tcW w:w="891" w:type="dxa"/>
                  <w:vAlign w:val="center"/>
                </w:tcPr>
                <w:p w:rsidR="00F75D62" w:rsidRPr="00BC6184" w:rsidRDefault="00F75D62" w:rsidP="00F75D62">
                  <w:pPr>
                    <w:jc w:val="center"/>
                    <w:rPr>
                      <w:rFonts w:ascii="Arial" w:hAnsi="Arial" w:cs="Arial"/>
                      <w:b/>
                      <w:sz w:val="16"/>
                      <w:szCs w:val="16"/>
                    </w:rPr>
                  </w:pPr>
                  <w:r w:rsidRPr="00BC6184">
                    <w:rPr>
                      <w:rFonts w:ascii="Arial" w:hAnsi="Arial" w:cs="Arial"/>
                      <w:b/>
                      <w:sz w:val="16"/>
                      <w:szCs w:val="16"/>
                    </w:rPr>
                    <w:t>%Variación</w:t>
                  </w:r>
                </w:p>
              </w:tc>
            </w:tr>
            <w:tr w:rsidR="00441BA7" w:rsidRPr="00FF2D57" w:rsidTr="00441BA7">
              <w:trPr>
                <w:trHeight w:val="89"/>
                <w:jc w:val="center"/>
              </w:trPr>
              <w:tc>
                <w:tcPr>
                  <w:tcW w:w="810" w:type="dxa"/>
                </w:tcPr>
                <w:p w:rsidR="00F75D62" w:rsidRPr="00BC6184" w:rsidRDefault="00F75D62" w:rsidP="00F75D62">
                  <w:pPr>
                    <w:rPr>
                      <w:rFonts w:ascii="Arial" w:hAnsi="Arial" w:cs="Arial"/>
                      <w:b/>
                      <w:sz w:val="16"/>
                      <w:szCs w:val="16"/>
                    </w:rPr>
                  </w:pPr>
                  <w:r w:rsidRPr="00BC6184">
                    <w:rPr>
                      <w:rFonts w:ascii="Arial" w:hAnsi="Arial" w:cs="Arial"/>
                      <w:b/>
                      <w:sz w:val="16"/>
                      <w:szCs w:val="16"/>
                    </w:rPr>
                    <w:t>Total (Ton)</w:t>
                  </w:r>
                </w:p>
              </w:tc>
              <w:tc>
                <w:tcPr>
                  <w:tcW w:w="656" w:type="dxa"/>
                </w:tcPr>
                <w:p w:rsidR="00F75D62" w:rsidRPr="00BC6184" w:rsidRDefault="00F75D62" w:rsidP="00F75D62">
                  <w:pPr>
                    <w:jc w:val="center"/>
                    <w:rPr>
                      <w:rFonts w:ascii="Arial" w:hAnsi="Arial" w:cs="Arial"/>
                      <w:sz w:val="16"/>
                      <w:szCs w:val="16"/>
                    </w:rPr>
                  </w:pPr>
                  <w:r w:rsidRPr="00BC6184">
                    <w:rPr>
                      <w:rFonts w:ascii="Arial" w:hAnsi="Arial" w:cs="Arial"/>
                      <w:sz w:val="16"/>
                      <w:szCs w:val="16"/>
                    </w:rPr>
                    <w:t>1756,34</w:t>
                  </w:r>
                </w:p>
              </w:tc>
              <w:tc>
                <w:tcPr>
                  <w:tcW w:w="722" w:type="dxa"/>
                </w:tcPr>
                <w:p w:rsidR="00F75D62" w:rsidRPr="00BC6184" w:rsidRDefault="00F75D62" w:rsidP="00F75D62">
                  <w:pPr>
                    <w:jc w:val="center"/>
                    <w:rPr>
                      <w:rFonts w:ascii="Arial" w:hAnsi="Arial" w:cs="Arial"/>
                      <w:sz w:val="16"/>
                      <w:szCs w:val="16"/>
                    </w:rPr>
                  </w:pPr>
                  <w:r w:rsidRPr="00BC6184">
                    <w:rPr>
                      <w:rFonts w:ascii="Arial" w:hAnsi="Arial" w:cs="Arial"/>
                      <w:sz w:val="16"/>
                      <w:szCs w:val="16"/>
                    </w:rPr>
                    <w:t>1941,4</w:t>
                  </w:r>
                </w:p>
              </w:tc>
              <w:tc>
                <w:tcPr>
                  <w:tcW w:w="663" w:type="dxa"/>
                </w:tcPr>
                <w:p w:rsidR="00F75D62" w:rsidRPr="00BC6184" w:rsidRDefault="00F75D62" w:rsidP="00F75D62">
                  <w:pPr>
                    <w:jc w:val="center"/>
                    <w:rPr>
                      <w:rFonts w:ascii="Arial" w:hAnsi="Arial" w:cs="Arial"/>
                      <w:sz w:val="16"/>
                      <w:szCs w:val="16"/>
                    </w:rPr>
                  </w:pPr>
                  <w:r w:rsidRPr="00BC6184">
                    <w:rPr>
                      <w:rFonts w:ascii="Arial" w:hAnsi="Arial" w:cs="Arial"/>
                      <w:sz w:val="16"/>
                      <w:szCs w:val="16"/>
                    </w:rPr>
                    <w:t>3496,81</w:t>
                  </w:r>
                </w:p>
              </w:tc>
              <w:tc>
                <w:tcPr>
                  <w:tcW w:w="656" w:type="dxa"/>
                </w:tcPr>
                <w:p w:rsidR="00F75D62" w:rsidRPr="00BC6184" w:rsidRDefault="00F75D62" w:rsidP="00F75D62">
                  <w:pPr>
                    <w:jc w:val="center"/>
                    <w:rPr>
                      <w:rFonts w:ascii="Arial" w:hAnsi="Arial" w:cs="Arial"/>
                      <w:sz w:val="16"/>
                      <w:szCs w:val="16"/>
                    </w:rPr>
                  </w:pPr>
                  <w:r w:rsidRPr="00BC6184">
                    <w:rPr>
                      <w:rFonts w:ascii="Arial" w:hAnsi="Arial" w:cs="Arial"/>
                      <w:sz w:val="16"/>
                      <w:szCs w:val="16"/>
                    </w:rPr>
                    <w:t>4020,88</w:t>
                  </w:r>
                </w:p>
              </w:tc>
              <w:tc>
                <w:tcPr>
                  <w:tcW w:w="656" w:type="dxa"/>
                </w:tcPr>
                <w:p w:rsidR="00F75D62" w:rsidRPr="00BC6184" w:rsidRDefault="00F75D62" w:rsidP="00F75D62">
                  <w:pPr>
                    <w:jc w:val="center"/>
                    <w:rPr>
                      <w:rFonts w:ascii="Arial" w:hAnsi="Arial" w:cs="Arial"/>
                      <w:sz w:val="16"/>
                      <w:szCs w:val="16"/>
                    </w:rPr>
                  </w:pPr>
                  <w:r w:rsidRPr="00BC6184">
                    <w:rPr>
                      <w:rFonts w:ascii="Arial" w:hAnsi="Arial" w:cs="Arial"/>
                      <w:sz w:val="16"/>
                      <w:szCs w:val="16"/>
                    </w:rPr>
                    <w:t>3400,59</w:t>
                  </w:r>
                </w:p>
              </w:tc>
              <w:tc>
                <w:tcPr>
                  <w:tcW w:w="656" w:type="dxa"/>
                </w:tcPr>
                <w:p w:rsidR="00F75D62" w:rsidRPr="00BC6184" w:rsidRDefault="00F75D62" w:rsidP="00F75D62">
                  <w:pPr>
                    <w:jc w:val="center"/>
                    <w:rPr>
                      <w:rFonts w:ascii="Arial" w:hAnsi="Arial" w:cs="Arial"/>
                      <w:sz w:val="16"/>
                      <w:szCs w:val="16"/>
                    </w:rPr>
                  </w:pPr>
                  <w:r w:rsidRPr="00BC6184">
                    <w:rPr>
                      <w:rFonts w:ascii="Arial" w:hAnsi="Arial" w:cs="Arial"/>
                      <w:sz w:val="16"/>
                      <w:szCs w:val="16"/>
                    </w:rPr>
                    <w:t>2734,15</w:t>
                  </w:r>
                </w:p>
              </w:tc>
              <w:tc>
                <w:tcPr>
                  <w:tcW w:w="656" w:type="dxa"/>
                </w:tcPr>
                <w:p w:rsidR="00F75D62" w:rsidRPr="00BC6184" w:rsidRDefault="00F75D62" w:rsidP="00F75D62">
                  <w:pPr>
                    <w:jc w:val="center"/>
                    <w:rPr>
                      <w:rFonts w:ascii="Arial" w:hAnsi="Arial" w:cs="Arial"/>
                      <w:sz w:val="16"/>
                      <w:szCs w:val="16"/>
                    </w:rPr>
                  </w:pPr>
                  <w:r>
                    <w:rPr>
                      <w:rFonts w:ascii="Arial" w:hAnsi="Arial" w:cs="Arial"/>
                      <w:sz w:val="16"/>
                      <w:szCs w:val="16"/>
                    </w:rPr>
                    <w:t>3187</w:t>
                  </w:r>
                  <w:r w:rsidRPr="00124D9D">
                    <w:rPr>
                      <w:rFonts w:ascii="Arial" w:hAnsi="Arial" w:cs="Arial"/>
                      <w:sz w:val="16"/>
                      <w:szCs w:val="16"/>
                    </w:rPr>
                    <w:t>,1</w:t>
                  </w:r>
                  <w:r>
                    <w:rPr>
                      <w:rFonts w:ascii="Arial" w:hAnsi="Arial" w:cs="Arial"/>
                      <w:sz w:val="16"/>
                      <w:szCs w:val="16"/>
                    </w:rPr>
                    <w:t>0</w:t>
                  </w:r>
                </w:p>
              </w:tc>
              <w:tc>
                <w:tcPr>
                  <w:tcW w:w="751" w:type="dxa"/>
                </w:tcPr>
                <w:p w:rsidR="00F75D62" w:rsidRPr="00BC6184" w:rsidRDefault="00F75D62" w:rsidP="00F75D62">
                  <w:pPr>
                    <w:jc w:val="center"/>
                    <w:rPr>
                      <w:rFonts w:ascii="Arial" w:hAnsi="Arial" w:cs="Arial"/>
                      <w:sz w:val="16"/>
                      <w:szCs w:val="16"/>
                    </w:rPr>
                  </w:pPr>
                  <w:r>
                    <w:rPr>
                      <w:rFonts w:ascii="Arial" w:hAnsi="Arial" w:cs="Arial"/>
                      <w:sz w:val="16"/>
                      <w:szCs w:val="16"/>
                    </w:rPr>
                    <w:t>2178</w:t>
                  </w:r>
                  <w:r w:rsidRPr="00124D9D">
                    <w:rPr>
                      <w:rFonts w:ascii="Arial" w:hAnsi="Arial" w:cs="Arial"/>
                      <w:sz w:val="16"/>
                      <w:szCs w:val="16"/>
                    </w:rPr>
                    <w:t>,</w:t>
                  </w:r>
                  <w:r>
                    <w:rPr>
                      <w:rFonts w:ascii="Arial" w:hAnsi="Arial" w:cs="Arial"/>
                      <w:sz w:val="16"/>
                      <w:szCs w:val="16"/>
                    </w:rPr>
                    <w:t>71</w:t>
                  </w:r>
                </w:p>
              </w:tc>
              <w:tc>
                <w:tcPr>
                  <w:tcW w:w="1038" w:type="dxa"/>
                </w:tcPr>
                <w:p w:rsidR="00F75D62" w:rsidRPr="00BC6184" w:rsidRDefault="00F75D62" w:rsidP="00F75D62">
                  <w:pPr>
                    <w:jc w:val="center"/>
                    <w:rPr>
                      <w:rFonts w:ascii="Arial" w:hAnsi="Arial" w:cs="Arial"/>
                      <w:sz w:val="16"/>
                      <w:szCs w:val="16"/>
                    </w:rPr>
                  </w:pPr>
                  <w:r>
                    <w:rPr>
                      <w:rFonts w:ascii="Arial" w:hAnsi="Arial" w:cs="Arial"/>
                      <w:sz w:val="16"/>
                      <w:szCs w:val="16"/>
                    </w:rPr>
                    <w:t>3028</w:t>
                  </w:r>
                  <w:r w:rsidRPr="00124D9D">
                    <w:rPr>
                      <w:rFonts w:ascii="Arial" w:hAnsi="Arial" w:cs="Arial"/>
                      <w:sz w:val="16"/>
                      <w:szCs w:val="16"/>
                    </w:rPr>
                    <w:t>,</w:t>
                  </w:r>
                  <w:r>
                    <w:rPr>
                      <w:rFonts w:ascii="Arial" w:hAnsi="Arial" w:cs="Arial"/>
                      <w:sz w:val="16"/>
                      <w:szCs w:val="16"/>
                    </w:rPr>
                    <w:t>26</w:t>
                  </w:r>
                </w:p>
              </w:tc>
              <w:tc>
                <w:tcPr>
                  <w:tcW w:w="832" w:type="dxa"/>
                </w:tcPr>
                <w:p w:rsidR="00F75D62" w:rsidRPr="00BC6184" w:rsidRDefault="00F75D62" w:rsidP="00F75D62">
                  <w:pPr>
                    <w:jc w:val="center"/>
                    <w:rPr>
                      <w:rFonts w:ascii="Arial" w:hAnsi="Arial" w:cs="Arial"/>
                      <w:sz w:val="16"/>
                      <w:szCs w:val="16"/>
                    </w:rPr>
                  </w:pPr>
                  <w:r>
                    <w:rPr>
                      <w:rFonts w:ascii="Arial" w:hAnsi="Arial" w:cs="Arial"/>
                      <w:sz w:val="16"/>
                      <w:szCs w:val="16"/>
                    </w:rPr>
                    <w:t>4199</w:t>
                  </w:r>
                  <w:r w:rsidRPr="00124D9D">
                    <w:rPr>
                      <w:rFonts w:ascii="Arial" w:hAnsi="Arial" w:cs="Arial"/>
                      <w:sz w:val="16"/>
                      <w:szCs w:val="16"/>
                    </w:rPr>
                    <w:t>,</w:t>
                  </w:r>
                  <w:r>
                    <w:rPr>
                      <w:rFonts w:ascii="Arial" w:hAnsi="Arial" w:cs="Arial"/>
                      <w:sz w:val="16"/>
                      <w:szCs w:val="16"/>
                    </w:rPr>
                    <w:t>41</w:t>
                  </w:r>
                </w:p>
              </w:tc>
              <w:tc>
                <w:tcPr>
                  <w:tcW w:w="891" w:type="dxa"/>
                </w:tcPr>
                <w:p w:rsidR="00F75D62" w:rsidRPr="00BC6184" w:rsidRDefault="00F75D62" w:rsidP="00F75D62">
                  <w:pPr>
                    <w:rPr>
                      <w:rFonts w:ascii="Arial" w:hAnsi="Arial" w:cs="Arial"/>
                      <w:sz w:val="16"/>
                      <w:szCs w:val="16"/>
                    </w:rPr>
                  </w:pPr>
                  <w:r>
                    <w:rPr>
                      <w:rFonts w:ascii="Arial" w:hAnsi="Arial" w:cs="Arial"/>
                      <w:sz w:val="16"/>
                      <w:szCs w:val="16"/>
                    </w:rPr>
                    <w:t xml:space="preserve">       39%</w:t>
                  </w:r>
                </w:p>
              </w:tc>
            </w:tr>
          </w:tbl>
          <w:p w:rsidR="00F1043B" w:rsidRPr="00FF2D57" w:rsidRDefault="00F1043B" w:rsidP="00F1043B">
            <w:pPr>
              <w:jc w:val="center"/>
              <w:rPr>
                <w:rFonts w:ascii="Arial" w:hAnsi="Arial" w:cs="Arial"/>
                <w:sz w:val="18"/>
                <w:szCs w:val="18"/>
              </w:rPr>
            </w:pPr>
            <w:r w:rsidRPr="00FF2D57">
              <w:rPr>
                <w:rFonts w:ascii="Arial" w:hAnsi="Arial" w:cs="Arial"/>
                <w:sz w:val="18"/>
                <w:szCs w:val="18"/>
              </w:rPr>
              <w:t>Fuente: Datos tomados de los informes mensuales Técnico-Operativo de Área Limpia D.C. S.A.S E.S.P</w:t>
            </w:r>
          </w:p>
          <w:p w:rsidR="00F1043B" w:rsidRPr="00FF2D57" w:rsidRDefault="00F1043B" w:rsidP="00F1043B">
            <w:pPr>
              <w:jc w:val="both"/>
              <w:rPr>
                <w:rFonts w:ascii="Arial" w:hAnsi="Arial" w:cs="Arial"/>
                <w:sz w:val="18"/>
                <w:szCs w:val="18"/>
              </w:rPr>
            </w:pPr>
          </w:p>
          <w:p w:rsidR="00F1043B" w:rsidRPr="00FF2D57" w:rsidRDefault="00F1043B" w:rsidP="00F1043B">
            <w:pPr>
              <w:jc w:val="both"/>
              <w:rPr>
                <w:rFonts w:ascii="Arial" w:hAnsi="Arial" w:cs="Arial"/>
                <w:sz w:val="18"/>
                <w:szCs w:val="18"/>
              </w:rPr>
            </w:pPr>
          </w:p>
          <w:p w:rsidR="00F1043B" w:rsidRPr="00890281" w:rsidRDefault="00F1043B" w:rsidP="00F1043B">
            <w:pPr>
              <w:jc w:val="both"/>
              <w:rPr>
                <w:rFonts w:ascii="Arial" w:hAnsi="Arial" w:cs="Arial"/>
                <w:sz w:val="22"/>
                <w:szCs w:val="22"/>
              </w:rPr>
            </w:pPr>
            <w:r>
              <w:rPr>
                <w:rFonts w:ascii="Arial" w:hAnsi="Arial" w:cs="Arial"/>
                <w:sz w:val="22"/>
                <w:szCs w:val="22"/>
              </w:rPr>
              <w:t xml:space="preserve">De acuerdo con la tabla anterior, y tomando un comparativo entre el periodo de </w:t>
            </w:r>
            <w:r w:rsidR="00C21AF7">
              <w:rPr>
                <w:rFonts w:ascii="Arial" w:hAnsi="Arial" w:cs="Arial"/>
                <w:sz w:val="22"/>
                <w:szCs w:val="22"/>
              </w:rPr>
              <w:t>septiembre</w:t>
            </w:r>
            <w:r w:rsidR="00F75D62">
              <w:rPr>
                <w:rFonts w:ascii="Arial" w:hAnsi="Arial" w:cs="Arial"/>
                <w:sz w:val="22"/>
                <w:szCs w:val="22"/>
              </w:rPr>
              <w:t xml:space="preserve"> a octubre</w:t>
            </w:r>
            <w:r>
              <w:rPr>
                <w:rFonts w:ascii="Arial" w:hAnsi="Arial" w:cs="Arial"/>
                <w:sz w:val="22"/>
                <w:szCs w:val="22"/>
              </w:rPr>
              <w:t xml:space="preserve">, se observó que el concesionario en el servicio de recolección y transporte de residuos de arrojo clandestino en espacio público del ASE 5 mostró </w:t>
            </w:r>
            <w:r w:rsidR="00C21AF7">
              <w:rPr>
                <w:rFonts w:ascii="Arial" w:hAnsi="Arial" w:cs="Arial"/>
                <w:sz w:val="22"/>
                <w:szCs w:val="22"/>
              </w:rPr>
              <w:t>un incremento</w:t>
            </w:r>
            <w:r>
              <w:rPr>
                <w:rFonts w:ascii="Arial" w:hAnsi="Arial" w:cs="Arial"/>
                <w:sz w:val="22"/>
                <w:szCs w:val="22"/>
              </w:rPr>
              <w:t xml:space="preserve"> </w:t>
            </w:r>
            <w:r>
              <w:rPr>
                <w:rFonts w:ascii="Arial" w:hAnsi="Arial" w:cs="Arial"/>
                <w:b/>
                <w:sz w:val="22"/>
                <w:szCs w:val="22"/>
              </w:rPr>
              <w:t xml:space="preserve">de un </w:t>
            </w:r>
            <w:r w:rsidR="00C21AF7">
              <w:rPr>
                <w:rFonts w:ascii="Arial" w:hAnsi="Arial" w:cs="Arial"/>
                <w:b/>
                <w:sz w:val="22"/>
                <w:szCs w:val="22"/>
              </w:rPr>
              <w:t>39</w:t>
            </w:r>
            <w:r>
              <w:rPr>
                <w:rFonts w:ascii="Arial" w:hAnsi="Arial" w:cs="Arial"/>
                <w:b/>
                <w:sz w:val="22"/>
                <w:szCs w:val="22"/>
              </w:rPr>
              <w:t>%</w:t>
            </w:r>
            <w:r w:rsidR="00890281">
              <w:rPr>
                <w:rFonts w:ascii="Arial" w:hAnsi="Arial" w:cs="Arial"/>
                <w:b/>
                <w:sz w:val="22"/>
                <w:szCs w:val="22"/>
              </w:rPr>
              <w:t xml:space="preserve">, </w:t>
            </w:r>
            <w:r w:rsidR="00890281">
              <w:rPr>
                <w:rFonts w:ascii="Arial" w:hAnsi="Arial" w:cs="Arial"/>
                <w:sz w:val="22"/>
                <w:szCs w:val="22"/>
              </w:rPr>
              <w:t xml:space="preserve">aumento que corresponde a un comportamiento que se presenta de manera histórica por la cercanía con las festividades de fin de año. </w:t>
            </w:r>
          </w:p>
          <w:p w:rsidR="00AF680E" w:rsidRDefault="00AF680E" w:rsidP="00BC6184">
            <w:pPr>
              <w:jc w:val="both"/>
              <w:rPr>
                <w:rFonts w:ascii="Arial" w:hAnsi="Arial" w:cs="Arial"/>
                <w:b/>
                <w:sz w:val="22"/>
                <w:szCs w:val="22"/>
              </w:rPr>
            </w:pPr>
          </w:p>
          <w:p w:rsidR="00C64DEE" w:rsidRDefault="00C64DEE" w:rsidP="00C64DEE">
            <w:pPr>
              <w:rPr>
                <w:rFonts w:ascii="Arial" w:hAnsi="Arial" w:cs="Arial"/>
                <w:b/>
                <w:sz w:val="22"/>
                <w:szCs w:val="22"/>
                <w:u w:val="single"/>
              </w:rPr>
            </w:pPr>
          </w:p>
          <w:p w:rsidR="00C64DEE" w:rsidRDefault="00C64DEE" w:rsidP="00C64DEE">
            <w:pPr>
              <w:rPr>
                <w:rFonts w:ascii="Arial" w:hAnsi="Arial" w:cs="Arial"/>
                <w:b/>
                <w:sz w:val="22"/>
                <w:szCs w:val="22"/>
                <w:u w:val="single"/>
              </w:rPr>
            </w:pPr>
            <w:r>
              <w:rPr>
                <w:rFonts w:ascii="Arial" w:hAnsi="Arial" w:cs="Arial"/>
                <w:b/>
                <w:sz w:val="22"/>
                <w:szCs w:val="22"/>
                <w:u w:val="single"/>
              </w:rPr>
              <w:t xml:space="preserve">Seguimiento adelantado por la UAESP </w:t>
            </w:r>
          </w:p>
          <w:p w:rsidR="00AF680E" w:rsidRDefault="00AF680E" w:rsidP="00BC6184">
            <w:pPr>
              <w:jc w:val="both"/>
              <w:rPr>
                <w:rFonts w:ascii="Arial" w:hAnsi="Arial" w:cs="Arial"/>
                <w:b/>
                <w:sz w:val="22"/>
                <w:szCs w:val="22"/>
              </w:rPr>
            </w:pPr>
          </w:p>
          <w:p w:rsidR="00C64DEE" w:rsidRDefault="00C64DEE" w:rsidP="00C64DEE">
            <w:pPr>
              <w:spacing w:before="120" w:after="120"/>
              <w:jc w:val="both"/>
              <w:rPr>
                <w:rFonts w:ascii="Arial" w:hAnsi="Arial" w:cs="Arial"/>
                <w:sz w:val="22"/>
                <w:szCs w:val="22"/>
              </w:rPr>
            </w:pPr>
            <w:r>
              <w:rPr>
                <w:rFonts w:ascii="Arial" w:hAnsi="Arial" w:cs="Arial"/>
                <w:sz w:val="22"/>
                <w:szCs w:val="22"/>
              </w:rPr>
              <w:t>En el marco de la</w:t>
            </w:r>
            <w:r w:rsidRPr="00C64DEE">
              <w:rPr>
                <w:rFonts w:ascii="Arial" w:hAnsi="Arial" w:cs="Arial"/>
                <w:sz w:val="22"/>
                <w:szCs w:val="22"/>
              </w:rPr>
              <w:t xml:space="preserve"> jornada “No más </w:t>
            </w:r>
            <w:r w:rsidR="0047118F" w:rsidRPr="00C64DEE">
              <w:rPr>
                <w:rFonts w:ascii="Arial" w:hAnsi="Arial" w:cs="Arial"/>
                <w:sz w:val="22"/>
                <w:szCs w:val="22"/>
              </w:rPr>
              <w:t>Chécheres</w:t>
            </w:r>
            <w:r w:rsidRPr="00C64DEE">
              <w:rPr>
                <w:rFonts w:ascii="Arial" w:hAnsi="Arial" w:cs="Arial"/>
                <w:sz w:val="22"/>
                <w:szCs w:val="22"/>
              </w:rPr>
              <w:t>”</w:t>
            </w:r>
            <w:r>
              <w:rPr>
                <w:rFonts w:ascii="Arial" w:hAnsi="Arial" w:cs="Arial"/>
                <w:sz w:val="22"/>
                <w:szCs w:val="22"/>
              </w:rPr>
              <w:t xml:space="preserve"> s</w:t>
            </w:r>
            <w:r w:rsidRPr="00C64DEE">
              <w:rPr>
                <w:rFonts w:ascii="Arial" w:hAnsi="Arial" w:cs="Arial"/>
                <w:sz w:val="22"/>
                <w:szCs w:val="22"/>
              </w:rPr>
              <w:t>e realizó acompañamiento</w:t>
            </w:r>
            <w:r>
              <w:rPr>
                <w:rFonts w:ascii="Arial" w:hAnsi="Arial" w:cs="Arial"/>
                <w:sz w:val="22"/>
                <w:szCs w:val="22"/>
              </w:rPr>
              <w:t xml:space="preserve"> por parte del apoyo a la supervisión </w:t>
            </w:r>
            <w:r w:rsidRPr="00C64DEE">
              <w:rPr>
                <w:rFonts w:ascii="Arial" w:hAnsi="Arial" w:cs="Arial"/>
                <w:sz w:val="22"/>
                <w:szCs w:val="22"/>
              </w:rPr>
              <w:t>de la Subdirección de RBL de la UAESP en la localidad de Suba en el sector de Tibabuyes</w:t>
            </w:r>
            <w:r>
              <w:rPr>
                <w:rFonts w:ascii="Arial" w:hAnsi="Arial" w:cs="Arial"/>
                <w:sz w:val="22"/>
                <w:szCs w:val="22"/>
              </w:rPr>
              <w:t xml:space="preserve">, </w:t>
            </w:r>
            <w:r w:rsidRPr="00C64DEE">
              <w:rPr>
                <w:rFonts w:ascii="Arial" w:hAnsi="Arial" w:cs="Arial"/>
                <w:sz w:val="22"/>
                <w:szCs w:val="22"/>
              </w:rPr>
              <w:t>con el apoyo operativo del concesionario de aseo Área Limpia D.C. S.A.S., en los ocho (8) puntos de acopio</w:t>
            </w:r>
            <w:r>
              <w:rPr>
                <w:rFonts w:ascii="Arial" w:hAnsi="Arial" w:cs="Arial"/>
                <w:sz w:val="22"/>
                <w:szCs w:val="22"/>
              </w:rPr>
              <w:t>, dentro de</w:t>
            </w:r>
            <w:r w:rsidRPr="00C64DEE">
              <w:rPr>
                <w:rFonts w:ascii="Arial" w:hAnsi="Arial" w:cs="Arial"/>
                <w:sz w:val="22"/>
                <w:szCs w:val="22"/>
              </w:rPr>
              <w:t>l cuadrante entre la transversal 127 hasta la carrera 136 A desde la calle 139 hasta la calle 143 A</w:t>
            </w:r>
            <w:r>
              <w:rPr>
                <w:rFonts w:ascii="Arial" w:hAnsi="Arial" w:cs="Arial"/>
                <w:sz w:val="22"/>
                <w:szCs w:val="22"/>
              </w:rPr>
              <w:t xml:space="preserve">. </w:t>
            </w:r>
          </w:p>
          <w:p w:rsidR="00C64DEE" w:rsidRPr="00C64DEE" w:rsidRDefault="00C64DEE" w:rsidP="00C64DEE">
            <w:pPr>
              <w:spacing w:before="120" w:after="120"/>
              <w:jc w:val="both"/>
              <w:rPr>
                <w:rFonts w:ascii="Arial" w:hAnsi="Arial" w:cs="Arial"/>
                <w:sz w:val="22"/>
                <w:szCs w:val="22"/>
              </w:rPr>
            </w:pPr>
            <w:r w:rsidRPr="00C64DEE">
              <w:rPr>
                <w:rFonts w:ascii="Arial" w:hAnsi="Arial" w:cs="Arial"/>
                <w:sz w:val="22"/>
                <w:szCs w:val="22"/>
              </w:rPr>
              <w:t>De iagual manera se realizó la recolección de llantas dispuestas en el espacio público del sector</w:t>
            </w:r>
            <w:r>
              <w:rPr>
                <w:rFonts w:ascii="Arial" w:hAnsi="Arial" w:cs="Arial"/>
                <w:sz w:val="22"/>
                <w:szCs w:val="22"/>
              </w:rPr>
              <w:t>. Tal como se observa en el informe de visita administrativa y de campo anexa.</w:t>
            </w:r>
          </w:p>
          <w:p w:rsidR="00C64DEE" w:rsidRPr="00966624" w:rsidRDefault="00C64DEE" w:rsidP="00BC6184">
            <w:pPr>
              <w:jc w:val="both"/>
              <w:rPr>
                <w:rFonts w:ascii="Arial" w:hAnsi="Arial" w:cs="Arial"/>
                <w:sz w:val="22"/>
                <w:szCs w:val="22"/>
              </w:rPr>
            </w:pPr>
          </w:p>
          <w:p w:rsidR="00966624" w:rsidRDefault="00966624" w:rsidP="00BC6184">
            <w:pPr>
              <w:jc w:val="both"/>
              <w:rPr>
                <w:rFonts w:ascii="Arial" w:hAnsi="Arial" w:cs="Arial"/>
                <w:sz w:val="22"/>
                <w:szCs w:val="22"/>
              </w:rPr>
            </w:pPr>
            <w:r>
              <w:rPr>
                <w:rFonts w:ascii="Arial" w:hAnsi="Arial" w:cs="Arial"/>
                <w:sz w:val="22"/>
                <w:szCs w:val="22"/>
              </w:rPr>
              <w:t xml:space="preserve">Así mismo, se adelantó </w:t>
            </w:r>
            <w:r w:rsidRPr="00966624">
              <w:rPr>
                <w:rFonts w:ascii="Arial" w:hAnsi="Arial" w:cs="Arial"/>
                <w:sz w:val="22"/>
                <w:szCs w:val="22"/>
              </w:rPr>
              <w:t xml:space="preserve">acompañamiento y monitoreo de la caja estacionaria para residuos </w:t>
            </w:r>
            <w:r>
              <w:rPr>
                <w:rFonts w:ascii="Arial" w:hAnsi="Arial" w:cs="Arial"/>
                <w:sz w:val="22"/>
                <w:szCs w:val="22"/>
              </w:rPr>
              <w:t>sólido</w:t>
            </w:r>
            <w:r w:rsidR="00C34F29">
              <w:rPr>
                <w:rFonts w:ascii="Arial" w:hAnsi="Arial" w:cs="Arial"/>
                <w:sz w:val="22"/>
                <w:szCs w:val="22"/>
              </w:rPr>
              <w:t>s</w:t>
            </w:r>
            <w:r w:rsidRPr="00966624">
              <w:rPr>
                <w:rFonts w:ascii="Arial" w:hAnsi="Arial" w:cs="Arial"/>
                <w:sz w:val="22"/>
                <w:szCs w:val="22"/>
              </w:rPr>
              <w:t xml:space="preserve"> ubicada en la autopista norte con calle 127, </w:t>
            </w:r>
            <w:r w:rsidR="00C34F29">
              <w:rPr>
                <w:rFonts w:ascii="Arial" w:hAnsi="Arial" w:cs="Arial"/>
                <w:sz w:val="22"/>
                <w:szCs w:val="22"/>
              </w:rPr>
              <w:t xml:space="preserve">los días 24 y 26 de octubre de 2019, dicha caja fue instalada </w:t>
            </w:r>
            <w:r w:rsidRPr="00966624">
              <w:rPr>
                <w:rFonts w:ascii="Arial" w:hAnsi="Arial" w:cs="Arial"/>
                <w:sz w:val="22"/>
                <w:szCs w:val="22"/>
              </w:rPr>
              <w:t>debido a la presencia constante de</w:t>
            </w:r>
            <w:r>
              <w:rPr>
                <w:rFonts w:ascii="Arial" w:hAnsi="Arial" w:cs="Arial"/>
                <w:sz w:val="22"/>
                <w:szCs w:val="22"/>
              </w:rPr>
              <w:t xml:space="preserve"> arrojo clandestino de residuos</w:t>
            </w:r>
            <w:r w:rsidR="00C34F29">
              <w:rPr>
                <w:rFonts w:ascii="Arial" w:hAnsi="Arial" w:cs="Arial"/>
                <w:sz w:val="22"/>
                <w:szCs w:val="22"/>
              </w:rPr>
              <w:t>. Es así como el concesionario Área Limpia atiende el sector con una frecuencia diaria dejando el área pública libre de residuos, tal como se observan en los informes de visita administrativas y de campo anexas.</w:t>
            </w:r>
          </w:p>
          <w:p w:rsidR="00C34F29" w:rsidRPr="00966624" w:rsidRDefault="00C34F29" w:rsidP="00BC6184">
            <w:pPr>
              <w:jc w:val="both"/>
              <w:rPr>
                <w:rFonts w:ascii="Arial" w:hAnsi="Arial" w:cs="Arial"/>
                <w:sz w:val="22"/>
                <w:szCs w:val="22"/>
              </w:rPr>
            </w:pPr>
          </w:p>
          <w:p w:rsidR="00C64DEE" w:rsidRDefault="00C64DEE" w:rsidP="00BC6184">
            <w:pPr>
              <w:jc w:val="both"/>
              <w:rPr>
                <w:rFonts w:ascii="Arial" w:hAnsi="Arial" w:cs="Arial"/>
                <w:b/>
                <w:sz w:val="22"/>
                <w:szCs w:val="22"/>
              </w:rPr>
            </w:pPr>
          </w:p>
          <w:p w:rsidR="00AF680E" w:rsidRPr="007C63CA" w:rsidRDefault="00AF680E" w:rsidP="00AF680E">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rsidR="00AF680E" w:rsidRDefault="00AF680E" w:rsidP="00BC6184">
            <w:pPr>
              <w:jc w:val="both"/>
              <w:rPr>
                <w:rFonts w:ascii="Arial" w:hAnsi="Arial" w:cs="Arial"/>
                <w:b/>
                <w:sz w:val="22"/>
                <w:szCs w:val="22"/>
              </w:rPr>
            </w:pPr>
          </w:p>
          <w:p w:rsidR="00124B63" w:rsidRDefault="00AF680E" w:rsidP="00BC6184">
            <w:pPr>
              <w:jc w:val="both"/>
              <w:rPr>
                <w:rFonts w:ascii="Arial" w:hAnsi="Arial" w:cs="Arial"/>
                <w:sz w:val="22"/>
                <w:szCs w:val="22"/>
              </w:rPr>
            </w:pPr>
            <w:r>
              <w:rPr>
                <w:rFonts w:ascii="Arial" w:hAnsi="Arial" w:cs="Arial"/>
                <w:sz w:val="22"/>
                <w:szCs w:val="22"/>
              </w:rPr>
              <w:t xml:space="preserve">De acuerdo con las conclusiones </w:t>
            </w:r>
            <w:r w:rsidR="00124B63">
              <w:rPr>
                <w:rFonts w:ascii="Arial" w:hAnsi="Arial" w:cs="Arial"/>
                <w:sz w:val="22"/>
                <w:szCs w:val="22"/>
              </w:rPr>
              <w:t>presentadas en el informe de la interventoría del servicio de aseo Consorcio Proyección Capital, con radicado UAESP 20197000</w:t>
            </w:r>
            <w:r w:rsidR="002D00FA">
              <w:rPr>
                <w:rFonts w:ascii="Arial" w:hAnsi="Arial" w:cs="Arial"/>
                <w:sz w:val="22"/>
                <w:szCs w:val="22"/>
              </w:rPr>
              <w:t>492182</w:t>
            </w:r>
            <w:r w:rsidR="00124B63">
              <w:rPr>
                <w:rFonts w:ascii="Arial" w:hAnsi="Arial" w:cs="Arial"/>
                <w:sz w:val="22"/>
                <w:szCs w:val="22"/>
              </w:rPr>
              <w:t xml:space="preserve"> del </w:t>
            </w:r>
            <w:r w:rsidR="002D00FA">
              <w:rPr>
                <w:rFonts w:ascii="Arial" w:hAnsi="Arial" w:cs="Arial"/>
                <w:sz w:val="22"/>
                <w:szCs w:val="22"/>
              </w:rPr>
              <w:t>29</w:t>
            </w:r>
            <w:r w:rsidR="00DE20BA">
              <w:rPr>
                <w:rFonts w:ascii="Arial" w:hAnsi="Arial" w:cs="Arial"/>
                <w:sz w:val="22"/>
                <w:szCs w:val="22"/>
              </w:rPr>
              <w:t>/</w:t>
            </w:r>
            <w:r w:rsidR="002D00FA">
              <w:rPr>
                <w:rFonts w:ascii="Arial" w:hAnsi="Arial" w:cs="Arial"/>
                <w:sz w:val="22"/>
                <w:szCs w:val="22"/>
              </w:rPr>
              <w:t>11</w:t>
            </w:r>
            <w:r w:rsidR="00124B63">
              <w:rPr>
                <w:rFonts w:ascii="Arial" w:hAnsi="Arial" w:cs="Arial"/>
                <w:sz w:val="22"/>
                <w:szCs w:val="22"/>
              </w:rPr>
              <w:t xml:space="preserve">/2019, para el mes de </w:t>
            </w:r>
            <w:r w:rsidR="00044331">
              <w:rPr>
                <w:rFonts w:ascii="Arial" w:hAnsi="Arial" w:cs="Arial"/>
                <w:sz w:val="22"/>
                <w:szCs w:val="22"/>
              </w:rPr>
              <w:t>octubre</w:t>
            </w:r>
            <w:r w:rsidR="00124B63">
              <w:rPr>
                <w:rFonts w:ascii="Arial" w:hAnsi="Arial" w:cs="Arial"/>
                <w:sz w:val="22"/>
                <w:szCs w:val="22"/>
              </w:rPr>
              <w:t xml:space="preserve"> 2019, se resaltan los siguientes aspectos: </w:t>
            </w:r>
          </w:p>
          <w:p w:rsidR="00124B63" w:rsidRDefault="00124B63" w:rsidP="00BC6184">
            <w:pPr>
              <w:jc w:val="both"/>
              <w:rPr>
                <w:rFonts w:ascii="Arial" w:hAnsi="Arial" w:cs="Arial"/>
                <w:sz w:val="22"/>
                <w:szCs w:val="22"/>
              </w:rPr>
            </w:pPr>
          </w:p>
          <w:p w:rsidR="00003FDF" w:rsidRDefault="00003FDF" w:rsidP="00BC6184">
            <w:pPr>
              <w:jc w:val="both"/>
              <w:rPr>
                <w:rFonts w:ascii="Arial" w:hAnsi="Arial" w:cs="Arial"/>
                <w:sz w:val="22"/>
                <w:szCs w:val="22"/>
              </w:rPr>
            </w:pPr>
          </w:p>
          <w:p w:rsidR="00003FDF" w:rsidRDefault="00003FDF" w:rsidP="00BC6184">
            <w:pPr>
              <w:jc w:val="both"/>
              <w:rPr>
                <w:rFonts w:ascii="Arial" w:hAnsi="Arial" w:cs="Arial"/>
                <w:sz w:val="22"/>
                <w:szCs w:val="22"/>
              </w:rPr>
            </w:pPr>
          </w:p>
          <w:p w:rsidR="00C4717A" w:rsidRDefault="00C4717A" w:rsidP="00C4717A">
            <w:pPr>
              <w:pStyle w:val="Prrafodelista"/>
              <w:numPr>
                <w:ilvl w:val="0"/>
                <w:numId w:val="44"/>
              </w:numPr>
              <w:jc w:val="both"/>
              <w:rPr>
                <w:rFonts w:ascii="Arial" w:hAnsi="Arial" w:cs="Arial"/>
                <w:sz w:val="22"/>
                <w:szCs w:val="22"/>
              </w:rPr>
            </w:pPr>
            <w:r w:rsidRPr="00C4717A">
              <w:rPr>
                <w:rFonts w:ascii="Arial" w:hAnsi="Arial" w:cs="Arial"/>
                <w:sz w:val="22"/>
                <w:szCs w:val="22"/>
              </w:rPr>
              <w:t>El Concesionario ha dado respuesta a los hallazgos reportados por la Interventoría mediante la Matriz Interactiva para el mes de octubre de 2019 dentro de los plazos establecidos.</w:t>
            </w:r>
          </w:p>
          <w:p w:rsidR="00C4717A" w:rsidRDefault="00C4717A" w:rsidP="00C4717A">
            <w:pPr>
              <w:pStyle w:val="Prrafodelista"/>
              <w:numPr>
                <w:ilvl w:val="0"/>
                <w:numId w:val="44"/>
              </w:numPr>
              <w:jc w:val="both"/>
              <w:rPr>
                <w:rFonts w:ascii="Arial" w:hAnsi="Arial" w:cs="Arial"/>
                <w:sz w:val="22"/>
                <w:szCs w:val="22"/>
              </w:rPr>
            </w:pPr>
            <w:r w:rsidRPr="00C4717A">
              <w:rPr>
                <w:rFonts w:ascii="Arial" w:hAnsi="Arial" w:cs="Arial"/>
                <w:sz w:val="22"/>
                <w:szCs w:val="22"/>
              </w:rPr>
              <w:t xml:space="preserve">En las verificaciones de campo realizadas por la Interventoría no se evidenciaron incumplimientos en la frecuencia y horario de la prestación del servicio. </w:t>
            </w:r>
          </w:p>
          <w:p w:rsidR="00C4717A" w:rsidRDefault="00C4717A" w:rsidP="00C4717A">
            <w:pPr>
              <w:pStyle w:val="Prrafodelista"/>
              <w:numPr>
                <w:ilvl w:val="0"/>
                <w:numId w:val="44"/>
              </w:numPr>
              <w:jc w:val="both"/>
              <w:rPr>
                <w:rFonts w:ascii="Arial" w:hAnsi="Arial" w:cs="Arial"/>
                <w:sz w:val="22"/>
                <w:szCs w:val="22"/>
              </w:rPr>
            </w:pPr>
            <w:r w:rsidRPr="00C4717A">
              <w:rPr>
                <w:rFonts w:ascii="Arial" w:hAnsi="Arial" w:cs="Arial"/>
                <w:sz w:val="22"/>
                <w:szCs w:val="22"/>
              </w:rPr>
              <w:t>Las principales deficiencias identificadas en la zona urbana se relacionan con el pulimiento al realizar la actividad de recolección; específicamente en los barrios Vista Bella, San Pedro, Prado Pinzón, Mirandela, Villamaría.</w:t>
            </w:r>
            <w:r>
              <w:rPr>
                <w:rFonts w:ascii="Arial" w:hAnsi="Arial" w:cs="Arial"/>
                <w:sz w:val="22"/>
                <w:szCs w:val="22"/>
              </w:rPr>
              <w:t xml:space="preserve"> </w:t>
            </w:r>
          </w:p>
          <w:p w:rsidR="00C4717A" w:rsidRDefault="00C4717A" w:rsidP="00C4717A">
            <w:pPr>
              <w:jc w:val="both"/>
              <w:rPr>
                <w:rFonts w:ascii="Arial" w:hAnsi="Arial" w:cs="Arial"/>
                <w:sz w:val="22"/>
                <w:szCs w:val="22"/>
              </w:rPr>
            </w:pPr>
          </w:p>
          <w:p w:rsidR="00C4717A" w:rsidRDefault="00C4717A" w:rsidP="00C4717A">
            <w:pPr>
              <w:jc w:val="both"/>
              <w:rPr>
                <w:rFonts w:ascii="Arial" w:hAnsi="Arial" w:cs="Arial"/>
                <w:i/>
                <w:sz w:val="22"/>
                <w:szCs w:val="22"/>
              </w:rPr>
            </w:pPr>
            <w:r>
              <w:rPr>
                <w:rFonts w:ascii="Arial" w:hAnsi="Arial" w:cs="Arial"/>
                <w:sz w:val="22"/>
                <w:szCs w:val="22"/>
              </w:rPr>
              <w:t xml:space="preserve">De la última observación presentada por la interventoría en el mes de octubre 2019, es importante resaltar que esta novedad fue subsanada por el concesionario Área Limpia D.C. S.A.S. E.S.P., toda vez que para este mismo mes no se generaron Solicitudes de Acción Correctiva, tal como se menciona dentro del aparte jurídico en los siguientes términos: </w:t>
            </w:r>
            <w:r>
              <w:rPr>
                <w:rFonts w:ascii="Arial" w:hAnsi="Arial" w:cs="Arial"/>
                <w:i/>
                <w:sz w:val="22"/>
                <w:szCs w:val="22"/>
              </w:rPr>
              <w:t xml:space="preserve">“(…) </w:t>
            </w:r>
            <w:r w:rsidRPr="00C4717A">
              <w:rPr>
                <w:rFonts w:ascii="Arial" w:hAnsi="Arial" w:cs="Arial"/>
                <w:i/>
                <w:sz w:val="22"/>
                <w:szCs w:val="22"/>
              </w:rPr>
              <w:t>la Interventoría informa que en el mes de octubre no se formuló ninguna Solicitud de Acción Correctiva–SAC</w:t>
            </w:r>
            <w:r>
              <w:rPr>
                <w:rFonts w:ascii="Arial" w:hAnsi="Arial" w:cs="Arial"/>
                <w:i/>
                <w:sz w:val="22"/>
                <w:szCs w:val="22"/>
              </w:rPr>
              <w:t>. (…)”</w:t>
            </w:r>
          </w:p>
          <w:p w:rsidR="000A078E" w:rsidRDefault="000A078E" w:rsidP="00C4717A">
            <w:pPr>
              <w:jc w:val="both"/>
              <w:rPr>
                <w:rFonts w:ascii="Arial" w:hAnsi="Arial" w:cs="Arial"/>
                <w:i/>
                <w:sz w:val="22"/>
                <w:szCs w:val="22"/>
              </w:rPr>
            </w:pPr>
          </w:p>
          <w:p w:rsidR="000A078E" w:rsidRPr="00C4717A" w:rsidRDefault="000A078E" w:rsidP="00C4717A">
            <w:pPr>
              <w:jc w:val="both"/>
              <w:rPr>
                <w:rFonts w:ascii="Arial" w:hAnsi="Arial" w:cs="Arial"/>
                <w:i/>
                <w:sz w:val="22"/>
                <w:szCs w:val="22"/>
              </w:rPr>
            </w:pPr>
          </w:p>
          <w:p w:rsidR="00516A85" w:rsidRDefault="00516A85" w:rsidP="008A1478">
            <w:pPr>
              <w:jc w:val="both"/>
              <w:rPr>
                <w:rFonts w:ascii="Arial" w:hAnsi="Arial" w:cs="Arial"/>
                <w:bCs/>
                <w:kern w:val="3"/>
                <w:sz w:val="22"/>
                <w:szCs w:val="22"/>
                <w:shd w:val="clear" w:color="auto" w:fill="FFFFFF"/>
              </w:rPr>
            </w:pPr>
          </w:p>
          <w:p w:rsidR="00516A85" w:rsidRPr="00FF2D57" w:rsidRDefault="00516A85" w:rsidP="00516A85">
            <w:pPr>
              <w:pStyle w:val="Standard"/>
              <w:numPr>
                <w:ilvl w:val="0"/>
                <w:numId w:val="14"/>
              </w:numPr>
              <w:jc w:val="both"/>
              <w:textAlignment w:val="auto"/>
              <w:rPr>
                <w:rFonts w:ascii="Arial" w:hAnsi="Arial" w:cs="Arial"/>
                <w:b/>
                <w:sz w:val="22"/>
                <w:szCs w:val="22"/>
                <w:u w:val="single"/>
              </w:rPr>
            </w:pPr>
            <w:r>
              <w:rPr>
                <w:rFonts w:ascii="Arial" w:hAnsi="Arial" w:cs="Arial"/>
                <w:b/>
                <w:sz w:val="22"/>
                <w:szCs w:val="22"/>
                <w:u w:val="single"/>
              </w:rPr>
              <w:t>BARRIDO MECÁNICO</w:t>
            </w:r>
            <w:r w:rsidRPr="00FF2D57">
              <w:rPr>
                <w:rFonts w:ascii="Arial" w:hAnsi="Arial" w:cs="Arial"/>
                <w:b/>
                <w:sz w:val="22"/>
                <w:szCs w:val="22"/>
                <w:u w:val="single"/>
              </w:rPr>
              <w:t xml:space="preserve"> </w:t>
            </w:r>
          </w:p>
          <w:p w:rsidR="00516A85" w:rsidRPr="00DE20BA" w:rsidRDefault="00516A85" w:rsidP="008A1478">
            <w:pPr>
              <w:jc w:val="both"/>
              <w:rPr>
                <w:rFonts w:ascii="Arial" w:hAnsi="Arial" w:cs="Arial"/>
                <w:bCs/>
                <w:kern w:val="3"/>
                <w:sz w:val="22"/>
                <w:szCs w:val="22"/>
                <w:shd w:val="clear" w:color="auto" w:fill="FFFFFF"/>
              </w:rPr>
            </w:pPr>
          </w:p>
          <w:p w:rsidR="00FA01E6" w:rsidRDefault="00F95BC1" w:rsidP="008A147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Para el mes de agosto según el Plan de Supervisión y Control para el ASE 5, se adelant</w:t>
            </w:r>
            <w:r w:rsidR="00FA01E6">
              <w:rPr>
                <w:rFonts w:ascii="Arial" w:hAnsi="Arial" w:cs="Arial"/>
                <w:bCs/>
                <w:kern w:val="3"/>
                <w:sz w:val="22"/>
                <w:szCs w:val="22"/>
                <w:shd w:val="clear" w:color="auto" w:fill="FFFFFF"/>
              </w:rPr>
              <w:t>ó</w:t>
            </w:r>
            <w:r>
              <w:rPr>
                <w:rFonts w:ascii="Arial" w:hAnsi="Arial" w:cs="Arial"/>
                <w:bCs/>
                <w:kern w:val="3"/>
                <w:sz w:val="22"/>
                <w:szCs w:val="22"/>
                <w:shd w:val="clear" w:color="auto" w:fill="FFFFFF"/>
              </w:rPr>
              <w:t xml:space="preserve"> seguimiento al servicio de barrido mecánico</w:t>
            </w:r>
            <w:r w:rsidR="0003786B">
              <w:rPr>
                <w:rFonts w:ascii="Arial" w:hAnsi="Arial" w:cs="Arial"/>
                <w:bCs/>
                <w:kern w:val="3"/>
                <w:sz w:val="22"/>
                <w:szCs w:val="22"/>
                <w:shd w:val="clear" w:color="auto" w:fill="FFFFFF"/>
              </w:rPr>
              <w:t xml:space="preserve"> a través </w:t>
            </w:r>
            <w:r w:rsidR="00FA01E6">
              <w:rPr>
                <w:rFonts w:ascii="Arial" w:hAnsi="Arial" w:cs="Arial"/>
                <w:bCs/>
                <w:kern w:val="3"/>
                <w:sz w:val="22"/>
                <w:szCs w:val="22"/>
                <w:shd w:val="clear" w:color="auto" w:fill="FFFFFF"/>
              </w:rPr>
              <w:t xml:space="preserve">del </w:t>
            </w:r>
            <w:r w:rsidR="00FA01E6" w:rsidRPr="00FA01E6">
              <w:rPr>
                <w:rFonts w:ascii="Arial" w:hAnsi="Arial" w:cs="Arial"/>
                <w:bCs/>
                <w:kern w:val="3"/>
                <w:sz w:val="22"/>
                <w:szCs w:val="22"/>
                <w:shd w:val="clear" w:color="auto" w:fill="FFFFFF"/>
              </w:rPr>
              <w:t>Sistema de Información para la Gestión y Operación del Servicio Público de Aseo</w:t>
            </w:r>
            <w:r w:rsidR="00FA01E6">
              <w:rPr>
                <w:rFonts w:ascii="Arial" w:hAnsi="Arial" w:cs="Arial"/>
                <w:bCs/>
                <w:kern w:val="3"/>
                <w:sz w:val="22"/>
                <w:szCs w:val="22"/>
                <w:shd w:val="clear" w:color="auto" w:fill="FFFFFF"/>
              </w:rPr>
              <w:t xml:space="preserve"> de Bogotá-SIGAB </w:t>
            </w:r>
            <w:r w:rsidR="0003786B">
              <w:rPr>
                <w:rFonts w:ascii="Arial" w:hAnsi="Arial" w:cs="Arial"/>
                <w:bCs/>
                <w:kern w:val="3"/>
                <w:sz w:val="22"/>
                <w:szCs w:val="22"/>
                <w:shd w:val="clear" w:color="auto" w:fill="FFFFFF"/>
              </w:rPr>
              <w:t xml:space="preserve">en cumplimiento a ruta </w:t>
            </w:r>
            <w:r w:rsidR="00FA01E6">
              <w:rPr>
                <w:rFonts w:ascii="Arial" w:hAnsi="Arial" w:cs="Arial"/>
                <w:bCs/>
                <w:kern w:val="3"/>
                <w:sz w:val="22"/>
                <w:szCs w:val="22"/>
                <w:shd w:val="clear" w:color="auto" w:fill="FFFFFF"/>
              </w:rPr>
              <w:t>de la</w:t>
            </w:r>
            <w:r w:rsidR="0003786B">
              <w:rPr>
                <w:rFonts w:ascii="Arial" w:hAnsi="Arial" w:cs="Arial"/>
                <w:bCs/>
                <w:kern w:val="3"/>
                <w:sz w:val="22"/>
                <w:szCs w:val="22"/>
                <w:shd w:val="clear" w:color="auto" w:fill="FFFFFF"/>
              </w:rPr>
              <w:t>s</w:t>
            </w:r>
            <w:r w:rsidR="00FA01E6">
              <w:rPr>
                <w:rFonts w:ascii="Arial" w:hAnsi="Arial" w:cs="Arial"/>
                <w:bCs/>
                <w:kern w:val="3"/>
                <w:sz w:val="22"/>
                <w:szCs w:val="22"/>
                <w:shd w:val="clear" w:color="auto" w:fill="FFFFFF"/>
              </w:rPr>
              <w:t xml:space="preserve"> microrruta 66</w:t>
            </w:r>
            <w:r w:rsidR="0003786B">
              <w:rPr>
                <w:rFonts w:ascii="Arial" w:hAnsi="Arial" w:cs="Arial"/>
                <w:bCs/>
                <w:kern w:val="3"/>
                <w:sz w:val="22"/>
                <w:szCs w:val="22"/>
                <w:shd w:val="clear" w:color="auto" w:fill="FFFFFF"/>
              </w:rPr>
              <w:t xml:space="preserve"> y 68</w:t>
            </w:r>
            <w:r w:rsidR="00AB53B7">
              <w:rPr>
                <w:rFonts w:ascii="Arial" w:hAnsi="Arial" w:cs="Arial"/>
                <w:bCs/>
                <w:kern w:val="3"/>
                <w:sz w:val="22"/>
                <w:szCs w:val="22"/>
                <w:shd w:val="clear" w:color="auto" w:fill="FFFFFF"/>
              </w:rPr>
              <w:t xml:space="preserve"> que corresponde al barrido mecánico de la avenida calle 100 desde la autopista norte hasta el canal San Francisco, con una frecuencia de lunes, miércoles y viernes, en el horario de 6am a 2pm</w:t>
            </w:r>
            <w:r w:rsidR="0003786B">
              <w:rPr>
                <w:rFonts w:ascii="Arial" w:hAnsi="Arial" w:cs="Arial"/>
                <w:bCs/>
                <w:kern w:val="3"/>
                <w:sz w:val="22"/>
                <w:szCs w:val="22"/>
                <w:shd w:val="clear" w:color="auto" w:fill="FFFFFF"/>
              </w:rPr>
              <w:t>; y la ruta para toda la autopista norte correspondiente a la localidad de Suba en horario nocturno, tal como se presenta en la siguiente tabla:</w:t>
            </w:r>
          </w:p>
          <w:p w:rsidR="00212FC3" w:rsidRDefault="00212FC3" w:rsidP="008A1478">
            <w:pPr>
              <w:jc w:val="both"/>
              <w:rPr>
                <w:rFonts w:ascii="Arial" w:hAnsi="Arial" w:cs="Arial"/>
                <w:bCs/>
                <w:kern w:val="3"/>
                <w:sz w:val="22"/>
                <w:szCs w:val="22"/>
                <w:shd w:val="clear" w:color="auto" w:fill="FFFFFF"/>
              </w:rPr>
            </w:pPr>
          </w:p>
          <w:p w:rsidR="00E45D77" w:rsidRPr="00FF2D57" w:rsidRDefault="00E45D77" w:rsidP="00E45D77">
            <w:pPr>
              <w:pStyle w:val="Prrafodelista"/>
              <w:jc w:val="center"/>
              <w:rPr>
                <w:rFonts w:ascii="Arial" w:hAnsi="Arial" w:cs="Arial"/>
                <w:sz w:val="22"/>
                <w:szCs w:val="22"/>
              </w:rPr>
            </w:pPr>
            <w:r w:rsidRPr="00FF2D57">
              <w:rPr>
                <w:rFonts w:ascii="Arial" w:hAnsi="Arial" w:cs="Arial"/>
                <w:sz w:val="22"/>
                <w:szCs w:val="22"/>
              </w:rPr>
              <w:t xml:space="preserve">Tabla No. </w:t>
            </w:r>
            <w:r>
              <w:rPr>
                <w:rFonts w:ascii="Arial" w:hAnsi="Arial" w:cs="Arial"/>
                <w:sz w:val="22"/>
                <w:szCs w:val="22"/>
              </w:rPr>
              <w:t>4</w:t>
            </w:r>
            <w:r w:rsidRPr="00FF2D57">
              <w:rPr>
                <w:rFonts w:ascii="Arial" w:hAnsi="Arial" w:cs="Arial"/>
                <w:sz w:val="22"/>
                <w:szCs w:val="22"/>
              </w:rPr>
              <w:t xml:space="preserve">: </w:t>
            </w:r>
            <w:r w:rsidR="00E60BCE">
              <w:rPr>
                <w:rFonts w:ascii="Arial" w:hAnsi="Arial" w:cs="Arial"/>
                <w:sz w:val="22"/>
                <w:szCs w:val="22"/>
              </w:rPr>
              <w:t>Reporte cumplimiento a ruta SIGAB</w:t>
            </w:r>
            <w:r w:rsidRPr="00FF2D57">
              <w:rPr>
                <w:rFonts w:ascii="Arial" w:hAnsi="Arial" w:cs="Arial"/>
                <w:sz w:val="22"/>
                <w:szCs w:val="22"/>
              </w:rPr>
              <w:t xml:space="preserve"> </w:t>
            </w:r>
            <w:r>
              <w:rPr>
                <w:rFonts w:ascii="Arial" w:hAnsi="Arial" w:cs="Arial"/>
                <w:sz w:val="22"/>
                <w:szCs w:val="22"/>
              </w:rPr>
              <w:t>octubre</w:t>
            </w:r>
            <w:r w:rsidRPr="00FF2D57">
              <w:rPr>
                <w:rFonts w:ascii="Arial" w:hAnsi="Arial" w:cs="Arial"/>
                <w:sz w:val="22"/>
                <w:szCs w:val="22"/>
              </w:rPr>
              <w:t xml:space="preserve"> del 2019</w:t>
            </w:r>
            <w:r w:rsidR="00E60BCE">
              <w:rPr>
                <w:rFonts w:ascii="Arial" w:hAnsi="Arial" w:cs="Arial"/>
                <w:sz w:val="22"/>
                <w:szCs w:val="22"/>
              </w:rPr>
              <w:t xml:space="preserve"> ASE 5 barrido mecánico</w:t>
            </w:r>
          </w:p>
          <w:p w:rsidR="00E45D77" w:rsidRDefault="00E45D77" w:rsidP="008A1478">
            <w:pPr>
              <w:jc w:val="both"/>
              <w:rPr>
                <w:rFonts w:ascii="Arial" w:hAnsi="Arial" w:cs="Arial"/>
                <w:bCs/>
                <w:kern w:val="3"/>
                <w:sz w:val="22"/>
                <w:szCs w:val="22"/>
                <w:shd w:val="clear" w:color="auto" w:fill="FFFFFF"/>
              </w:rPr>
            </w:pPr>
          </w:p>
          <w:tbl>
            <w:tblPr>
              <w:tblStyle w:val="Tablaconcuadrcula"/>
              <w:tblW w:w="9123" w:type="dxa"/>
              <w:jc w:val="center"/>
              <w:tblLook w:val="04A0" w:firstRow="1" w:lastRow="0" w:firstColumn="1" w:lastColumn="0" w:noHBand="0" w:noVBand="1"/>
            </w:tblPr>
            <w:tblGrid>
              <w:gridCol w:w="1479"/>
              <w:gridCol w:w="1479"/>
              <w:gridCol w:w="1479"/>
              <w:gridCol w:w="2343"/>
              <w:gridCol w:w="2343"/>
            </w:tblGrid>
            <w:tr w:rsidR="00212FC3" w:rsidRPr="00212FC3" w:rsidTr="00212FC3">
              <w:trPr>
                <w:trHeight w:val="290"/>
                <w:jc w:val="center"/>
              </w:trPr>
              <w:tc>
                <w:tcPr>
                  <w:tcW w:w="1479" w:type="dxa"/>
                  <w:hideMark/>
                </w:tcPr>
                <w:p w:rsidR="00212FC3" w:rsidRPr="00212FC3" w:rsidRDefault="00212FC3" w:rsidP="00212FC3">
                  <w:pPr>
                    <w:jc w:val="center"/>
                    <w:rPr>
                      <w:rFonts w:ascii="Arial" w:hAnsi="Arial" w:cs="Arial"/>
                      <w:b/>
                      <w:lang w:val="es-CO" w:eastAsia="es-CO"/>
                    </w:rPr>
                  </w:pPr>
                  <w:r w:rsidRPr="00212FC3">
                    <w:rPr>
                      <w:rFonts w:ascii="Arial" w:hAnsi="Arial" w:cs="Arial"/>
                      <w:b/>
                      <w:lang w:val="es-CO" w:eastAsia="es-CO"/>
                    </w:rPr>
                    <w:t>Placa</w:t>
                  </w:r>
                </w:p>
              </w:tc>
              <w:tc>
                <w:tcPr>
                  <w:tcW w:w="1479" w:type="dxa"/>
                  <w:hideMark/>
                </w:tcPr>
                <w:p w:rsidR="00212FC3" w:rsidRPr="00212FC3" w:rsidRDefault="00212FC3" w:rsidP="00212FC3">
                  <w:pPr>
                    <w:jc w:val="center"/>
                    <w:rPr>
                      <w:rFonts w:ascii="Arial" w:hAnsi="Arial" w:cs="Arial"/>
                      <w:b/>
                      <w:lang w:val="es-CO" w:eastAsia="es-CO"/>
                    </w:rPr>
                  </w:pPr>
                  <w:r w:rsidRPr="00212FC3">
                    <w:rPr>
                      <w:rFonts w:ascii="Arial" w:hAnsi="Arial" w:cs="Arial"/>
                      <w:b/>
                      <w:lang w:val="es-CO" w:eastAsia="es-CO"/>
                    </w:rPr>
                    <w:t>Macroruta</w:t>
                  </w:r>
                </w:p>
              </w:tc>
              <w:tc>
                <w:tcPr>
                  <w:tcW w:w="1479" w:type="dxa"/>
                  <w:hideMark/>
                </w:tcPr>
                <w:p w:rsidR="00212FC3" w:rsidRPr="00212FC3" w:rsidRDefault="00212FC3" w:rsidP="00212FC3">
                  <w:pPr>
                    <w:jc w:val="center"/>
                    <w:rPr>
                      <w:rFonts w:ascii="Arial" w:hAnsi="Arial" w:cs="Arial"/>
                      <w:b/>
                      <w:lang w:val="es-CO" w:eastAsia="es-CO"/>
                    </w:rPr>
                  </w:pPr>
                  <w:r w:rsidRPr="00212FC3">
                    <w:rPr>
                      <w:rFonts w:ascii="Arial" w:hAnsi="Arial" w:cs="Arial"/>
                      <w:b/>
                      <w:lang w:val="es-CO" w:eastAsia="es-CO"/>
                    </w:rPr>
                    <w:t>Microruta</w:t>
                  </w:r>
                </w:p>
              </w:tc>
              <w:tc>
                <w:tcPr>
                  <w:tcW w:w="2343" w:type="dxa"/>
                  <w:hideMark/>
                </w:tcPr>
                <w:p w:rsidR="00212FC3" w:rsidRPr="00212FC3" w:rsidRDefault="00212FC3" w:rsidP="00212FC3">
                  <w:pPr>
                    <w:jc w:val="center"/>
                    <w:rPr>
                      <w:rFonts w:ascii="Arial" w:hAnsi="Arial" w:cs="Arial"/>
                      <w:b/>
                      <w:lang w:val="es-CO" w:eastAsia="es-CO"/>
                    </w:rPr>
                  </w:pPr>
                  <w:r w:rsidRPr="00212FC3">
                    <w:rPr>
                      <w:rFonts w:ascii="Arial" w:hAnsi="Arial" w:cs="Arial"/>
                      <w:b/>
                      <w:lang w:val="es-CO" w:eastAsia="es-CO"/>
                    </w:rPr>
                    <w:t>Ruta Planeación Fecha Hora Inicio</w:t>
                  </w:r>
                </w:p>
              </w:tc>
              <w:tc>
                <w:tcPr>
                  <w:tcW w:w="2343" w:type="dxa"/>
                  <w:hideMark/>
                </w:tcPr>
                <w:p w:rsidR="00212FC3" w:rsidRPr="00212FC3" w:rsidRDefault="00212FC3" w:rsidP="00212FC3">
                  <w:pPr>
                    <w:jc w:val="center"/>
                    <w:rPr>
                      <w:rFonts w:ascii="Arial" w:hAnsi="Arial" w:cs="Arial"/>
                      <w:b/>
                      <w:lang w:val="es-CO" w:eastAsia="es-CO"/>
                    </w:rPr>
                  </w:pPr>
                  <w:r w:rsidRPr="00212FC3">
                    <w:rPr>
                      <w:rFonts w:ascii="Arial" w:hAnsi="Arial" w:cs="Arial"/>
                      <w:b/>
                      <w:lang w:val="es-CO" w:eastAsia="es-CO"/>
                    </w:rPr>
                    <w:t>Ruta Planeación Fecha Hora Fin</w:t>
                  </w:r>
                </w:p>
              </w:tc>
            </w:tr>
            <w:tr w:rsidR="00212FC3" w:rsidRPr="00212FC3" w:rsidTr="00212FC3">
              <w:trPr>
                <w:trHeight w:val="215"/>
                <w:jc w:val="center"/>
              </w:trPr>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B5302</w:t>
                  </w:r>
                </w:p>
              </w:tc>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66</w:t>
                  </w:r>
                </w:p>
              </w:tc>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66001</w:t>
                  </w:r>
                </w:p>
              </w:tc>
              <w:tc>
                <w:tcPr>
                  <w:tcW w:w="2343"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14/10/2019 06:00:00</w:t>
                  </w:r>
                </w:p>
              </w:tc>
              <w:tc>
                <w:tcPr>
                  <w:tcW w:w="2343"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14/10/2019 14:00:00</w:t>
                  </w:r>
                </w:p>
              </w:tc>
            </w:tr>
            <w:tr w:rsidR="00212FC3" w:rsidRPr="00212FC3" w:rsidTr="00212FC3">
              <w:trPr>
                <w:trHeight w:val="70"/>
                <w:jc w:val="center"/>
              </w:trPr>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B5302</w:t>
                  </w:r>
                </w:p>
              </w:tc>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68</w:t>
                  </w:r>
                </w:p>
              </w:tc>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68001</w:t>
                  </w:r>
                </w:p>
              </w:tc>
              <w:tc>
                <w:tcPr>
                  <w:tcW w:w="2343"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14/10/2019 18:00:00</w:t>
                  </w:r>
                </w:p>
              </w:tc>
              <w:tc>
                <w:tcPr>
                  <w:tcW w:w="2343"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15/10/2019 02:00:00</w:t>
                  </w:r>
                </w:p>
              </w:tc>
            </w:tr>
            <w:tr w:rsidR="00212FC3" w:rsidRPr="00212FC3" w:rsidTr="00212FC3">
              <w:trPr>
                <w:trHeight w:val="291"/>
                <w:jc w:val="center"/>
              </w:trPr>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B5303</w:t>
                  </w:r>
                </w:p>
              </w:tc>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68</w:t>
                  </w:r>
                </w:p>
              </w:tc>
              <w:tc>
                <w:tcPr>
                  <w:tcW w:w="1479"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68002</w:t>
                  </w:r>
                </w:p>
              </w:tc>
              <w:tc>
                <w:tcPr>
                  <w:tcW w:w="2343"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14/10/2019 18:00:00</w:t>
                  </w:r>
                </w:p>
              </w:tc>
              <w:tc>
                <w:tcPr>
                  <w:tcW w:w="2343" w:type="dxa"/>
                  <w:hideMark/>
                </w:tcPr>
                <w:p w:rsidR="00212FC3" w:rsidRPr="00212FC3" w:rsidRDefault="00212FC3" w:rsidP="00212FC3">
                  <w:pPr>
                    <w:jc w:val="center"/>
                    <w:rPr>
                      <w:rFonts w:ascii="Arial" w:hAnsi="Arial" w:cs="Arial"/>
                      <w:lang w:val="es-CO" w:eastAsia="es-CO"/>
                    </w:rPr>
                  </w:pPr>
                  <w:r w:rsidRPr="00212FC3">
                    <w:rPr>
                      <w:rFonts w:ascii="Arial" w:hAnsi="Arial" w:cs="Arial"/>
                      <w:lang w:val="es-CO" w:eastAsia="es-CO"/>
                    </w:rPr>
                    <w:t>15/10/2019 02:00:00</w:t>
                  </w:r>
                </w:p>
              </w:tc>
            </w:tr>
          </w:tbl>
          <w:p w:rsidR="00212FC3" w:rsidRDefault="00212FC3" w:rsidP="00212FC3">
            <w:pPr>
              <w:jc w:val="center"/>
              <w:rPr>
                <w:rFonts w:ascii="Arial" w:hAnsi="Arial" w:cs="Arial"/>
                <w:bCs/>
                <w:kern w:val="3"/>
                <w:sz w:val="16"/>
                <w:szCs w:val="16"/>
                <w:shd w:val="clear" w:color="auto" w:fill="FFFFFF"/>
              </w:rPr>
            </w:pPr>
            <w:r w:rsidRPr="0013632E">
              <w:rPr>
                <w:rFonts w:ascii="Arial" w:hAnsi="Arial" w:cs="Arial"/>
                <w:bCs/>
                <w:kern w:val="3"/>
                <w:sz w:val="16"/>
                <w:szCs w:val="16"/>
                <w:shd w:val="clear" w:color="auto" w:fill="FFFFFF"/>
              </w:rPr>
              <w:t>Fuente: consulta del SIGAB usuario diana.perdomo</w:t>
            </w:r>
          </w:p>
          <w:p w:rsidR="00FA01E6" w:rsidRDefault="00FA01E6" w:rsidP="008A1478">
            <w:pPr>
              <w:jc w:val="both"/>
              <w:rPr>
                <w:rFonts w:ascii="Arial" w:hAnsi="Arial" w:cs="Arial"/>
                <w:bCs/>
                <w:kern w:val="3"/>
                <w:sz w:val="22"/>
                <w:szCs w:val="22"/>
                <w:shd w:val="clear" w:color="auto" w:fill="FFFFFF"/>
              </w:rPr>
            </w:pPr>
          </w:p>
          <w:p w:rsidR="007F1A2B" w:rsidRDefault="007F1A2B" w:rsidP="008A1478">
            <w:pPr>
              <w:jc w:val="both"/>
              <w:rPr>
                <w:rFonts w:ascii="Arial" w:hAnsi="Arial" w:cs="Arial"/>
                <w:bCs/>
                <w:kern w:val="3"/>
                <w:sz w:val="22"/>
                <w:szCs w:val="22"/>
                <w:shd w:val="clear" w:color="auto" w:fill="FFFFFF"/>
              </w:rPr>
            </w:pPr>
          </w:p>
          <w:p w:rsidR="007F1A2B" w:rsidRDefault="007F1A2B" w:rsidP="008A147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Adicionalmente, se adelantó verificación en seguimiento a histórico a ruta en el SIGAB de la microrruta 68002 para el día 14 de octubre de 2019, encontrando que se prestó el servicio sin novedad, tal como se observa en la siguiente imagen: </w:t>
            </w:r>
          </w:p>
          <w:p w:rsidR="007F1A2B" w:rsidRDefault="007F1A2B" w:rsidP="008A1478">
            <w:pPr>
              <w:jc w:val="both"/>
              <w:rPr>
                <w:rFonts w:ascii="Arial" w:hAnsi="Arial" w:cs="Arial"/>
                <w:bCs/>
                <w:kern w:val="3"/>
                <w:sz w:val="22"/>
                <w:szCs w:val="22"/>
                <w:shd w:val="clear" w:color="auto" w:fill="FFFFFF"/>
              </w:rPr>
            </w:pPr>
          </w:p>
          <w:p w:rsidR="008E6C01" w:rsidRDefault="008E6C01"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003FDF" w:rsidRDefault="00003FDF" w:rsidP="008A1478">
            <w:pPr>
              <w:jc w:val="both"/>
              <w:rPr>
                <w:rFonts w:ascii="Arial" w:hAnsi="Arial" w:cs="Arial"/>
                <w:bCs/>
                <w:kern w:val="3"/>
                <w:sz w:val="22"/>
                <w:szCs w:val="22"/>
                <w:shd w:val="clear" w:color="auto" w:fill="FFFFFF"/>
              </w:rPr>
            </w:pPr>
          </w:p>
          <w:p w:rsidR="008E6C01" w:rsidRDefault="008E6C01" w:rsidP="008E6C01">
            <w:pPr>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t>Imagen 1:</w:t>
            </w:r>
            <w:r w:rsidR="007E6519">
              <w:rPr>
                <w:rFonts w:ascii="Arial" w:hAnsi="Arial" w:cs="Arial"/>
                <w:bCs/>
                <w:kern w:val="3"/>
                <w:sz w:val="22"/>
                <w:szCs w:val="22"/>
                <w:shd w:val="clear" w:color="auto" w:fill="FFFFFF"/>
              </w:rPr>
              <w:t xml:space="preserve"> </w:t>
            </w:r>
            <w:r>
              <w:rPr>
                <w:rFonts w:ascii="Arial" w:hAnsi="Arial" w:cs="Arial"/>
                <w:bCs/>
                <w:kern w:val="3"/>
                <w:sz w:val="22"/>
                <w:szCs w:val="22"/>
                <w:shd w:val="clear" w:color="auto" w:fill="FFFFFF"/>
              </w:rPr>
              <w:t xml:space="preserve">Seguimiento histórico de ruta </w:t>
            </w:r>
            <w:r w:rsidR="007D5A7A">
              <w:rPr>
                <w:rFonts w:ascii="Arial" w:hAnsi="Arial" w:cs="Arial"/>
                <w:bCs/>
                <w:kern w:val="3"/>
                <w:sz w:val="22"/>
                <w:szCs w:val="22"/>
                <w:shd w:val="clear" w:color="auto" w:fill="FFFFFF"/>
              </w:rPr>
              <w:t xml:space="preserve">barrido mecánico microrruta 68002, día 14/10/2019: </w:t>
            </w:r>
          </w:p>
          <w:p w:rsidR="007D5A7A" w:rsidRDefault="007D5A7A" w:rsidP="008E6C01">
            <w:pPr>
              <w:jc w:val="center"/>
              <w:rPr>
                <w:rFonts w:ascii="Arial" w:hAnsi="Arial" w:cs="Arial"/>
                <w:bCs/>
                <w:kern w:val="3"/>
                <w:sz w:val="22"/>
                <w:szCs w:val="22"/>
                <w:shd w:val="clear" w:color="auto" w:fill="FFFFFF"/>
              </w:rPr>
            </w:pPr>
          </w:p>
          <w:p w:rsidR="00516A85" w:rsidRDefault="00EE37CA" w:rsidP="005B7243">
            <w:pPr>
              <w:jc w:val="center"/>
              <w:rPr>
                <w:rFonts w:ascii="Arial" w:hAnsi="Arial" w:cs="Arial"/>
                <w:bCs/>
                <w:kern w:val="3"/>
                <w:sz w:val="22"/>
                <w:szCs w:val="22"/>
                <w:shd w:val="clear" w:color="auto" w:fill="FFFFFF"/>
              </w:rPr>
            </w:pPr>
            <w:r>
              <w:rPr>
                <w:noProof/>
              </w:rPr>
              <w:drawing>
                <wp:inline distT="0" distB="0" distL="0" distR="0" wp14:anchorId="7E35903B" wp14:editId="47A6F7C6">
                  <wp:extent cx="6691411" cy="357571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t="4049" b="14474"/>
                          <a:stretch/>
                        </pic:blipFill>
                        <pic:spPr bwMode="auto">
                          <a:xfrm>
                            <a:off x="0" y="0"/>
                            <a:ext cx="6698346" cy="3579420"/>
                          </a:xfrm>
                          <a:prstGeom prst="rect">
                            <a:avLst/>
                          </a:prstGeom>
                          <a:ln>
                            <a:noFill/>
                          </a:ln>
                          <a:extLst>
                            <a:ext uri="{53640926-AAD7-44D8-BBD7-CCE9431645EC}">
                              <a14:shadowObscured xmlns:a14="http://schemas.microsoft.com/office/drawing/2010/main"/>
                            </a:ext>
                          </a:extLst>
                        </pic:spPr>
                      </pic:pic>
                    </a:graphicData>
                  </a:graphic>
                </wp:inline>
              </w:drawing>
            </w:r>
          </w:p>
          <w:p w:rsidR="00516A85" w:rsidRDefault="0013632E" w:rsidP="0013632E">
            <w:pPr>
              <w:jc w:val="center"/>
              <w:rPr>
                <w:rFonts w:ascii="Arial" w:hAnsi="Arial" w:cs="Arial"/>
                <w:bCs/>
                <w:kern w:val="3"/>
                <w:sz w:val="16"/>
                <w:szCs w:val="16"/>
                <w:shd w:val="clear" w:color="auto" w:fill="FFFFFF"/>
              </w:rPr>
            </w:pPr>
            <w:r w:rsidRPr="0013632E">
              <w:rPr>
                <w:rFonts w:ascii="Arial" w:hAnsi="Arial" w:cs="Arial"/>
                <w:bCs/>
                <w:kern w:val="3"/>
                <w:sz w:val="16"/>
                <w:szCs w:val="16"/>
                <w:shd w:val="clear" w:color="auto" w:fill="FFFFFF"/>
              </w:rPr>
              <w:t>Fuente: consulta del SIGAB usuario diana.perdomo</w:t>
            </w:r>
          </w:p>
          <w:p w:rsidR="00F24307" w:rsidRDefault="00F24307" w:rsidP="0013632E">
            <w:pPr>
              <w:jc w:val="center"/>
              <w:rPr>
                <w:rFonts w:ascii="Arial" w:hAnsi="Arial" w:cs="Arial"/>
                <w:bCs/>
                <w:kern w:val="3"/>
                <w:sz w:val="16"/>
                <w:szCs w:val="16"/>
                <w:shd w:val="clear" w:color="auto" w:fill="FFFFFF"/>
              </w:rPr>
            </w:pPr>
          </w:p>
          <w:p w:rsidR="00474F2D" w:rsidRPr="00ED77E6" w:rsidRDefault="004E2A30" w:rsidP="00ED77E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Así las cosas, se evidenció a través del SIGAB que se prestó el servicio de barrido mecánico sin novedad. </w:t>
            </w:r>
          </w:p>
          <w:p w:rsidR="00ED77E6" w:rsidRDefault="00ED77E6" w:rsidP="0013632E">
            <w:pPr>
              <w:jc w:val="center"/>
              <w:rPr>
                <w:rFonts w:ascii="Arial" w:hAnsi="Arial" w:cs="Arial"/>
                <w:bCs/>
                <w:kern w:val="3"/>
                <w:sz w:val="16"/>
                <w:szCs w:val="16"/>
                <w:shd w:val="clear" w:color="auto" w:fill="FFFFFF"/>
              </w:rPr>
            </w:pPr>
          </w:p>
          <w:p w:rsidR="007E6519" w:rsidRDefault="007E6519" w:rsidP="0013632E">
            <w:pPr>
              <w:jc w:val="center"/>
              <w:rPr>
                <w:rFonts w:ascii="Arial" w:hAnsi="Arial" w:cs="Arial"/>
                <w:bCs/>
                <w:kern w:val="3"/>
                <w:sz w:val="16"/>
                <w:szCs w:val="16"/>
                <w:shd w:val="clear" w:color="auto" w:fill="FFFFFF"/>
              </w:rPr>
            </w:pPr>
          </w:p>
          <w:p w:rsidR="00F24307" w:rsidRDefault="00D72263" w:rsidP="00D72263">
            <w:pPr>
              <w:rPr>
                <w:rFonts w:ascii="Arial" w:hAnsi="Arial" w:cs="Arial"/>
                <w:b/>
                <w:sz w:val="22"/>
                <w:szCs w:val="22"/>
                <w:u w:val="single"/>
              </w:rPr>
            </w:pPr>
            <w:r>
              <w:rPr>
                <w:rFonts w:ascii="Arial" w:hAnsi="Arial" w:cs="Arial"/>
                <w:b/>
                <w:sz w:val="22"/>
                <w:szCs w:val="22"/>
                <w:u w:val="single"/>
              </w:rPr>
              <w:t xml:space="preserve">Seguimiento </w:t>
            </w:r>
            <w:r w:rsidR="00D101BB">
              <w:rPr>
                <w:rFonts w:ascii="Arial" w:hAnsi="Arial" w:cs="Arial"/>
                <w:b/>
                <w:sz w:val="22"/>
                <w:szCs w:val="22"/>
                <w:u w:val="single"/>
              </w:rPr>
              <w:t xml:space="preserve">adelantado por la UAESP </w:t>
            </w:r>
          </w:p>
          <w:p w:rsidR="00D101BB" w:rsidRDefault="00D101BB" w:rsidP="00D72263">
            <w:pPr>
              <w:rPr>
                <w:rFonts w:ascii="Arial" w:hAnsi="Arial" w:cs="Arial"/>
                <w:bCs/>
                <w:kern w:val="3"/>
                <w:sz w:val="16"/>
                <w:szCs w:val="16"/>
                <w:shd w:val="clear" w:color="auto" w:fill="FFFFFF"/>
              </w:rPr>
            </w:pPr>
          </w:p>
          <w:p w:rsidR="00DB7189" w:rsidRPr="00B6686B" w:rsidRDefault="00F23774" w:rsidP="00DB7189">
            <w:pPr>
              <w:spacing w:before="120" w:after="120"/>
              <w:jc w:val="both"/>
              <w:rPr>
                <w:rFonts w:ascii="Arial" w:hAnsi="Arial" w:cs="Arial"/>
                <w:bCs/>
                <w:kern w:val="3"/>
                <w:sz w:val="22"/>
                <w:szCs w:val="22"/>
                <w:shd w:val="clear" w:color="auto" w:fill="FFFFFF"/>
              </w:rPr>
            </w:pPr>
            <w:r w:rsidRPr="00F23774">
              <w:rPr>
                <w:rFonts w:ascii="Arial" w:hAnsi="Arial" w:cs="Arial"/>
                <w:bCs/>
                <w:kern w:val="3"/>
                <w:sz w:val="22"/>
                <w:szCs w:val="22"/>
                <w:shd w:val="clear" w:color="auto" w:fill="FFFFFF"/>
              </w:rPr>
              <w:t>Se</w:t>
            </w:r>
            <w:r>
              <w:rPr>
                <w:rFonts w:ascii="Arial" w:hAnsi="Arial" w:cs="Arial"/>
                <w:bCs/>
                <w:kern w:val="3"/>
                <w:sz w:val="22"/>
                <w:szCs w:val="22"/>
                <w:shd w:val="clear" w:color="auto" w:fill="FFFFFF"/>
              </w:rPr>
              <w:t xml:space="preserve">gún el plan de supervisión y control para el periodo de octubre se </w:t>
            </w:r>
            <w:r w:rsidRPr="00F23774">
              <w:rPr>
                <w:rFonts w:ascii="Arial" w:hAnsi="Arial" w:cs="Arial"/>
                <w:bCs/>
                <w:kern w:val="3"/>
                <w:sz w:val="22"/>
                <w:szCs w:val="22"/>
                <w:shd w:val="clear" w:color="auto" w:fill="FFFFFF"/>
              </w:rPr>
              <w:t>realizó revisión a la instalación de cestas públicas en la localidad de Suba, donde se verificaron las cestas a instalar</w:t>
            </w:r>
            <w:r>
              <w:rPr>
                <w:rFonts w:ascii="Arial" w:hAnsi="Arial" w:cs="Arial"/>
                <w:bCs/>
                <w:kern w:val="3"/>
                <w:sz w:val="22"/>
                <w:szCs w:val="22"/>
                <w:shd w:val="clear" w:color="auto" w:fill="FFFFFF"/>
              </w:rPr>
              <w:t xml:space="preserve"> en la </w:t>
            </w:r>
            <w:r w:rsidRPr="00F23774">
              <w:rPr>
                <w:rFonts w:ascii="Arial" w:hAnsi="Arial" w:cs="Arial"/>
                <w:bCs/>
                <w:kern w:val="3"/>
                <w:sz w:val="22"/>
                <w:szCs w:val="22"/>
                <w:shd w:val="clear" w:color="auto" w:fill="FFFFFF"/>
              </w:rPr>
              <w:t>calle 131 B carrera 54,</w:t>
            </w:r>
            <w:r>
              <w:rPr>
                <w:rFonts w:ascii="Arial" w:hAnsi="Arial" w:cs="Arial"/>
                <w:bCs/>
                <w:kern w:val="3"/>
                <w:sz w:val="22"/>
                <w:szCs w:val="22"/>
                <w:shd w:val="clear" w:color="auto" w:fill="FFFFFF"/>
              </w:rPr>
              <w:t xml:space="preserve"> encontrando que </w:t>
            </w:r>
            <w:r w:rsidRPr="00F23774">
              <w:rPr>
                <w:rFonts w:ascii="Arial" w:hAnsi="Arial" w:cs="Arial"/>
                <w:bCs/>
                <w:kern w:val="3"/>
                <w:sz w:val="22"/>
                <w:szCs w:val="22"/>
                <w:shd w:val="clear" w:color="auto" w:fill="FFFFFF"/>
              </w:rPr>
              <w:t>las dimensiones de la excavación y distancias en el andén</w:t>
            </w:r>
            <w:r>
              <w:rPr>
                <w:rFonts w:ascii="Arial" w:hAnsi="Arial" w:cs="Arial"/>
                <w:bCs/>
                <w:kern w:val="3"/>
                <w:sz w:val="22"/>
                <w:szCs w:val="22"/>
                <w:shd w:val="clear" w:color="auto" w:fill="FFFFFF"/>
              </w:rPr>
              <w:t xml:space="preserve"> estaban de acuerdo con</w:t>
            </w:r>
            <w:r w:rsidRPr="00F23774">
              <w:rPr>
                <w:rFonts w:ascii="Arial" w:hAnsi="Arial" w:cs="Arial"/>
                <w:bCs/>
                <w:kern w:val="3"/>
                <w:sz w:val="22"/>
                <w:szCs w:val="22"/>
                <w:shd w:val="clear" w:color="auto" w:fill="FFFFFF"/>
              </w:rPr>
              <w:t xml:space="preserve"> la Resolución 1546 de 2018, tal como se observa</w:t>
            </w:r>
            <w:r>
              <w:rPr>
                <w:rFonts w:ascii="Arial" w:hAnsi="Arial" w:cs="Arial"/>
                <w:bCs/>
                <w:kern w:val="3"/>
                <w:sz w:val="22"/>
                <w:szCs w:val="22"/>
                <w:shd w:val="clear" w:color="auto" w:fill="FFFFFF"/>
              </w:rPr>
              <w:t xml:space="preserve"> </w:t>
            </w:r>
            <w:r w:rsidR="00DB7189">
              <w:rPr>
                <w:rFonts w:ascii="Arial" w:hAnsi="Arial" w:cs="Arial"/>
                <w:bCs/>
                <w:kern w:val="3"/>
                <w:sz w:val="22"/>
                <w:szCs w:val="22"/>
                <w:shd w:val="clear" w:color="auto" w:fill="FFFFFF"/>
              </w:rPr>
              <w:t>en el informe de visita administrativa y de campo anexa</w:t>
            </w:r>
            <w:r w:rsidR="00DB7189" w:rsidRPr="00B6686B">
              <w:rPr>
                <w:rFonts w:ascii="Arial" w:hAnsi="Arial" w:cs="Arial"/>
                <w:bCs/>
                <w:kern w:val="3"/>
                <w:sz w:val="22"/>
                <w:szCs w:val="22"/>
                <w:shd w:val="clear" w:color="auto" w:fill="FFFFFF"/>
              </w:rPr>
              <w:t xml:space="preserve">. </w:t>
            </w:r>
          </w:p>
          <w:p w:rsidR="00DB7189" w:rsidRDefault="00DB7189" w:rsidP="007678E6">
            <w:pPr>
              <w:jc w:val="both"/>
              <w:rPr>
                <w:rFonts w:ascii="Arial" w:hAnsi="Arial" w:cs="Arial"/>
                <w:b/>
                <w:sz w:val="22"/>
                <w:szCs w:val="22"/>
              </w:rPr>
            </w:pPr>
          </w:p>
          <w:p w:rsidR="007678E6" w:rsidRDefault="007678E6" w:rsidP="007678E6">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rsidR="005A6AE9" w:rsidRPr="005A6AE9" w:rsidRDefault="005A6AE9" w:rsidP="005A6AE9">
            <w:pPr>
              <w:rPr>
                <w:rFonts w:ascii="Arial" w:hAnsi="Arial" w:cs="Arial"/>
                <w:bCs/>
                <w:kern w:val="3"/>
                <w:sz w:val="22"/>
                <w:szCs w:val="22"/>
                <w:shd w:val="clear" w:color="auto" w:fill="FFFFFF"/>
              </w:rPr>
            </w:pPr>
          </w:p>
          <w:p w:rsidR="00E44698" w:rsidRDefault="00E44698" w:rsidP="00E44698">
            <w:pPr>
              <w:jc w:val="both"/>
              <w:rPr>
                <w:rFonts w:ascii="Arial" w:hAnsi="Arial" w:cs="Arial"/>
                <w:sz w:val="22"/>
                <w:szCs w:val="22"/>
              </w:rPr>
            </w:pPr>
            <w:r>
              <w:rPr>
                <w:rFonts w:ascii="Arial" w:hAnsi="Arial" w:cs="Arial"/>
                <w:sz w:val="22"/>
                <w:szCs w:val="22"/>
              </w:rPr>
              <w:t xml:space="preserve">De acuerdo con las conclusiones presentadas en el informe de la interventoría del servicio de aseo Consorcio Proyección Capital, con radicado UAESP 20197000492182 del 29/11/2019, para el mes de octubre 2019, se resaltan los siguientes aspectos: </w:t>
            </w:r>
          </w:p>
          <w:p w:rsidR="00026496" w:rsidRDefault="00026496" w:rsidP="00026496">
            <w:pPr>
              <w:jc w:val="both"/>
              <w:rPr>
                <w:rFonts w:ascii="Arial" w:hAnsi="Arial" w:cs="Arial"/>
                <w:sz w:val="22"/>
                <w:szCs w:val="22"/>
              </w:rPr>
            </w:pPr>
          </w:p>
          <w:p w:rsidR="00E44698" w:rsidRDefault="00E44698" w:rsidP="00E44698">
            <w:pPr>
              <w:pStyle w:val="Prrafodelista"/>
              <w:numPr>
                <w:ilvl w:val="0"/>
                <w:numId w:val="45"/>
              </w:numPr>
              <w:jc w:val="both"/>
              <w:rPr>
                <w:rFonts w:ascii="Arial" w:hAnsi="Arial" w:cs="Arial"/>
                <w:sz w:val="22"/>
                <w:szCs w:val="22"/>
              </w:rPr>
            </w:pPr>
            <w:r w:rsidRPr="00E44698">
              <w:rPr>
                <w:rFonts w:ascii="Arial" w:hAnsi="Arial" w:cs="Arial"/>
                <w:sz w:val="22"/>
                <w:szCs w:val="22"/>
              </w:rPr>
              <w:t xml:space="preserve">El Concesionario ha dado respuesta a los hallazgos reportados por la Interventoría mediante la Matriz Interactiva para el mes de octubre de 2019 dentro de los plazos establecidos. </w:t>
            </w:r>
          </w:p>
          <w:p w:rsidR="00E44698" w:rsidRDefault="00E44698" w:rsidP="00E44698">
            <w:pPr>
              <w:pStyle w:val="Prrafodelista"/>
              <w:numPr>
                <w:ilvl w:val="0"/>
                <w:numId w:val="45"/>
              </w:numPr>
              <w:jc w:val="both"/>
              <w:rPr>
                <w:rFonts w:ascii="Arial" w:hAnsi="Arial" w:cs="Arial"/>
                <w:sz w:val="22"/>
                <w:szCs w:val="22"/>
              </w:rPr>
            </w:pPr>
            <w:r w:rsidRPr="00E44698">
              <w:rPr>
                <w:rFonts w:ascii="Arial" w:hAnsi="Arial" w:cs="Arial"/>
                <w:sz w:val="22"/>
                <w:szCs w:val="22"/>
              </w:rPr>
              <w:t xml:space="preserve">En las verificaciones de campo realizadas por la Interventoría no se evidenciaron incumplimientos en la frecuencia y horario de la prestación del servicio. </w:t>
            </w:r>
          </w:p>
          <w:p w:rsidR="00E44698" w:rsidRDefault="00E44698" w:rsidP="00E44698">
            <w:pPr>
              <w:pStyle w:val="Prrafodelista"/>
              <w:numPr>
                <w:ilvl w:val="0"/>
                <w:numId w:val="45"/>
              </w:numPr>
              <w:jc w:val="both"/>
              <w:rPr>
                <w:rFonts w:ascii="Arial" w:hAnsi="Arial" w:cs="Arial"/>
                <w:sz w:val="22"/>
                <w:szCs w:val="22"/>
              </w:rPr>
            </w:pPr>
            <w:r w:rsidRPr="00E44698">
              <w:rPr>
                <w:rFonts w:ascii="Arial" w:hAnsi="Arial" w:cs="Arial"/>
                <w:sz w:val="22"/>
                <w:szCs w:val="22"/>
              </w:rPr>
              <w:lastRenderedPageBreak/>
              <w:t xml:space="preserve">Las principales deficiencias identificadas en campo en barrido manual se relacionan con la atención de zonas duras y verdes, especialmente los barrios Villa del Prado, Villa Elisa, El Rincón, Canódromo, Britalia, El Batan y Bilbao. </w:t>
            </w:r>
          </w:p>
          <w:p w:rsidR="00F24307" w:rsidRDefault="00E44698" w:rsidP="00E44698">
            <w:pPr>
              <w:pStyle w:val="Prrafodelista"/>
              <w:numPr>
                <w:ilvl w:val="0"/>
                <w:numId w:val="45"/>
              </w:numPr>
              <w:jc w:val="both"/>
              <w:rPr>
                <w:rFonts w:ascii="Arial" w:hAnsi="Arial" w:cs="Arial"/>
                <w:sz w:val="22"/>
                <w:szCs w:val="22"/>
              </w:rPr>
            </w:pPr>
            <w:r w:rsidRPr="00E44698">
              <w:rPr>
                <w:rFonts w:ascii="Arial" w:hAnsi="Arial" w:cs="Arial"/>
                <w:sz w:val="22"/>
                <w:szCs w:val="22"/>
              </w:rPr>
              <w:t>Las principales deficiencias identificadas en campo en barrido mecánico se relacionan la presencia de arenilla en el bordillo, especialmente en la Autopista Norte y la Avenida Ciudad de Cali.</w:t>
            </w:r>
          </w:p>
          <w:p w:rsidR="00E44698" w:rsidRDefault="00E44698" w:rsidP="00E44698">
            <w:pPr>
              <w:jc w:val="both"/>
              <w:rPr>
                <w:rFonts w:ascii="Arial" w:hAnsi="Arial" w:cs="Arial"/>
                <w:sz w:val="22"/>
                <w:szCs w:val="22"/>
              </w:rPr>
            </w:pPr>
          </w:p>
          <w:p w:rsidR="00E44698" w:rsidRDefault="00E44698" w:rsidP="00E44698">
            <w:pPr>
              <w:jc w:val="both"/>
              <w:rPr>
                <w:rFonts w:ascii="Arial" w:hAnsi="Arial" w:cs="Arial"/>
                <w:i/>
                <w:sz w:val="22"/>
                <w:szCs w:val="22"/>
              </w:rPr>
            </w:pPr>
            <w:r>
              <w:rPr>
                <w:rFonts w:ascii="Arial" w:hAnsi="Arial" w:cs="Arial"/>
                <w:sz w:val="22"/>
                <w:szCs w:val="22"/>
              </w:rPr>
              <w:t xml:space="preserve">De las dos </w:t>
            </w:r>
            <w:r w:rsidR="0047118F">
              <w:rPr>
                <w:rFonts w:ascii="Arial" w:hAnsi="Arial" w:cs="Arial"/>
                <w:sz w:val="22"/>
                <w:szCs w:val="22"/>
              </w:rPr>
              <w:t>últimas observaciones presentada</w:t>
            </w:r>
            <w:r>
              <w:rPr>
                <w:rFonts w:ascii="Arial" w:hAnsi="Arial" w:cs="Arial"/>
                <w:sz w:val="22"/>
                <w:szCs w:val="22"/>
              </w:rPr>
              <w:t xml:space="preserve"> por la interventoría en el mes de octubre 2019, es importante resaltar que esta</w:t>
            </w:r>
            <w:r w:rsidR="005F4E64">
              <w:rPr>
                <w:rFonts w:ascii="Arial" w:hAnsi="Arial" w:cs="Arial"/>
                <w:sz w:val="22"/>
                <w:szCs w:val="22"/>
              </w:rPr>
              <w:t>s</w:t>
            </w:r>
            <w:r>
              <w:rPr>
                <w:rFonts w:ascii="Arial" w:hAnsi="Arial" w:cs="Arial"/>
                <w:sz w:val="22"/>
                <w:szCs w:val="22"/>
              </w:rPr>
              <w:t xml:space="preserve"> novedad</w:t>
            </w:r>
            <w:r w:rsidR="005F4E64">
              <w:rPr>
                <w:rFonts w:ascii="Arial" w:hAnsi="Arial" w:cs="Arial"/>
                <w:sz w:val="22"/>
                <w:szCs w:val="22"/>
              </w:rPr>
              <w:t>es</w:t>
            </w:r>
            <w:r>
              <w:rPr>
                <w:rFonts w:ascii="Arial" w:hAnsi="Arial" w:cs="Arial"/>
                <w:sz w:val="22"/>
                <w:szCs w:val="22"/>
              </w:rPr>
              <w:t xml:space="preserve"> fue</w:t>
            </w:r>
            <w:r w:rsidR="005F4E64">
              <w:rPr>
                <w:rFonts w:ascii="Arial" w:hAnsi="Arial" w:cs="Arial"/>
                <w:sz w:val="22"/>
                <w:szCs w:val="22"/>
              </w:rPr>
              <w:t>ron</w:t>
            </w:r>
            <w:r>
              <w:rPr>
                <w:rFonts w:ascii="Arial" w:hAnsi="Arial" w:cs="Arial"/>
                <w:sz w:val="22"/>
                <w:szCs w:val="22"/>
              </w:rPr>
              <w:t xml:space="preserve"> subsanada</w:t>
            </w:r>
            <w:r w:rsidR="005F4E64">
              <w:rPr>
                <w:rFonts w:ascii="Arial" w:hAnsi="Arial" w:cs="Arial"/>
                <w:sz w:val="22"/>
                <w:szCs w:val="22"/>
              </w:rPr>
              <w:t>s</w:t>
            </w:r>
            <w:r>
              <w:rPr>
                <w:rFonts w:ascii="Arial" w:hAnsi="Arial" w:cs="Arial"/>
                <w:sz w:val="22"/>
                <w:szCs w:val="22"/>
              </w:rPr>
              <w:t xml:space="preserve"> por el concesionario Área Limpia D.C. S.A.S. E.S.P., toda vez que para este mismo mes no se generaron Solicitudes de Acción Correctiva, tal como se menciona dentro del aparte jurídico en los siguientes términos: </w:t>
            </w:r>
            <w:r>
              <w:rPr>
                <w:rFonts w:ascii="Arial" w:hAnsi="Arial" w:cs="Arial"/>
                <w:i/>
                <w:sz w:val="22"/>
                <w:szCs w:val="22"/>
              </w:rPr>
              <w:t xml:space="preserve">“(…) </w:t>
            </w:r>
            <w:r w:rsidRPr="00C4717A">
              <w:rPr>
                <w:rFonts w:ascii="Arial" w:hAnsi="Arial" w:cs="Arial"/>
                <w:i/>
                <w:sz w:val="22"/>
                <w:szCs w:val="22"/>
              </w:rPr>
              <w:t>la Interventoría informa que en el mes de octubre no se formuló ninguna Solicitud de Acción Correctiva–SAC</w:t>
            </w:r>
            <w:r>
              <w:rPr>
                <w:rFonts w:ascii="Arial" w:hAnsi="Arial" w:cs="Arial"/>
                <w:i/>
                <w:sz w:val="22"/>
                <w:szCs w:val="22"/>
              </w:rPr>
              <w:t>. (…)”</w:t>
            </w:r>
          </w:p>
          <w:p w:rsidR="00F24307" w:rsidRDefault="00F24307" w:rsidP="0013632E">
            <w:pPr>
              <w:jc w:val="center"/>
              <w:rPr>
                <w:rFonts w:ascii="Arial" w:hAnsi="Arial" w:cs="Arial"/>
                <w:bCs/>
                <w:kern w:val="3"/>
                <w:sz w:val="16"/>
                <w:szCs w:val="16"/>
                <w:shd w:val="clear" w:color="auto" w:fill="FFFFFF"/>
              </w:rPr>
            </w:pPr>
          </w:p>
          <w:p w:rsidR="00924CAA" w:rsidRPr="0013632E" w:rsidRDefault="00924CAA" w:rsidP="0013632E">
            <w:pPr>
              <w:jc w:val="center"/>
              <w:rPr>
                <w:rFonts w:ascii="Arial" w:hAnsi="Arial" w:cs="Arial"/>
                <w:bCs/>
                <w:kern w:val="3"/>
                <w:sz w:val="16"/>
                <w:szCs w:val="16"/>
                <w:shd w:val="clear" w:color="auto" w:fill="FFFFFF"/>
              </w:rPr>
            </w:pPr>
          </w:p>
          <w:p w:rsidR="008A1478" w:rsidRPr="00FF2D57" w:rsidRDefault="008A1478" w:rsidP="00516A85">
            <w:pPr>
              <w:pStyle w:val="Standard"/>
              <w:numPr>
                <w:ilvl w:val="0"/>
                <w:numId w:val="14"/>
              </w:numPr>
              <w:jc w:val="both"/>
              <w:rPr>
                <w:rFonts w:ascii="Arial" w:hAnsi="Arial" w:cs="Arial"/>
                <w:b/>
                <w:sz w:val="22"/>
                <w:szCs w:val="22"/>
                <w:u w:val="single"/>
              </w:rPr>
            </w:pPr>
            <w:r w:rsidRPr="00FF2D57">
              <w:rPr>
                <w:rFonts w:ascii="Arial" w:hAnsi="Arial" w:cs="Arial"/>
                <w:b/>
                <w:sz w:val="22"/>
                <w:szCs w:val="22"/>
                <w:u w:val="single"/>
              </w:rPr>
              <w:t>PODA DE ÁRBOLES:</w:t>
            </w:r>
          </w:p>
          <w:p w:rsidR="008A1478" w:rsidRPr="00FF2D57" w:rsidRDefault="008A1478" w:rsidP="008A1478">
            <w:pPr>
              <w:pStyle w:val="Standard"/>
              <w:jc w:val="both"/>
              <w:rPr>
                <w:rFonts w:ascii="Arial" w:hAnsi="Arial" w:cs="Arial"/>
                <w:bCs/>
                <w:sz w:val="22"/>
                <w:szCs w:val="22"/>
                <w:shd w:val="clear" w:color="auto" w:fill="FFFFFF"/>
              </w:rPr>
            </w:pPr>
          </w:p>
          <w:p w:rsidR="001A7515" w:rsidRPr="002E3B83" w:rsidRDefault="001A7515" w:rsidP="001A7515">
            <w:pPr>
              <w:jc w:val="both"/>
              <w:rPr>
                <w:rFonts w:ascii="Arial" w:hAnsi="Arial" w:cs="Arial"/>
                <w:bCs/>
                <w:kern w:val="3"/>
                <w:sz w:val="22"/>
                <w:szCs w:val="22"/>
                <w:shd w:val="clear" w:color="auto" w:fill="FFFFFF"/>
              </w:rPr>
            </w:pPr>
            <w:r w:rsidRPr="002E3B83">
              <w:rPr>
                <w:rFonts w:ascii="Arial" w:hAnsi="Arial" w:cs="Arial"/>
                <w:bCs/>
                <w:kern w:val="3"/>
                <w:sz w:val="22"/>
                <w:szCs w:val="22"/>
                <w:shd w:val="clear" w:color="auto" w:fill="FFFFFF"/>
              </w:rPr>
              <w:t xml:space="preserve">Se realizó una visita por parte de la UAESP a la cuadrilla de poda de árboles que dirige la ingeniera </w:t>
            </w:r>
            <w:r>
              <w:rPr>
                <w:rFonts w:ascii="Arial" w:hAnsi="Arial" w:cs="Arial"/>
                <w:bCs/>
                <w:kern w:val="3"/>
                <w:sz w:val="22"/>
                <w:szCs w:val="22"/>
                <w:shd w:val="clear" w:color="auto" w:fill="FFFFFF"/>
              </w:rPr>
              <w:t>Yeimi Romero</w:t>
            </w:r>
            <w:r w:rsidRPr="002E3B83">
              <w:rPr>
                <w:rFonts w:ascii="Arial" w:hAnsi="Arial" w:cs="Arial"/>
                <w:bCs/>
                <w:kern w:val="3"/>
                <w:sz w:val="22"/>
                <w:szCs w:val="22"/>
                <w:shd w:val="clear" w:color="auto" w:fill="FFFFFF"/>
              </w:rPr>
              <w:t xml:space="preserve"> del prestador de aseo, cuadrilla que realizaba la atención al cronograma del Plan de Podas, se verificó por parte del apoyo a la supervisión de la UAESP el uso adecuado de las herramientas y los operarios contaban con los EPPs requeridos, contaban con valla publicitaria, la delimitación de la zona se evidenciaron cortes limpios y podas adecuadas de acuerdo al manual de silvicultura urbana (Se anexa informe de visita del día </w:t>
            </w:r>
            <w:r>
              <w:rPr>
                <w:rFonts w:ascii="Arial" w:hAnsi="Arial" w:cs="Arial"/>
                <w:bCs/>
                <w:kern w:val="3"/>
                <w:sz w:val="22"/>
                <w:szCs w:val="22"/>
                <w:shd w:val="clear" w:color="auto" w:fill="FFFFFF"/>
              </w:rPr>
              <w:t>29/10</w:t>
            </w:r>
            <w:r w:rsidRPr="002E3B83">
              <w:rPr>
                <w:rFonts w:ascii="Arial" w:hAnsi="Arial" w:cs="Arial"/>
                <w:bCs/>
                <w:kern w:val="3"/>
                <w:sz w:val="22"/>
                <w:szCs w:val="22"/>
                <w:shd w:val="clear" w:color="auto" w:fill="FFFFFF"/>
              </w:rPr>
              <w:t xml:space="preserve">/2019 y lista de chequeo) </w:t>
            </w:r>
          </w:p>
          <w:p w:rsidR="001A7515" w:rsidRPr="002E3B83" w:rsidRDefault="001A7515" w:rsidP="001A7515">
            <w:pPr>
              <w:pStyle w:val="Prrafodelista"/>
              <w:rPr>
                <w:rFonts w:ascii="Arial" w:hAnsi="Arial" w:cs="Arial"/>
                <w:bCs/>
                <w:kern w:val="3"/>
                <w:sz w:val="22"/>
                <w:szCs w:val="22"/>
                <w:shd w:val="clear" w:color="auto" w:fill="FFFFFF"/>
              </w:rPr>
            </w:pPr>
          </w:p>
          <w:p w:rsidR="001A7515" w:rsidRDefault="001A7515" w:rsidP="001A7515">
            <w:pPr>
              <w:jc w:val="both"/>
              <w:rPr>
                <w:rFonts w:ascii="Arial" w:hAnsi="Arial" w:cs="Arial"/>
                <w:bCs/>
                <w:kern w:val="3"/>
                <w:sz w:val="22"/>
                <w:szCs w:val="22"/>
                <w:shd w:val="clear" w:color="auto" w:fill="FFFFFF"/>
              </w:rPr>
            </w:pPr>
            <w:r w:rsidRPr="002E3B83">
              <w:rPr>
                <w:rFonts w:ascii="Arial" w:hAnsi="Arial" w:cs="Arial"/>
                <w:bCs/>
                <w:kern w:val="3"/>
                <w:sz w:val="22"/>
                <w:szCs w:val="22"/>
                <w:shd w:val="clear" w:color="auto" w:fill="FFFFFF"/>
              </w:rPr>
              <w:t xml:space="preserve">Se realizó la actualización de la base de datos de poda de árboles, de acuerdo con los conceptos técnicos de la SDA, solicitudes de usuarios y podas de emergencia para el mes de </w:t>
            </w:r>
            <w:r>
              <w:rPr>
                <w:rFonts w:ascii="Arial" w:hAnsi="Arial" w:cs="Arial"/>
                <w:bCs/>
                <w:kern w:val="3"/>
                <w:sz w:val="22"/>
                <w:szCs w:val="22"/>
                <w:shd w:val="clear" w:color="auto" w:fill="FFFFFF"/>
              </w:rPr>
              <w:t>octubre</w:t>
            </w:r>
            <w:r w:rsidRPr="002E3B83">
              <w:rPr>
                <w:rFonts w:ascii="Arial" w:hAnsi="Arial" w:cs="Arial"/>
                <w:bCs/>
                <w:kern w:val="3"/>
                <w:sz w:val="22"/>
                <w:szCs w:val="22"/>
                <w:shd w:val="clear" w:color="auto" w:fill="FFFFFF"/>
              </w:rPr>
              <w:t xml:space="preserve"> como se relaciona a continuación.</w:t>
            </w:r>
          </w:p>
          <w:p w:rsidR="00D759FA" w:rsidRDefault="00D759FA" w:rsidP="001A7515">
            <w:pPr>
              <w:jc w:val="both"/>
              <w:rPr>
                <w:rFonts w:ascii="Arial" w:hAnsi="Arial" w:cs="Arial"/>
                <w:bCs/>
                <w:kern w:val="3"/>
                <w:sz w:val="22"/>
                <w:szCs w:val="22"/>
                <w:shd w:val="clear" w:color="auto" w:fill="FFFFFF"/>
              </w:rPr>
            </w:pPr>
          </w:p>
          <w:p w:rsidR="001A7515" w:rsidRPr="007C63CA" w:rsidRDefault="001A7515" w:rsidP="001A7515">
            <w:pPr>
              <w:jc w:val="center"/>
              <w:rPr>
                <w:rFonts w:ascii="Arial" w:hAnsi="Arial" w:cs="Arial"/>
                <w:b/>
                <w:sz w:val="22"/>
                <w:szCs w:val="22"/>
              </w:rPr>
            </w:pPr>
            <w:r w:rsidRPr="007C63CA">
              <w:rPr>
                <w:rFonts w:ascii="Arial" w:hAnsi="Arial" w:cs="Arial"/>
                <w:sz w:val="22"/>
                <w:szCs w:val="22"/>
              </w:rPr>
              <w:t xml:space="preserve">Tabla No. </w:t>
            </w:r>
            <w:r w:rsidR="00D759FA">
              <w:rPr>
                <w:rFonts w:ascii="Arial" w:hAnsi="Arial" w:cs="Arial"/>
                <w:sz w:val="22"/>
                <w:szCs w:val="22"/>
              </w:rPr>
              <w:t>5</w:t>
            </w:r>
            <w:r w:rsidR="008F1F39">
              <w:rPr>
                <w:rFonts w:ascii="Arial" w:hAnsi="Arial" w:cs="Arial"/>
                <w:sz w:val="22"/>
                <w:szCs w:val="22"/>
              </w:rPr>
              <w:t xml:space="preserve">. </w:t>
            </w:r>
            <w:r w:rsidRPr="007C63CA">
              <w:rPr>
                <w:rFonts w:ascii="Arial" w:hAnsi="Arial" w:cs="Arial"/>
                <w:sz w:val="22"/>
                <w:szCs w:val="22"/>
              </w:rPr>
              <w:t>Resumen de la base de datos</w:t>
            </w:r>
          </w:p>
          <w:tbl>
            <w:tblPr>
              <w:tblW w:w="6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4"/>
              <w:gridCol w:w="1898"/>
              <w:gridCol w:w="2001"/>
            </w:tblGrid>
            <w:tr w:rsidR="001A7515" w:rsidRPr="007C63CA" w:rsidTr="00E45D77">
              <w:trPr>
                <w:trHeight w:val="760"/>
                <w:jc w:val="center"/>
              </w:trPr>
              <w:tc>
                <w:tcPr>
                  <w:tcW w:w="2664" w:type="dxa"/>
                  <w:shd w:val="clear" w:color="auto" w:fill="auto"/>
                  <w:vAlign w:val="center"/>
                  <w:hideMark/>
                </w:tcPr>
                <w:p w:rsidR="001A7515" w:rsidRPr="007C63CA" w:rsidRDefault="001A7515" w:rsidP="001A7515">
                  <w:pPr>
                    <w:jc w:val="center"/>
                    <w:rPr>
                      <w:rFonts w:ascii="Arial" w:hAnsi="Arial" w:cs="Arial"/>
                      <w:b/>
                      <w:bCs/>
                      <w:sz w:val="22"/>
                      <w:szCs w:val="22"/>
                    </w:rPr>
                  </w:pPr>
                  <w:r w:rsidRPr="007C63CA">
                    <w:rPr>
                      <w:rFonts w:ascii="Arial" w:hAnsi="Arial" w:cs="Arial"/>
                      <w:b/>
                      <w:bCs/>
                      <w:sz w:val="22"/>
                      <w:szCs w:val="22"/>
                    </w:rPr>
                    <w:t xml:space="preserve">NUMERO DE SOLICITUDES INGRESADAS EN </w:t>
                  </w:r>
                  <w:r>
                    <w:rPr>
                      <w:rFonts w:ascii="Arial" w:hAnsi="Arial" w:cs="Arial"/>
                      <w:b/>
                      <w:bCs/>
                      <w:sz w:val="22"/>
                      <w:szCs w:val="22"/>
                    </w:rPr>
                    <w:t xml:space="preserve">OCTUBRE </w:t>
                  </w:r>
                  <w:r w:rsidRPr="007C63CA">
                    <w:rPr>
                      <w:rFonts w:ascii="Arial" w:hAnsi="Arial" w:cs="Arial"/>
                      <w:b/>
                      <w:bCs/>
                      <w:sz w:val="22"/>
                      <w:szCs w:val="22"/>
                    </w:rPr>
                    <w:t>2019</w:t>
                  </w:r>
                </w:p>
              </w:tc>
              <w:tc>
                <w:tcPr>
                  <w:tcW w:w="1898" w:type="dxa"/>
                  <w:shd w:val="clear" w:color="auto" w:fill="auto"/>
                  <w:vAlign w:val="center"/>
                  <w:hideMark/>
                </w:tcPr>
                <w:p w:rsidR="001A7515" w:rsidRPr="007C63CA" w:rsidRDefault="001A7515" w:rsidP="001A7515">
                  <w:pPr>
                    <w:jc w:val="center"/>
                    <w:rPr>
                      <w:rFonts w:ascii="Arial" w:hAnsi="Arial" w:cs="Arial"/>
                      <w:b/>
                      <w:bCs/>
                      <w:sz w:val="22"/>
                      <w:szCs w:val="22"/>
                    </w:rPr>
                  </w:pPr>
                  <w:r w:rsidRPr="007C63CA">
                    <w:rPr>
                      <w:rFonts w:ascii="Arial" w:hAnsi="Arial" w:cs="Arial"/>
                      <w:b/>
                      <w:bCs/>
                      <w:sz w:val="22"/>
                      <w:szCs w:val="22"/>
                    </w:rPr>
                    <w:t xml:space="preserve">SOLICITUDES ATENDIDAS EN </w:t>
                  </w:r>
                  <w:r>
                    <w:rPr>
                      <w:rFonts w:ascii="Arial" w:hAnsi="Arial" w:cs="Arial"/>
                      <w:b/>
                      <w:bCs/>
                      <w:sz w:val="22"/>
                      <w:szCs w:val="22"/>
                    </w:rPr>
                    <w:t>OCTUBRE</w:t>
                  </w:r>
                  <w:r w:rsidRPr="007C63CA">
                    <w:rPr>
                      <w:rFonts w:ascii="Arial" w:hAnsi="Arial" w:cs="Arial"/>
                      <w:b/>
                      <w:bCs/>
                      <w:sz w:val="22"/>
                      <w:szCs w:val="22"/>
                    </w:rPr>
                    <w:t xml:space="preserve">  2019</w:t>
                  </w:r>
                </w:p>
              </w:tc>
              <w:tc>
                <w:tcPr>
                  <w:tcW w:w="2001" w:type="dxa"/>
                  <w:shd w:val="clear" w:color="auto" w:fill="auto"/>
                  <w:vAlign w:val="center"/>
                  <w:hideMark/>
                </w:tcPr>
                <w:p w:rsidR="001A7515" w:rsidRPr="007C63CA" w:rsidRDefault="001A7515" w:rsidP="001A7515">
                  <w:pPr>
                    <w:jc w:val="center"/>
                    <w:rPr>
                      <w:rFonts w:ascii="Arial" w:hAnsi="Arial" w:cs="Arial"/>
                      <w:b/>
                      <w:bCs/>
                      <w:sz w:val="22"/>
                      <w:szCs w:val="22"/>
                    </w:rPr>
                  </w:pPr>
                  <w:r w:rsidRPr="007C63CA">
                    <w:rPr>
                      <w:rFonts w:ascii="Arial" w:hAnsi="Arial" w:cs="Arial"/>
                      <w:b/>
                      <w:bCs/>
                      <w:sz w:val="22"/>
                      <w:szCs w:val="22"/>
                    </w:rPr>
                    <w:t xml:space="preserve">PENDIENTES </w:t>
                  </w:r>
                  <w:r>
                    <w:rPr>
                      <w:rFonts w:ascii="Arial" w:hAnsi="Arial" w:cs="Arial"/>
                      <w:b/>
                      <w:bCs/>
                      <w:sz w:val="22"/>
                      <w:szCs w:val="22"/>
                    </w:rPr>
                    <w:t>OCTUBRE</w:t>
                  </w:r>
                  <w:r w:rsidRPr="007C63CA">
                    <w:rPr>
                      <w:rFonts w:ascii="Arial" w:hAnsi="Arial" w:cs="Arial"/>
                      <w:b/>
                      <w:bCs/>
                      <w:sz w:val="22"/>
                      <w:szCs w:val="22"/>
                    </w:rPr>
                    <w:t xml:space="preserve"> 2019</w:t>
                  </w:r>
                </w:p>
              </w:tc>
            </w:tr>
            <w:tr w:rsidR="001A7515" w:rsidRPr="007C63CA" w:rsidTr="00E45D77">
              <w:trPr>
                <w:trHeight w:val="243"/>
                <w:jc w:val="center"/>
              </w:trPr>
              <w:tc>
                <w:tcPr>
                  <w:tcW w:w="2664" w:type="dxa"/>
                  <w:shd w:val="clear" w:color="auto" w:fill="auto"/>
                  <w:vAlign w:val="center"/>
                </w:tcPr>
                <w:p w:rsidR="001A7515" w:rsidRPr="007C63CA" w:rsidRDefault="001A7515" w:rsidP="001A7515">
                  <w:pPr>
                    <w:jc w:val="center"/>
                    <w:rPr>
                      <w:rFonts w:ascii="Arial" w:hAnsi="Arial" w:cs="Arial"/>
                      <w:sz w:val="22"/>
                      <w:szCs w:val="22"/>
                    </w:rPr>
                  </w:pPr>
                  <w:r>
                    <w:rPr>
                      <w:rFonts w:ascii="Arial" w:hAnsi="Arial" w:cs="Arial"/>
                      <w:sz w:val="22"/>
                      <w:szCs w:val="22"/>
                    </w:rPr>
                    <w:t>34</w:t>
                  </w:r>
                </w:p>
              </w:tc>
              <w:tc>
                <w:tcPr>
                  <w:tcW w:w="1898" w:type="dxa"/>
                  <w:shd w:val="clear" w:color="auto" w:fill="auto"/>
                  <w:vAlign w:val="center"/>
                </w:tcPr>
                <w:p w:rsidR="001A7515" w:rsidRPr="007C63CA" w:rsidRDefault="001A7515" w:rsidP="001A7515">
                  <w:pPr>
                    <w:jc w:val="center"/>
                    <w:rPr>
                      <w:rFonts w:ascii="Arial" w:hAnsi="Arial" w:cs="Arial"/>
                      <w:sz w:val="22"/>
                      <w:szCs w:val="22"/>
                    </w:rPr>
                  </w:pPr>
                  <w:r>
                    <w:rPr>
                      <w:rFonts w:ascii="Arial" w:hAnsi="Arial" w:cs="Arial"/>
                      <w:sz w:val="22"/>
                      <w:szCs w:val="22"/>
                    </w:rPr>
                    <w:t>12</w:t>
                  </w:r>
                </w:p>
              </w:tc>
              <w:tc>
                <w:tcPr>
                  <w:tcW w:w="2001" w:type="dxa"/>
                  <w:shd w:val="clear" w:color="auto" w:fill="auto"/>
                  <w:vAlign w:val="center"/>
                </w:tcPr>
                <w:p w:rsidR="001A7515" w:rsidRPr="007C63CA" w:rsidRDefault="001A7515" w:rsidP="001A7515">
                  <w:pPr>
                    <w:jc w:val="center"/>
                    <w:rPr>
                      <w:rFonts w:ascii="Arial" w:hAnsi="Arial" w:cs="Arial"/>
                      <w:sz w:val="22"/>
                      <w:szCs w:val="22"/>
                    </w:rPr>
                  </w:pPr>
                  <w:r w:rsidRPr="007C63CA">
                    <w:rPr>
                      <w:rFonts w:ascii="Arial" w:hAnsi="Arial" w:cs="Arial"/>
                      <w:sz w:val="22"/>
                      <w:szCs w:val="22"/>
                    </w:rPr>
                    <w:t>5</w:t>
                  </w:r>
                  <w:r>
                    <w:rPr>
                      <w:rFonts w:ascii="Arial" w:hAnsi="Arial" w:cs="Arial"/>
                      <w:sz w:val="22"/>
                      <w:szCs w:val="22"/>
                    </w:rPr>
                    <w:t>84</w:t>
                  </w:r>
                </w:p>
              </w:tc>
            </w:tr>
          </w:tbl>
          <w:p w:rsidR="001A7515" w:rsidRPr="007C63CA" w:rsidRDefault="001A7515" w:rsidP="001A7515">
            <w:pPr>
              <w:jc w:val="center"/>
              <w:rPr>
                <w:rFonts w:ascii="Arial" w:hAnsi="Arial" w:cs="Arial"/>
                <w:sz w:val="22"/>
                <w:szCs w:val="22"/>
              </w:rPr>
            </w:pPr>
            <w:r w:rsidRPr="00646ED4">
              <w:rPr>
                <w:rFonts w:ascii="Arial" w:hAnsi="Arial" w:cs="Arial"/>
                <w:szCs w:val="22"/>
              </w:rPr>
              <w:t>Fuente: base de datos poda de árboles de la Unidad Administrativa Especial De Servicio</w:t>
            </w:r>
            <w:r w:rsidRPr="00646ED4">
              <w:rPr>
                <w:rFonts w:ascii="Arial" w:hAnsi="Arial" w:cs="Arial"/>
              </w:rPr>
              <w:t>s Públicos</w:t>
            </w:r>
          </w:p>
          <w:p w:rsidR="001A7515" w:rsidRDefault="001A7515" w:rsidP="001A7515">
            <w:pPr>
              <w:rPr>
                <w:rFonts w:ascii="Arial" w:hAnsi="Arial" w:cs="Arial"/>
                <w:sz w:val="22"/>
                <w:szCs w:val="22"/>
              </w:rPr>
            </w:pPr>
          </w:p>
          <w:p w:rsidR="00003FDF" w:rsidRPr="007C63CA" w:rsidRDefault="00003FDF" w:rsidP="001A7515">
            <w:pPr>
              <w:rPr>
                <w:rFonts w:ascii="Arial" w:hAnsi="Arial" w:cs="Arial"/>
                <w:sz w:val="22"/>
                <w:szCs w:val="22"/>
              </w:rPr>
            </w:pPr>
          </w:p>
          <w:p w:rsidR="001A7515" w:rsidRDefault="001A7515" w:rsidP="001A7515">
            <w:pPr>
              <w:jc w:val="both"/>
              <w:rPr>
                <w:rFonts w:ascii="Arial" w:hAnsi="Arial" w:cs="Arial"/>
                <w:sz w:val="22"/>
                <w:szCs w:val="22"/>
              </w:rPr>
            </w:pPr>
            <w:r w:rsidRPr="00F26C05">
              <w:rPr>
                <w:rFonts w:ascii="Arial" w:hAnsi="Arial" w:cs="Arial"/>
                <w:sz w:val="22"/>
                <w:szCs w:val="22"/>
              </w:rPr>
              <w:t xml:space="preserve">De acuerdo con la tabla anterior, de la base de datos de la UAESP el concesionario de aseo para el mes de </w:t>
            </w:r>
            <w:r w:rsidR="00646ED4">
              <w:rPr>
                <w:rFonts w:ascii="Arial" w:hAnsi="Arial" w:cs="Arial"/>
                <w:sz w:val="22"/>
                <w:szCs w:val="22"/>
              </w:rPr>
              <w:t>octubre</w:t>
            </w:r>
            <w:r w:rsidRPr="00F26C05">
              <w:rPr>
                <w:rFonts w:ascii="Arial" w:hAnsi="Arial" w:cs="Arial"/>
                <w:sz w:val="22"/>
                <w:szCs w:val="22"/>
              </w:rPr>
              <w:t xml:space="preserve"> atendió </w:t>
            </w:r>
            <w:r>
              <w:rPr>
                <w:rFonts w:ascii="Arial" w:hAnsi="Arial" w:cs="Arial"/>
                <w:sz w:val="22"/>
                <w:szCs w:val="22"/>
              </w:rPr>
              <w:t>12</w:t>
            </w:r>
            <w:r w:rsidRPr="00F26C05">
              <w:rPr>
                <w:rFonts w:ascii="Arial" w:hAnsi="Arial" w:cs="Arial"/>
                <w:sz w:val="22"/>
                <w:szCs w:val="22"/>
              </w:rPr>
              <w:t xml:space="preserve"> solicitudes adicionales a la programación establecido en el Plan de Podas. De esta misma manera, por parte del apoyo a la supervisión de la UAESP se ingresaron </w:t>
            </w:r>
            <w:r>
              <w:rPr>
                <w:rFonts w:ascii="Arial" w:hAnsi="Arial" w:cs="Arial"/>
                <w:sz w:val="22"/>
                <w:szCs w:val="22"/>
              </w:rPr>
              <w:t>34</w:t>
            </w:r>
            <w:r w:rsidRPr="00F26C05">
              <w:rPr>
                <w:rFonts w:ascii="Arial" w:hAnsi="Arial" w:cs="Arial"/>
                <w:sz w:val="22"/>
                <w:szCs w:val="22"/>
              </w:rPr>
              <w:t xml:space="preserve"> solicitudes de poda</w:t>
            </w:r>
            <w:r>
              <w:rPr>
                <w:rFonts w:ascii="Arial" w:hAnsi="Arial" w:cs="Arial"/>
                <w:sz w:val="22"/>
                <w:szCs w:val="22"/>
              </w:rPr>
              <w:t>, conceptos técnicos o podas de emergencia en la base de datos de poda de árboles,</w:t>
            </w:r>
            <w:r w:rsidRPr="00F26C05">
              <w:rPr>
                <w:rFonts w:ascii="Arial" w:hAnsi="Arial" w:cs="Arial"/>
                <w:sz w:val="22"/>
                <w:szCs w:val="22"/>
              </w:rPr>
              <w:t xml:space="preserve"> dejando para el periodo de septiembre un total de 5</w:t>
            </w:r>
            <w:r>
              <w:rPr>
                <w:rFonts w:ascii="Arial" w:hAnsi="Arial" w:cs="Arial"/>
                <w:sz w:val="22"/>
                <w:szCs w:val="22"/>
              </w:rPr>
              <w:t>84</w:t>
            </w:r>
            <w:r w:rsidRPr="00F26C05">
              <w:rPr>
                <w:rFonts w:ascii="Arial" w:hAnsi="Arial" w:cs="Arial"/>
                <w:sz w:val="22"/>
                <w:szCs w:val="22"/>
              </w:rPr>
              <w:t xml:space="preserve"> solicitudes pendientes de atender por parte de Área Limpia.</w:t>
            </w:r>
          </w:p>
          <w:p w:rsidR="001A7515" w:rsidRPr="007C63CA" w:rsidRDefault="001A7515" w:rsidP="001A7515">
            <w:pPr>
              <w:jc w:val="both"/>
              <w:rPr>
                <w:rFonts w:ascii="Arial" w:hAnsi="Arial" w:cs="Arial"/>
                <w:sz w:val="22"/>
                <w:szCs w:val="22"/>
              </w:rPr>
            </w:pPr>
          </w:p>
          <w:p w:rsidR="001A7515" w:rsidRDefault="001A7515" w:rsidP="001A7515">
            <w:pPr>
              <w:jc w:val="both"/>
              <w:rPr>
                <w:rFonts w:ascii="Arial" w:hAnsi="Arial" w:cs="Arial"/>
                <w:sz w:val="22"/>
                <w:szCs w:val="22"/>
              </w:rPr>
            </w:pPr>
            <w:r w:rsidRPr="001C66CF">
              <w:rPr>
                <w:rFonts w:ascii="Arial" w:hAnsi="Arial" w:cs="Arial"/>
                <w:sz w:val="22"/>
                <w:szCs w:val="22"/>
              </w:rPr>
              <w:t xml:space="preserve">Según el informe del Consorcio Proyección Capital para este periodo la programación del mes de </w:t>
            </w:r>
            <w:r>
              <w:rPr>
                <w:rFonts w:ascii="Arial" w:hAnsi="Arial" w:cs="Arial"/>
                <w:sz w:val="22"/>
                <w:szCs w:val="22"/>
              </w:rPr>
              <w:t>octubre</w:t>
            </w:r>
            <w:r w:rsidRPr="001C66CF">
              <w:rPr>
                <w:rFonts w:ascii="Arial" w:hAnsi="Arial" w:cs="Arial"/>
                <w:sz w:val="22"/>
                <w:szCs w:val="22"/>
              </w:rPr>
              <w:t xml:space="preserve"> para poda del prestador Área Limpia se remitió a la interventoría el día 1</w:t>
            </w:r>
            <w:r>
              <w:rPr>
                <w:rFonts w:ascii="Arial" w:hAnsi="Arial" w:cs="Arial"/>
                <w:sz w:val="22"/>
                <w:szCs w:val="22"/>
              </w:rPr>
              <w:t>8</w:t>
            </w:r>
            <w:r w:rsidRPr="001C66CF">
              <w:rPr>
                <w:rFonts w:ascii="Arial" w:hAnsi="Arial" w:cs="Arial"/>
                <w:sz w:val="22"/>
                <w:szCs w:val="22"/>
              </w:rPr>
              <w:t>/0</w:t>
            </w:r>
            <w:r>
              <w:rPr>
                <w:rFonts w:ascii="Arial" w:hAnsi="Arial" w:cs="Arial"/>
                <w:sz w:val="22"/>
                <w:szCs w:val="22"/>
              </w:rPr>
              <w:t>9</w:t>
            </w:r>
            <w:r w:rsidRPr="001C66CF">
              <w:rPr>
                <w:rFonts w:ascii="Arial" w:hAnsi="Arial" w:cs="Arial"/>
                <w:sz w:val="22"/>
                <w:szCs w:val="22"/>
              </w:rPr>
              <w:t xml:space="preserve">/2019 programando la </w:t>
            </w:r>
            <w:r w:rsidRPr="00877113">
              <w:rPr>
                <w:rFonts w:ascii="Arial" w:hAnsi="Arial" w:cs="Arial"/>
                <w:sz w:val="22"/>
                <w:szCs w:val="22"/>
              </w:rPr>
              <w:t>intervención para 3.168 individuos, que según el informe del prestador para este periodo se ejecutaron 2.989 individuos arbóreos</w:t>
            </w:r>
            <w:r>
              <w:rPr>
                <w:rFonts w:ascii="Arial" w:hAnsi="Arial" w:cs="Arial"/>
                <w:sz w:val="22"/>
                <w:szCs w:val="22"/>
              </w:rPr>
              <w:t xml:space="preserve"> no cumpliendo con la totalidad de lo programado.</w:t>
            </w:r>
          </w:p>
          <w:p w:rsidR="001A7515" w:rsidRDefault="001A7515" w:rsidP="001A7515">
            <w:pPr>
              <w:jc w:val="both"/>
              <w:rPr>
                <w:rFonts w:ascii="Arial" w:hAnsi="Arial" w:cs="Arial"/>
                <w:sz w:val="22"/>
                <w:szCs w:val="22"/>
              </w:rPr>
            </w:pPr>
          </w:p>
          <w:p w:rsidR="001A7515" w:rsidRPr="007C63CA" w:rsidRDefault="001A7515" w:rsidP="001A7515">
            <w:pPr>
              <w:jc w:val="both"/>
              <w:rPr>
                <w:rFonts w:ascii="Arial" w:hAnsi="Arial" w:cs="Arial"/>
                <w:bCs/>
                <w:kern w:val="3"/>
                <w:sz w:val="22"/>
                <w:szCs w:val="22"/>
                <w:shd w:val="clear" w:color="auto" w:fill="FFFFFF"/>
              </w:rPr>
            </w:pPr>
            <w:r w:rsidRPr="001C66CF">
              <w:rPr>
                <w:rFonts w:ascii="Arial" w:hAnsi="Arial" w:cs="Arial"/>
                <w:sz w:val="22"/>
                <w:szCs w:val="22"/>
              </w:rPr>
              <w:t>La interventoría realizó visitas de seguimiento durante todo el mes a 3</w:t>
            </w:r>
            <w:r>
              <w:rPr>
                <w:rFonts w:ascii="Arial" w:hAnsi="Arial" w:cs="Arial"/>
                <w:sz w:val="22"/>
                <w:szCs w:val="22"/>
              </w:rPr>
              <w:t>59</w:t>
            </w:r>
            <w:r w:rsidRPr="001C66CF">
              <w:rPr>
                <w:rFonts w:ascii="Arial" w:hAnsi="Arial" w:cs="Arial"/>
                <w:sz w:val="22"/>
                <w:szCs w:val="22"/>
              </w:rPr>
              <w:t xml:space="preserve"> individuos arbóreos, y se encontraron </w:t>
            </w:r>
            <w:r>
              <w:rPr>
                <w:rFonts w:ascii="Arial" w:hAnsi="Arial" w:cs="Arial"/>
                <w:sz w:val="22"/>
                <w:szCs w:val="22"/>
              </w:rPr>
              <w:t>4</w:t>
            </w:r>
            <w:r w:rsidRPr="001C66CF">
              <w:rPr>
                <w:rFonts w:ascii="Arial" w:hAnsi="Arial" w:cs="Arial"/>
                <w:sz w:val="22"/>
                <w:szCs w:val="22"/>
              </w:rPr>
              <w:t xml:space="preserve"> hallazgos pertenecientes a: </w:t>
            </w:r>
            <w:r>
              <w:rPr>
                <w:rFonts w:ascii="Arial" w:hAnsi="Arial" w:cs="Arial"/>
                <w:sz w:val="22"/>
                <w:szCs w:val="22"/>
              </w:rPr>
              <w:t>2 a</w:t>
            </w:r>
            <w:r w:rsidRPr="001C66CF">
              <w:rPr>
                <w:rFonts w:ascii="Arial" w:hAnsi="Arial" w:cs="Arial"/>
                <w:sz w:val="22"/>
                <w:szCs w:val="22"/>
              </w:rPr>
              <w:t xml:space="preserve"> lesiones menores a la corteza</w:t>
            </w:r>
            <w:r>
              <w:rPr>
                <w:rFonts w:ascii="Arial" w:hAnsi="Arial" w:cs="Arial"/>
                <w:sz w:val="22"/>
                <w:szCs w:val="22"/>
              </w:rPr>
              <w:t xml:space="preserve">, 1 por aplicación de cicatrizante y 1 por cortes limpios, lisos sin protuberancias. </w:t>
            </w:r>
          </w:p>
          <w:p w:rsidR="005D416C" w:rsidRDefault="005D416C" w:rsidP="001A7515">
            <w:pPr>
              <w:jc w:val="both"/>
              <w:rPr>
                <w:rFonts w:ascii="Arial" w:hAnsi="Arial" w:cs="Arial"/>
                <w:b/>
                <w:sz w:val="22"/>
                <w:szCs w:val="22"/>
                <w:u w:val="single"/>
              </w:rPr>
            </w:pPr>
          </w:p>
          <w:p w:rsidR="001A7515" w:rsidRPr="007C63CA" w:rsidRDefault="001A7515" w:rsidP="001A7515">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rsidR="001A7515" w:rsidRPr="00885763" w:rsidRDefault="001A7515" w:rsidP="001A7515">
            <w:pPr>
              <w:jc w:val="both"/>
              <w:rPr>
                <w:rFonts w:ascii="Arial" w:hAnsi="Arial" w:cs="Arial"/>
                <w:sz w:val="22"/>
                <w:szCs w:val="22"/>
              </w:rPr>
            </w:pPr>
          </w:p>
          <w:p w:rsidR="001A7515" w:rsidRDefault="001A7515" w:rsidP="001A7515">
            <w:pPr>
              <w:pStyle w:val="Prrafodelista"/>
              <w:numPr>
                <w:ilvl w:val="0"/>
                <w:numId w:val="36"/>
              </w:numPr>
              <w:jc w:val="both"/>
              <w:rPr>
                <w:rFonts w:ascii="Arial" w:hAnsi="Arial" w:cs="Arial"/>
                <w:sz w:val="22"/>
                <w:szCs w:val="22"/>
                <w:lang w:val="es-CO" w:eastAsia="es-CO"/>
              </w:rPr>
            </w:pPr>
            <w:r w:rsidRPr="00820547">
              <w:rPr>
                <w:rFonts w:ascii="Arial" w:hAnsi="Arial" w:cs="Arial"/>
                <w:sz w:val="22"/>
                <w:szCs w:val="22"/>
                <w:lang w:val="es-CO" w:eastAsia="es-CO"/>
              </w:rPr>
              <w:t xml:space="preserve">El Concesionario durante </w:t>
            </w:r>
            <w:r w:rsidR="0047118F" w:rsidRPr="00820547">
              <w:rPr>
                <w:rFonts w:ascii="Arial" w:hAnsi="Arial" w:cs="Arial"/>
                <w:sz w:val="22"/>
                <w:szCs w:val="22"/>
                <w:lang w:val="es-CO" w:eastAsia="es-CO"/>
              </w:rPr>
              <w:t>el mes de octubre de 2019 gestionó de manera</w:t>
            </w:r>
            <w:r w:rsidRPr="00820547">
              <w:rPr>
                <w:rFonts w:ascii="Arial" w:hAnsi="Arial" w:cs="Arial"/>
                <w:sz w:val="22"/>
                <w:szCs w:val="22"/>
                <w:lang w:val="es-CO" w:eastAsia="es-CO"/>
              </w:rPr>
              <w:t xml:space="preserve"> oportuna a la totalidad de los hallazgos reportados por la Interventoría mediante la Matriz Interactiva. </w:t>
            </w:r>
          </w:p>
          <w:p w:rsidR="001A7515" w:rsidRPr="0054268C" w:rsidRDefault="001A7515" w:rsidP="001A7515">
            <w:pPr>
              <w:pStyle w:val="Prrafodelista"/>
              <w:numPr>
                <w:ilvl w:val="0"/>
                <w:numId w:val="36"/>
              </w:numPr>
              <w:jc w:val="both"/>
              <w:rPr>
                <w:rFonts w:ascii="Arial" w:hAnsi="Arial" w:cs="Arial"/>
                <w:bCs/>
                <w:sz w:val="22"/>
                <w:szCs w:val="22"/>
                <w:shd w:val="clear" w:color="auto" w:fill="FFFFFF"/>
              </w:rPr>
            </w:pPr>
            <w:r w:rsidRPr="0054268C">
              <w:rPr>
                <w:rFonts w:ascii="Arial" w:hAnsi="Arial" w:cs="Arial"/>
                <w:sz w:val="22"/>
                <w:szCs w:val="22"/>
                <w:lang w:val="es-CO" w:eastAsia="es-CO"/>
              </w:rPr>
              <w:t>Las principales deficiencias identificadas se relacionan con las lesiones y cortes en el fuste y las ramas.</w:t>
            </w:r>
          </w:p>
          <w:p w:rsidR="001A7515" w:rsidRDefault="001A7515" w:rsidP="001A7515">
            <w:pPr>
              <w:pStyle w:val="Prrafodelista"/>
              <w:jc w:val="both"/>
              <w:rPr>
                <w:rFonts w:ascii="Arial" w:hAnsi="Arial" w:cs="Arial"/>
                <w:bCs/>
                <w:sz w:val="22"/>
                <w:szCs w:val="22"/>
                <w:shd w:val="clear" w:color="auto" w:fill="FFFFFF"/>
              </w:rPr>
            </w:pPr>
          </w:p>
          <w:p w:rsidR="00003FDF" w:rsidRDefault="00003FDF" w:rsidP="001A7515">
            <w:pPr>
              <w:pStyle w:val="Prrafodelista"/>
              <w:jc w:val="both"/>
              <w:rPr>
                <w:rFonts w:ascii="Arial" w:hAnsi="Arial" w:cs="Arial"/>
                <w:bCs/>
                <w:sz w:val="22"/>
                <w:szCs w:val="22"/>
                <w:shd w:val="clear" w:color="auto" w:fill="FFFFFF"/>
              </w:rPr>
            </w:pPr>
          </w:p>
          <w:p w:rsidR="00646ED4" w:rsidRPr="0054268C" w:rsidRDefault="00646ED4" w:rsidP="001A7515">
            <w:pPr>
              <w:pStyle w:val="Prrafodelista"/>
              <w:jc w:val="both"/>
              <w:rPr>
                <w:rFonts w:ascii="Arial" w:hAnsi="Arial" w:cs="Arial"/>
                <w:bCs/>
                <w:sz w:val="22"/>
                <w:szCs w:val="22"/>
                <w:shd w:val="clear" w:color="auto" w:fill="FFFFFF"/>
              </w:rPr>
            </w:pPr>
          </w:p>
          <w:p w:rsidR="001A7515" w:rsidRPr="007C63CA" w:rsidRDefault="001A7515" w:rsidP="001A7515">
            <w:pPr>
              <w:pStyle w:val="Standard"/>
              <w:numPr>
                <w:ilvl w:val="0"/>
                <w:numId w:val="14"/>
              </w:numPr>
              <w:jc w:val="both"/>
              <w:rPr>
                <w:rFonts w:ascii="Arial" w:hAnsi="Arial" w:cs="Arial"/>
                <w:b/>
                <w:sz w:val="22"/>
                <w:szCs w:val="22"/>
                <w:u w:val="single"/>
              </w:rPr>
            </w:pPr>
            <w:r w:rsidRPr="007C63CA">
              <w:rPr>
                <w:rFonts w:ascii="Arial" w:hAnsi="Arial" w:cs="Arial"/>
                <w:b/>
                <w:sz w:val="22"/>
                <w:szCs w:val="22"/>
                <w:u w:val="single"/>
              </w:rPr>
              <w:t>CORTE DE CÉSPED:</w:t>
            </w:r>
          </w:p>
          <w:p w:rsidR="001A7515" w:rsidRPr="007C63CA" w:rsidRDefault="001A7515" w:rsidP="001A7515">
            <w:pPr>
              <w:pStyle w:val="Standard"/>
              <w:ind w:left="1068"/>
              <w:jc w:val="both"/>
              <w:rPr>
                <w:rFonts w:ascii="Arial" w:hAnsi="Arial" w:cs="Arial"/>
                <w:b/>
                <w:sz w:val="22"/>
                <w:szCs w:val="22"/>
                <w:u w:val="single"/>
              </w:rPr>
            </w:pPr>
          </w:p>
          <w:p w:rsidR="001A7515" w:rsidRPr="007C63CA" w:rsidRDefault="001A7515" w:rsidP="001A7515">
            <w:pPr>
              <w:spacing w:before="120" w:after="12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 xml:space="preserve">Durante este periodo se realizó una visita a una cuadrilla de corte de césped, en donde se </w:t>
            </w:r>
            <w:r w:rsidRPr="007C63CA">
              <w:rPr>
                <w:rFonts w:ascii="Arial" w:hAnsi="Arial" w:cs="Arial"/>
                <w:sz w:val="22"/>
                <w:szCs w:val="22"/>
              </w:rPr>
              <w:t xml:space="preserve">verificó </w:t>
            </w:r>
            <w:r>
              <w:rPr>
                <w:rFonts w:ascii="Arial" w:hAnsi="Arial" w:cs="Arial"/>
                <w:sz w:val="22"/>
                <w:szCs w:val="22"/>
              </w:rPr>
              <w:t>que se realizara</w:t>
            </w:r>
            <w:r w:rsidRPr="007C63CA">
              <w:rPr>
                <w:rFonts w:ascii="Arial" w:hAnsi="Arial" w:cs="Arial"/>
                <w:sz w:val="22"/>
                <w:szCs w:val="22"/>
              </w:rPr>
              <w:t xml:space="preserve"> el bordeo, corte de césped regular</w:t>
            </w:r>
            <w:r>
              <w:rPr>
                <w:rFonts w:ascii="Arial" w:hAnsi="Arial" w:cs="Arial"/>
                <w:sz w:val="22"/>
                <w:szCs w:val="22"/>
              </w:rPr>
              <w:t>, uso adecuado de</w:t>
            </w:r>
            <w:r w:rsidRPr="007C63CA">
              <w:rPr>
                <w:rFonts w:ascii="Arial" w:hAnsi="Arial" w:cs="Arial"/>
                <w:sz w:val="22"/>
                <w:szCs w:val="22"/>
              </w:rPr>
              <w:t xml:space="preserve"> todas las herramientas, los EPPs y la dotación</w:t>
            </w:r>
            <w:r>
              <w:rPr>
                <w:rFonts w:ascii="Arial" w:hAnsi="Arial" w:cs="Arial"/>
                <w:sz w:val="22"/>
                <w:szCs w:val="22"/>
              </w:rPr>
              <w:t>, varios</w:t>
            </w:r>
            <w:r w:rsidRPr="007C63CA">
              <w:rPr>
                <w:rFonts w:ascii="Arial" w:hAnsi="Arial" w:cs="Arial"/>
                <w:sz w:val="22"/>
                <w:szCs w:val="22"/>
              </w:rPr>
              <w:t xml:space="preserve"> operarios </w:t>
            </w:r>
            <w:r>
              <w:rPr>
                <w:rFonts w:ascii="Arial" w:hAnsi="Arial" w:cs="Arial"/>
                <w:sz w:val="22"/>
                <w:szCs w:val="22"/>
              </w:rPr>
              <w:t xml:space="preserve">no </w:t>
            </w:r>
            <w:r w:rsidRPr="007C63CA">
              <w:rPr>
                <w:rFonts w:ascii="Arial" w:hAnsi="Arial" w:cs="Arial"/>
                <w:sz w:val="22"/>
                <w:szCs w:val="22"/>
              </w:rPr>
              <w:t xml:space="preserve">contaba con los documentos </w:t>
            </w:r>
            <w:r>
              <w:rPr>
                <w:rFonts w:ascii="Arial" w:hAnsi="Arial" w:cs="Arial"/>
                <w:sz w:val="22"/>
                <w:szCs w:val="22"/>
              </w:rPr>
              <w:t>a la mano como es la ARL, la cuadrilla no contaba con v</w:t>
            </w:r>
            <w:r w:rsidRPr="007C63CA">
              <w:rPr>
                <w:rFonts w:ascii="Arial" w:hAnsi="Arial" w:cs="Arial"/>
                <w:sz w:val="22"/>
                <w:szCs w:val="22"/>
              </w:rPr>
              <w:t>alla publicitaria</w:t>
            </w:r>
            <w:r>
              <w:rPr>
                <w:rFonts w:ascii="Arial" w:hAnsi="Arial" w:cs="Arial"/>
                <w:sz w:val="22"/>
                <w:szCs w:val="22"/>
              </w:rPr>
              <w:t xml:space="preserve">, en el momento de la visita no tenían delimitada el área y no usaban la malla de protección </w:t>
            </w:r>
            <w:r w:rsidRPr="007C63CA">
              <w:rPr>
                <w:rFonts w:ascii="Arial" w:hAnsi="Arial" w:cs="Arial"/>
                <w:sz w:val="22"/>
                <w:szCs w:val="22"/>
              </w:rPr>
              <w:t>(</w:t>
            </w:r>
            <w:r w:rsidRPr="007C63CA">
              <w:rPr>
                <w:rFonts w:ascii="Arial" w:hAnsi="Arial" w:cs="Arial"/>
                <w:bCs/>
                <w:kern w:val="3"/>
                <w:sz w:val="22"/>
                <w:szCs w:val="22"/>
                <w:shd w:val="clear" w:color="auto" w:fill="FFFFFF"/>
              </w:rPr>
              <w:t xml:space="preserve">Se anexa informe de visita del día </w:t>
            </w:r>
            <w:r>
              <w:rPr>
                <w:rFonts w:ascii="Arial" w:hAnsi="Arial" w:cs="Arial"/>
                <w:bCs/>
                <w:kern w:val="3"/>
                <w:sz w:val="22"/>
                <w:szCs w:val="22"/>
                <w:shd w:val="clear" w:color="auto" w:fill="FFFFFF"/>
              </w:rPr>
              <w:t>29/10</w:t>
            </w:r>
            <w:r w:rsidRPr="007C63CA">
              <w:rPr>
                <w:rFonts w:ascii="Arial" w:hAnsi="Arial" w:cs="Arial"/>
                <w:bCs/>
                <w:kern w:val="3"/>
                <w:sz w:val="22"/>
                <w:szCs w:val="22"/>
                <w:shd w:val="clear" w:color="auto" w:fill="FFFFFF"/>
              </w:rPr>
              <w:t>/2019 y lista de chequeo)</w:t>
            </w:r>
          </w:p>
          <w:p w:rsidR="001A7515" w:rsidRPr="007C63CA" w:rsidRDefault="001A7515" w:rsidP="001A7515">
            <w:pPr>
              <w:spacing w:before="120" w:after="12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 xml:space="preserve">De acuerdo con el informe presentado por la interventoría, el Concesionario remitió la programación </w:t>
            </w:r>
            <w:r>
              <w:rPr>
                <w:rFonts w:ascii="Arial" w:hAnsi="Arial" w:cs="Arial"/>
                <w:bCs/>
                <w:kern w:val="3"/>
                <w:sz w:val="22"/>
                <w:szCs w:val="22"/>
                <w:shd w:val="clear" w:color="auto" w:fill="FFFFFF"/>
              </w:rPr>
              <w:t xml:space="preserve">del mes de </w:t>
            </w:r>
            <w:r w:rsidR="0047118F">
              <w:rPr>
                <w:rFonts w:ascii="Arial" w:hAnsi="Arial" w:cs="Arial"/>
                <w:bCs/>
                <w:kern w:val="3"/>
                <w:sz w:val="22"/>
                <w:szCs w:val="22"/>
                <w:shd w:val="clear" w:color="auto" w:fill="FFFFFF"/>
              </w:rPr>
              <w:t>octubre</w:t>
            </w:r>
            <w:r>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el día 1</w:t>
            </w:r>
            <w:r>
              <w:rPr>
                <w:rFonts w:ascii="Arial" w:hAnsi="Arial" w:cs="Arial"/>
                <w:bCs/>
                <w:kern w:val="3"/>
                <w:sz w:val="22"/>
                <w:szCs w:val="22"/>
                <w:shd w:val="clear" w:color="auto" w:fill="FFFFFF"/>
              </w:rPr>
              <w:t>8</w:t>
            </w:r>
            <w:r w:rsidRPr="007C63CA">
              <w:rPr>
                <w:rFonts w:ascii="Arial" w:hAnsi="Arial" w:cs="Arial"/>
                <w:bCs/>
                <w:kern w:val="3"/>
                <w:sz w:val="22"/>
                <w:szCs w:val="22"/>
                <w:shd w:val="clear" w:color="auto" w:fill="FFFFFF"/>
              </w:rPr>
              <w:t>/0</w:t>
            </w:r>
            <w:r>
              <w:rPr>
                <w:rFonts w:ascii="Arial" w:hAnsi="Arial" w:cs="Arial"/>
                <w:bCs/>
                <w:kern w:val="3"/>
                <w:sz w:val="22"/>
                <w:szCs w:val="22"/>
                <w:shd w:val="clear" w:color="auto" w:fill="FFFFFF"/>
              </w:rPr>
              <w:t>9</w:t>
            </w:r>
            <w:r w:rsidRPr="007C63CA">
              <w:rPr>
                <w:rFonts w:ascii="Arial" w:hAnsi="Arial" w:cs="Arial"/>
                <w:bCs/>
                <w:kern w:val="3"/>
                <w:sz w:val="22"/>
                <w:szCs w:val="22"/>
                <w:shd w:val="clear" w:color="auto" w:fill="FFFFFF"/>
              </w:rPr>
              <w:t>/2019 y programó la ejecución de 104</w:t>
            </w:r>
            <w:r>
              <w:rPr>
                <w:rFonts w:ascii="Arial" w:hAnsi="Arial" w:cs="Arial"/>
                <w:bCs/>
                <w:kern w:val="3"/>
                <w:sz w:val="22"/>
                <w:szCs w:val="22"/>
                <w:shd w:val="clear" w:color="auto" w:fill="FFFFFF"/>
              </w:rPr>
              <w:t>2</w:t>
            </w:r>
            <w:r w:rsidRPr="007C63CA">
              <w:rPr>
                <w:rFonts w:ascii="Arial" w:hAnsi="Arial" w:cs="Arial"/>
                <w:bCs/>
                <w:kern w:val="3"/>
                <w:sz w:val="22"/>
                <w:szCs w:val="22"/>
                <w:shd w:val="clear" w:color="auto" w:fill="FFFFFF"/>
              </w:rPr>
              <w:t xml:space="preserve"> códigos que suman </w:t>
            </w:r>
            <w:r w:rsidRPr="003E55A7">
              <w:rPr>
                <w:rFonts w:ascii="Arial" w:hAnsi="Arial" w:cs="Arial"/>
                <w:bCs/>
                <w:kern w:val="3"/>
                <w:sz w:val="22"/>
                <w:szCs w:val="22"/>
                <w:shd w:val="clear" w:color="auto" w:fill="FFFFFF"/>
              </w:rPr>
              <w:t>3.706.638</w:t>
            </w:r>
            <w:r>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metros cuadrados.</w:t>
            </w:r>
          </w:p>
          <w:p w:rsidR="001A7515" w:rsidRDefault="001A7515" w:rsidP="001A7515">
            <w:pPr>
              <w:autoSpaceDE w:val="0"/>
              <w:autoSpaceDN w:val="0"/>
              <w:adjustRightInd w:val="0"/>
              <w:jc w:val="both"/>
              <w:rPr>
                <w:rFonts w:ascii="Arial" w:hAnsi="Arial" w:cs="Arial"/>
                <w:bCs/>
                <w:kern w:val="3"/>
                <w:sz w:val="22"/>
                <w:szCs w:val="22"/>
                <w:shd w:val="clear" w:color="auto" w:fill="FFFFFF"/>
              </w:rPr>
            </w:pPr>
            <w:r w:rsidRPr="007C63CA">
              <w:rPr>
                <w:rFonts w:ascii="Arial" w:hAnsi="Arial" w:cs="Arial"/>
                <w:bCs/>
                <w:kern w:val="3"/>
                <w:sz w:val="22"/>
                <w:szCs w:val="22"/>
                <w:shd w:val="clear" w:color="auto" w:fill="FFFFFF"/>
              </w:rPr>
              <w:t xml:space="preserve">La interventoría </w:t>
            </w:r>
            <w:r>
              <w:rPr>
                <w:rFonts w:ascii="Arial" w:hAnsi="Arial" w:cs="Arial"/>
                <w:bCs/>
                <w:kern w:val="3"/>
                <w:sz w:val="22"/>
                <w:szCs w:val="22"/>
                <w:shd w:val="clear" w:color="auto" w:fill="FFFFFF"/>
              </w:rPr>
              <w:t xml:space="preserve">realizo 340 verificaciones y </w:t>
            </w:r>
            <w:r w:rsidRPr="007C63CA">
              <w:rPr>
                <w:rFonts w:ascii="Arial" w:hAnsi="Arial" w:cs="Arial"/>
                <w:bCs/>
                <w:kern w:val="3"/>
                <w:sz w:val="22"/>
                <w:szCs w:val="22"/>
                <w:shd w:val="clear" w:color="auto" w:fill="FFFFFF"/>
              </w:rPr>
              <w:t xml:space="preserve">reporto al Concesionario </w:t>
            </w:r>
            <w:r>
              <w:rPr>
                <w:rFonts w:ascii="Arial" w:hAnsi="Arial" w:cs="Arial"/>
                <w:bCs/>
                <w:kern w:val="3"/>
                <w:sz w:val="22"/>
                <w:szCs w:val="22"/>
                <w:shd w:val="clear" w:color="auto" w:fill="FFFFFF"/>
              </w:rPr>
              <w:t>88</w:t>
            </w:r>
            <w:r w:rsidRPr="007C63CA">
              <w:rPr>
                <w:rFonts w:ascii="Arial" w:hAnsi="Arial" w:cs="Arial"/>
                <w:bCs/>
                <w:kern w:val="3"/>
                <w:sz w:val="22"/>
                <w:szCs w:val="22"/>
                <w:shd w:val="clear" w:color="auto" w:fill="FFFFFF"/>
              </w:rPr>
              <w:t xml:space="preserve"> hallazgos para esta actividad de los cuales el que presenta mayor frecuencia es el correspondiente a Intervención incompleta (</w:t>
            </w:r>
            <w:r>
              <w:rPr>
                <w:rFonts w:ascii="Arial" w:hAnsi="Arial" w:cs="Arial"/>
                <w:bCs/>
                <w:kern w:val="3"/>
                <w:sz w:val="22"/>
                <w:szCs w:val="22"/>
                <w:shd w:val="clear" w:color="auto" w:fill="FFFFFF"/>
              </w:rPr>
              <w:t>32</w:t>
            </w:r>
            <w:r w:rsidRPr="007C63CA">
              <w:rPr>
                <w:rFonts w:ascii="Arial" w:hAnsi="Arial" w:cs="Arial"/>
                <w:bCs/>
                <w:kern w:val="3"/>
                <w:sz w:val="22"/>
                <w:szCs w:val="22"/>
                <w:shd w:val="clear" w:color="auto" w:fill="FFFFFF"/>
              </w:rPr>
              <w:t>)</w:t>
            </w:r>
            <w:r>
              <w:rPr>
                <w:rFonts w:ascii="Arial" w:hAnsi="Arial" w:cs="Arial"/>
                <w:bCs/>
                <w:kern w:val="3"/>
                <w:sz w:val="22"/>
                <w:szCs w:val="22"/>
                <w:shd w:val="clear" w:color="auto" w:fill="FFFFFF"/>
              </w:rPr>
              <w:t xml:space="preserve">, </w:t>
            </w:r>
            <w:r w:rsidRPr="007C63CA">
              <w:rPr>
                <w:rFonts w:ascii="Arial" w:hAnsi="Arial" w:cs="Arial"/>
                <w:bCs/>
                <w:kern w:val="3"/>
                <w:sz w:val="22"/>
                <w:szCs w:val="22"/>
                <w:shd w:val="clear" w:color="auto" w:fill="FFFFFF"/>
              </w:rPr>
              <w:t>Bordeo (</w:t>
            </w:r>
            <w:r>
              <w:rPr>
                <w:rFonts w:ascii="Arial" w:hAnsi="Arial" w:cs="Arial"/>
                <w:bCs/>
                <w:kern w:val="3"/>
                <w:sz w:val="22"/>
                <w:szCs w:val="22"/>
                <w:shd w:val="clear" w:color="auto" w:fill="FFFFFF"/>
              </w:rPr>
              <w:t>23</w:t>
            </w:r>
            <w:r w:rsidRPr="007C63CA">
              <w:rPr>
                <w:rFonts w:ascii="Arial" w:hAnsi="Arial" w:cs="Arial"/>
                <w:bCs/>
                <w:kern w:val="3"/>
                <w:sz w:val="22"/>
                <w:szCs w:val="22"/>
                <w:shd w:val="clear" w:color="auto" w:fill="FFFFFF"/>
              </w:rPr>
              <w:t>),</w:t>
            </w:r>
            <w:r>
              <w:rPr>
                <w:rFonts w:ascii="Arial" w:hAnsi="Arial" w:cs="Arial"/>
                <w:bCs/>
                <w:kern w:val="3"/>
                <w:sz w:val="22"/>
                <w:szCs w:val="22"/>
                <w:shd w:val="clear" w:color="auto" w:fill="FFFFFF"/>
              </w:rPr>
              <w:t xml:space="preserve"> Corte Irregular (16), y </w:t>
            </w:r>
            <w:r w:rsidRPr="007C63CA">
              <w:rPr>
                <w:rFonts w:ascii="Arial" w:hAnsi="Arial" w:cs="Arial"/>
                <w:bCs/>
                <w:kern w:val="3"/>
                <w:sz w:val="22"/>
                <w:szCs w:val="22"/>
                <w:shd w:val="clear" w:color="auto" w:fill="FFFFFF"/>
              </w:rPr>
              <w:t>Zonas no intervenidas (</w:t>
            </w:r>
            <w:r>
              <w:rPr>
                <w:rFonts w:ascii="Arial" w:hAnsi="Arial" w:cs="Arial"/>
                <w:bCs/>
                <w:kern w:val="3"/>
                <w:sz w:val="22"/>
                <w:szCs w:val="22"/>
                <w:shd w:val="clear" w:color="auto" w:fill="FFFFFF"/>
              </w:rPr>
              <w:t>14)</w:t>
            </w:r>
          </w:p>
          <w:p w:rsidR="001A7515" w:rsidRDefault="001A7515" w:rsidP="001A7515">
            <w:pPr>
              <w:autoSpaceDE w:val="0"/>
              <w:autoSpaceDN w:val="0"/>
              <w:adjustRightInd w:val="0"/>
              <w:jc w:val="both"/>
              <w:rPr>
                <w:rFonts w:ascii="Arial" w:hAnsi="Arial" w:cs="Arial"/>
                <w:bCs/>
                <w:kern w:val="3"/>
                <w:sz w:val="22"/>
                <w:szCs w:val="22"/>
                <w:shd w:val="clear" w:color="auto" w:fill="FFFFFF"/>
              </w:rPr>
            </w:pPr>
          </w:p>
          <w:p w:rsidR="005D416C" w:rsidRPr="007C63CA" w:rsidRDefault="005D416C" w:rsidP="001A7515">
            <w:pPr>
              <w:autoSpaceDE w:val="0"/>
              <w:autoSpaceDN w:val="0"/>
              <w:adjustRightInd w:val="0"/>
              <w:jc w:val="both"/>
              <w:rPr>
                <w:rFonts w:ascii="Arial" w:hAnsi="Arial" w:cs="Arial"/>
                <w:bCs/>
                <w:kern w:val="3"/>
                <w:sz w:val="22"/>
                <w:szCs w:val="22"/>
                <w:shd w:val="clear" w:color="auto" w:fill="FFFFFF"/>
              </w:rPr>
            </w:pPr>
          </w:p>
          <w:p w:rsidR="001A7515" w:rsidRPr="007C63CA" w:rsidRDefault="001A7515" w:rsidP="001A7515">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rsidR="001A7515" w:rsidRPr="007C63CA" w:rsidRDefault="001A7515" w:rsidP="001A7515">
            <w:pPr>
              <w:jc w:val="both"/>
              <w:rPr>
                <w:rFonts w:ascii="Arial" w:hAnsi="Arial" w:cs="Arial"/>
                <w:b/>
                <w:sz w:val="22"/>
                <w:szCs w:val="22"/>
                <w:u w:val="single"/>
              </w:rPr>
            </w:pPr>
          </w:p>
          <w:p w:rsidR="001A7515" w:rsidRPr="003E55A7" w:rsidRDefault="0047118F" w:rsidP="001A7515">
            <w:pPr>
              <w:pStyle w:val="Prrafodelista"/>
              <w:numPr>
                <w:ilvl w:val="0"/>
                <w:numId w:val="38"/>
              </w:numPr>
              <w:autoSpaceDE w:val="0"/>
              <w:autoSpaceDN w:val="0"/>
              <w:adjustRightInd w:val="0"/>
              <w:jc w:val="both"/>
              <w:rPr>
                <w:rFonts w:ascii="Arial" w:hAnsi="Arial" w:cs="Arial"/>
                <w:bCs/>
                <w:color w:val="FF0000"/>
                <w:kern w:val="3"/>
                <w:sz w:val="22"/>
                <w:szCs w:val="22"/>
                <w:shd w:val="clear" w:color="auto" w:fill="FFFFFF"/>
              </w:rPr>
            </w:pPr>
            <w:r w:rsidRPr="003E55A7">
              <w:rPr>
                <w:rFonts w:ascii="Arial" w:hAnsi="Arial" w:cs="Arial"/>
                <w:bCs/>
                <w:kern w:val="3"/>
                <w:sz w:val="22"/>
                <w:szCs w:val="22"/>
                <w:shd w:val="clear" w:color="auto" w:fill="FFFFFF"/>
              </w:rPr>
              <w:t>Los metros cuadrados ejecutados durante el mes de octubre de 2019 no</w:t>
            </w:r>
            <w:r w:rsidR="001A7515" w:rsidRPr="003E55A7">
              <w:rPr>
                <w:rFonts w:ascii="Arial" w:hAnsi="Arial" w:cs="Arial"/>
                <w:bCs/>
                <w:kern w:val="3"/>
                <w:sz w:val="22"/>
                <w:szCs w:val="22"/>
                <w:shd w:val="clear" w:color="auto" w:fill="FFFFFF"/>
              </w:rPr>
              <w:t xml:space="preserve"> sobrepasan los establecidos por PGIRS.</w:t>
            </w:r>
          </w:p>
          <w:p w:rsidR="001A7515" w:rsidRPr="003E55A7" w:rsidRDefault="001A7515" w:rsidP="001A7515">
            <w:pPr>
              <w:pStyle w:val="Prrafodelista"/>
              <w:numPr>
                <w:ilvl w:val="0"/>
                <w:numId w:val="38"/>
              </w:numPr>
              <w:autoSpaceDE w:val="0"/>
              <w:autoSpaceDN w:val="0"/>
              <w:adjustRightInd w:val="0"/>
              <w:jc w:val="both"/>
              <w:rPr>
                <w:rFonts w:ascii="Arial" w:hAnsi="Arial" w:cs="Arial"/>
                <w:bCs/>
                <w:color w:val="FF0000"/>
                <w:kern w:val="3"/>
                <w:sz w:val="22"/>
                <w:szCs w:val="22"/>
                <w:shd w:val="clear" w:color="auto" w:fill="FFFFFF"/>
              </w:rPr>
            </w:pPr>
            <w:r w:rsidRPr="003E55A7">
              <w:rPr>
                <w:rFonts w:ascii="Arial" w:hAnsi="Arial" w:cs="Arial"/>
                <w:bCs/>
                <w:kern w:val="3"/>
                <w:sz w:val="22"/>
                <w:szCs w:val="22"/>
                <w:shd w:val="clear" w:color="auto" w:fill="FFFFFF"/>
              </w:rPr>
              <w:t xml:space="preserve">El Concesionario durante el mes de octubre de 2019 gestionó de manera oportuna los hallazgos reportados por la Interventoría mediante la Matriz Interactiva. </w:t>
            </w:r>
          </w:p>
          <w:p w:rsidR="001A7515" w:rsidRPr="003E55A7" w:rsidRDefault="001A7515" w:rsidP="001A7515">
            <w:pPr>
              <w:pStyle w:val="Prrafodelista"/>
              <w:numPr>
                <w:ilvl w:val="0"/>
                <w:numId w:val="38"/>
              </w:numPr>
              <w:autoSpaceDE w:val="0"/>
              <w:autoSpaceDN w:val="0"/>
              <w:adjustRightInd w:val="0"/>
              <w:jc w:val="both"/>
              <w:rPr>
                <w:rFonts w:ascii="Arial" w:hAnsi="Arial" w:cs="Arial"/>
                <w:bCs/>
                <w:color w:val="FF0000"/>
                <w:kern w:val="3"/>
                <w:sz w:val="22"/>
                <w:szCs w:val="22"/>
                <w:shd w:val="clear" w:color="auto" w:fill="FFFFFF"/>
              </w:rPr>
            </w:pPr>
            <w:r w:rsidRPr="003E55A7">
              <w:rPr>
                <w:rFonts w:ascii="Arial" w:hAnsi="Arial" w:cs="Arial"/>
                <w:bCs/>
                <w:kern w:val="3"/>
                <w:sz w:val="22"/>
                <w:szCs w:val="22"/>
                <w:shd w:val="clear" w:color="auto" w:fill="FFFFFF"/>
              </w:rPr>
              <w:t>El servicio de corte de césped presenta falencias</w:t>
            </w:r>
            <w:r>
              <w:rPr>
                <w:rFonts w:ascii="Arial" w:hAnsi="Arial" w:cs="Arial"/>
                <w:bCs/>
                <w:kern w:val="3"/>
                <w:sz w:val="22"/>
                <w:szCs w:val="22"/>
                <w:shd w:val="clear" w:color="auto" w:fill="FFFFFF"/>
              </w:rPr>
              <w:t xml:space="preserve"> </w:t>
            </w:r>
            <w:r w:rsidRPr="003E55A7">
              <w:rPr>
                <w:rFonts w:ascii="Arial" w:hAnsi="Arial" w:cs="Arial"/>
                <w:bCs/>
                <w:kern w:val="3"/>
                <w:sz w:val="22"/>
                <w:szCs w:val="22"/>
                <w:shd w:val="clear" w:color="auto" w:fill="FFFFFF"/>
              </w:rPr>
              <w:t>en cuanto aspectos de calidad final como   lo   son:</w:t>
            </w:r>
            <w:r>
              <w:rPr>
                <w:rFonts w:ascii="Arial" w:hAnsi="Arial" w:cs="Arial"/>
                <w:bCs/>
                <w:kern w:val="3"/>
                <w:sz w:val="22"/>
                <w:szCs w:val="22"/>
                <w:shd w:val="clear" w:color="auto" w:fill="FFFFFF"/>
              </w:rPr>
              <w:t xml:space="preserve"> </w:t>
            </w:r>
            <w:r w:rsidRPr="003E55A7">
              <w:rPr>
                <w:rFonts w:ascii="Arial" w:hAnsi="Arial" w:cs="Arial"/>
                <w:bCs/>
                <w:kern w:val="3"/>
                <w:sz w:val="22"/>
                <w:szCs w:val="22"/>
                <w:shd w:val="clear" w:color="auto" w:fill="FFFFFF"/>
              </w:rPr>
              <w:t xml:space="preserve">Intervención   incompleta,   bordeo,   corte   irregular   y zonas   no intervenidas,  adicionalmente  </w:t>
            </w:r>
            <w:r w:rsidR="0047118F" w:rsidRPr="003E55A7">
              <w:rPr>
                <w:rFonts w:ascii="Arial" w:hAnsi="Arial" w:cs="Arial"/>
                <w:bCs/>
                <w:kern w:val="3"/>
                <w:sz w:val="22"/>
                <w:szCs w:val="22"/>
                <w:shd w:val="clear" w:color="auto" w:fill="FFFFFF"/>
              </w:rPr>
              <w:t>a los tiempos de ejecución de la programación</w:t>
            </w:r>
            <w:r w:rsidRPr="003E55A7">
              <w:rPr>
                <w:rFonts w:ascii="Arial" w:hAnsi="Arial" w:cs="Arial"/>
                <w:bCs/>
                <w:kern w:val="3"/>
                <w:sz w:val="22"/>
                <w:szCs w:val="22"/>
                <w:shd w:val="clear" w:color="auto" w:fill="FFFFFF"/>
              </w:rPr>
              <w:t xml:space="preserve"> mensual.</w:t>
            </w:r>
          </w:p>
          <w:p w:rsidR="00176195" w:rsidRDefault="00176195" w:rsidP="00176195">
            <w:pPr>
              <w:autoSpaceDE w:val="0"/>
              <w:autoSpaceDN w:val="0"/>
              <w:adjustRightInd w:val="0"/>
              <w:jc w:val="both"/>
              <w:rPr>
                <w:rFonts w:ascii="Arial" w:hAnsi="Arial" w:cs="Arial"/>
                <w:bCs/>
                <w:color w:val="FF0000"/>
                <w:kern w:val="3"/>
                <w:sz w:val="22"/>
                <w:szCs w:val="22"/>
                <w:shd w:val="clear" w:color="auto" w:fill="FFFFFF"/>
              </w:rPr>
            </w:pPr>
          </w:p>
          <w:p w:rsidR="00176195" w:rsidRDefault="00176195" w:rsidP="00176195">
            <w:pPr>
              <w:autoSpaceDE w:val="0"/>
              <w:autoSpaceDN w:val="0"/>
              <w:adjustRightInd w:val="0"/>
              <w:jc w:val="both"/>
              <w:rPr>
                <w:rFonts w:ascii="Arial" w:hAnsi="Arial" w:cs="Arial"/>
                <w:bCs/>
                <w:color w:val="FF0000"/>
                <w:kern w:val="3"/>
                <w:sz w:val="22"/>
                <w:szCs w:val="22"/>
                <w:shd w:val="clear" w:color="auto" w:fill="FFFFFF"/>
              </w:rPr>
            </w:pPr>
          </w:p>
          <w:p w:rsidR="005D416C" w:rsidRPr="00176195" w:rsidRDefault="005D416C" w:rsidP="00176195">
            <w:pPr>
              <w:autoSpaceDE w:val="0"/>
              <w:autoSpaceDN w:val="0"/>
              <w:adjustRightInd w:val="0"/>
              <w:jc w:val="both"/>
              <w:rPr>
                <w:rFonts w:ascii="Arial" w:hAnsi="Arial" w:cs="Arial"/>
                <w:bCs/>
                <w:color w:val="FF0000"/>
                <w:kern w:val="3"/>
                <w:sz w:val="22"/>
                <w:szCs w:val="22"/>
                <w:shd w:val="clear" w:color="auto" w:fill="FFFFFF"/>
              </w:rPr>
            </w:pPr>
          </w:p>
          <w:p w:rsidR="00EA4AC5" w:rsidRPr="00401F5F" w:rsidRDefault="00EA4AC5" w:rsidP="004F5721">
            <w:pPr>
              <w:pStyle w:val="Standard"/>
              <w:numPr>
                <w:ilvl w:val="0"/>
                <w:numId w:val="14"/>
              </w:numPr>
              <w:jc w:val="both"/>
              <w:textAlignment w:val="auto"/>
              <w:rPr>
                <w:rFonts w:ascii="Arial" w:hAnsi="Arial" w:cs="Arial"/>
                <w:b/>
                <w:sz w:val="22"/>
                <w:szCs w:val="22"/>
                <w:u w:val="single"/>
              </w:rPr>
            </w:pPr>
            <w:r w:rsidRPr="00401F5F">
              <w:rPr>
                <w:rFonts w:ascii="Arial" w:hAnsi="Arial" w:cs="Arial"/>
                <w:b/>
                <w:sz w:val="22"/>
                <w:szCs w:val="22"/>
                <w:u w:val="single"/>
              </w:rPr>
              <w:t>GESTIÓN SOCIAL:</w:t>
            </w:r>
          </w:p>
          <w:p w:rsidR="00823366"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octubre se asiste a la CAL en sesión ordinaria para el mes de octubre en la localidad Suba, se asiste a la reunión preparatoria de la jornada de Ornato, los días 3 y 4 se realizan jornadas informativas sobre la actividad de chécheres, se asiste a reunión en el barrio recreo de los frailes para tratar y aclarar temas de contenerizacion, se apoya el operativo de seguimiento y sostenibilidad en la calle 127, se asiste a encuentro comunitario del CAI Colina, se apoya la jornada de Ornato, se asiste a la mesa de residuos de la localidad Suba, se asiste a reunión con los líderes y administradores del sector colina, </w:t>
            </w:r>
            <w:r w:rsidRPr="00401F5F">
              <w:rPr>
                <w:rFonts w:ascii="Arial" w:hAnsi="Arial" w:cs="Arial"/>
                <w:bCs/>
                <w:kern w:val="3"/>
                <w:sz w:val="22"/>
                <w:szCs w:val="22"/>
                <w:shd w:val="clear" w:color="auto" w:fill="FFFFFF"/>
              </w:rPr>
              <w:t>tal como se observa en los soportes adjuntos al presente informe.</w:t>
            </w:r>
          </w:p>
          <w:p w:rsidR="00003FDF" w:rsidRDefault="00003FDF" w:rsidP="00823366">
            <w:pPr>
              <w:spacing w:before="120" w:after="120"/>
              <w:jc w:val="center"/>
              <w:rPr>
                <w:rFonts w:ascii="Arial" w:hAnsi="Arial" w:cs="Arial"/>
                <w:bCs/>
                <w:kern w:val="3"/>
                <w:sz w:val="22"/>
                <w:szCs w:val="22"/>
                <w:shd w:val="clear" w:color="auto" w:fill="FFFFFF"/>
              </w:rPr>
            </w:pPr>
          </w:p>
          <w:p w:rsidR="00823366" w:rsidRDefault="00823366" w:rsidP="00823366">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sidR="008F1F39">
              <w:rPr>
                <w:rFonts w:ascii="Arial" w:hAnsi="Arial" w:cs="Arial"/>
                <w:bCs/>
                <w:kern w:val="3"/>
                <w:sz w:val="22"/>
                <w:szCs w:val="22"/>
                <w:shd w:val="clear" w:color="auto" w:fill="FFFFFF"/>
              </w:rPr>
              <w:t>6</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CellMar>
                <w:left w:w="70" w:type="dxa"/>
                <w:right w:w="70" w:type="dxa"/>
              </w:tblCellMar>
              <w:tblLook w:val="04A0" w:firstRow="1" w:lastRow="0" w:firstColumn="1" w:lastColumn="0" w:noHBand="0" w:noVBand="1"/>
            </w:tblPr>
            <w:tblGrid>
              <w:gridCol w:w="5151"/>
              <w:gridCol w:w="4190"/>
            </w:tblGrid>
            <w:tr w:rsidR="00823366" w:rsidRPr="00C06FCF" w:rsidTr="00E45D77">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23366" w:rsidRPr="00C06FCF" w:rsidRDefault="00823366" w:rsidP="00823366">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823366" w:rsidRPr="00C06FCF" w:rsidRDefault="00823366" w:rsidP="00823366">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823366" w:rsidRPr="00C06FCF" w:rsidTr="00E45D77">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CAL Suba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y listado de asistencia. </w:t>
                  </w:r>
                </w:p>
              </w:tc>
            </w:tr>
            <w:tr w:rsidR="00823366" w:rsidRPr="00C06FCF" w:rsidTr="00E45D7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Pr="000300DD" w:rsidRDefault="00823366" w:rsidP="00823366">
                  <w:pPr>
                    <w:jc w:val="both"/>
                    <w:rPr>
                      <w:rFonts w:ascii="Arial" w:hAnsi="Arial" w:cs="Arial"/>
                      <w:bCs/>
                      <w:kern w:val="3"/>
                      <w:sz w:val="22"/>
                      <w:szCs w:val="22"/>
                      <w:shd w:val="clear" w:color="auto" w:fill="FFFFFF"/>
                      <w:lang w:val="es-CO"/>
                    </w:rPr>
                  </w:pPr>
                  <w:r>
                    <w:rPr>
                      <w:rFonts w:ascii="Arial" w:hAnsi="Arial" w:cs="Arial"/>
                      <w:bCs/>
                      <w:kern w:val="3"/>
                      <w:sz w:val="22"/>
                      <w:szCs w:val="22"/>
                      <w:shd w:val="clear" w:color="auto" w:fill="FFFFFF"/>
                      <w:lang w:val="es-CO"/>
                    </w:rPr>
                    <w:t xml:space="preserve">Reunión preparatoria de jornada de Ornato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Informe de campo</w:t>
                  </w:r>
                </w:p>
              </w:tc>
            </w:tr>
            <w:tr w:rsidR="00823366" w:rsidRPr="00C06FCF" w:rsidTr="00E45D7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Jornadas informativas del 3y 4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Informes de campo </w:t>
                  </w:r>
                </w:p>
              </w:tc>
            </w:tr>
            <w:tr w:rsidR="00823366" w:rsidRPr="00C06FCF" w:rsidTr="00E45D7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Reunión recreo de los frailes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823366" w:rsidRPr="00C06FCF" w:rsidTr="00E45D7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Operativo Calle 127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Informe de campo </w:t>
                  </w:r>
                </w:p>
              </w:tc>
            </w:tr>
            <w:tr w:rsidR="00823366" w:rsidRPr="00C06FCF" w:rsidTr="00E45D7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Encuentro comunitario CAI Colina</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823366" w:rsidRPr="00C06FCF" w:rsidTr="00E45D7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Jornada de Ornato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Informe de campo </w:t>
                  </w:r>
                </w:p>
              </w:tc>
            </w:tr>
            <w:tr w:rsidR="00823366" w:rsidRPr="00C06FCF" w:rsidTr="00E45D7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residuos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Acta de reunión</w:t>
                  </w:r>
                </w:p>
              </w:tc>
            </w:tr>
            <w:tr w:rsidR="00823366" w:rsidRPr="00C06FCF" w:rsidTr="00E45D7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823366"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Reunión colina </w:t>
                  </w:r>
                </w:p>
              </w:tc>
              <w:tc>
                <w:tcPr>
                  <w:tcW w:w="4190" w:type="dxa"/>
                  <w:tcBorders>
                    <w:top w:val="nil"/>
                    <w:left w:val="nil"/>
                    <w:bottom w:val="single" w:sz="4" w:space="0" w:color="auto"/>
                    <w:right w:val="single" w:sz="8" w:space="0" w:color="auto"/>
                  </w:tcBorders>
                  <w:shd w:val="clear" w:color="auto" w:fill="auto"/>
                  <w:vAlign w:val="center"/>
                </w:tcPr>
                <w:p w:rsidR="00823366" w:rsidRPr="00C06FCF" w:rsidRDefault="00823366" w:rsidP="00823366">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bl>
          <w:p w:rsidR="00823366" w:rsidRDefault="00823366" w:rsidP="00823366">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rsidR="00823366" w:rsidRDefault="00823366" w:rsidP="00823366">
            <w:pPr>
              <w:pStyle w:val="Standard"/>
              <w:jc w:val="center"/>
              <w:rPr>
                <w:rFonts w:ascii="Arial" w:hAnsi="Arial" w:cs="Arial"/>
                <w:bCs/>
                <w:sz w:val="22"/>
                <w:szCs w:val="22"/>
                <w:shd w:val="clear" w:color="auto" w:fill="FFFFFF"/>
              </w:rPr>
            </w:pPr>
          </w:p>
          <w:p w:rsidR="00823366"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20</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1</w:t>
            </w:r>
            <w:r w:rsidRPr="00401F5F">
              <w:rPr>
                <w:rFonts w:ascii="Arial" w:hAnsi="Arial" w:cs="Arial"/>
                <w:bCs/>
                <w:kern w:val="3"/>
                <w:sz w:val="22"/>
                <w:szCs w:val="22"/>
                <w:shd w:val="clear" w:color="auto" w:fill="FFFFFF"/>
              </w:rPr>
              <w:t xml:space="preserve"> de </w:t>
            </w:r>
            <w:r>
              <w:rPr>
                <w:rFonts w:ascii="Arial" w:hAnsi="Arial" w:cs="Arial"/>
                <w:bCs/>
                <w:kern w:val="3"/>
                <w:sz w:val="22"/>
                <w:szCs w:val="22"/>
                <w:shd w:val="clear" w:color="auto" w:fill="FFFFFF"/>
              </w:rPr>
              <w:t>octubre</w:t>
            </w:r>
            <w:r w:rsidRPr="00401F5F">
              <w:rPr>
                <w:rFonts w:ascii="Arial" w:hAnsi="Arial" w:cs="Arial"/>
                <w:bCs/>
                <w:kern w:val="3"/>
                <w:sz w:val="22"/>
                <w:szCs w:val="22"/>
                <w:shd w:val="clear" w:color="auto" w:fill="FFFFFF"/>
              </w:rPr>
              <w:t xml:space="preserve"> de 2019,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10</w:t>
            </w:r>
            <w:r w:rsidRPr="00401F5F">
              <w:rPr>
                <w:rFonts w:ascii="Arial" w:hAnsi="Arial" w:cs="Arial"/>
                <w:bCs/>
                <w:kern w:val="3"/>
                <w:sz w:val="22"/>
                <w:szCs w:val="22"/>
                <w:shd w:val="clear" w:color="auto" w:fill="FFFFFF"/>
              </w:rPr>
              <w:t xml:space="preserve"> visitas de verificación a las actividades reportadas por el área de gestión social del concesionario en la programación semanal</w:t>
            </w:r>
            <w:r>
              <w:rPr>
                <w:rFonts w:ascii="Arial" w:hAnsi="Arial" w:cs="Arial"/>
                <w:bCs/>
                <w:kern w:val="3"/>
                <w:sz w:val="22"/>
                <w:szCs w:val="22"/>
                <w:shd w:val="clear" w:color="auto" w:fill="FFFFFF"/>
              </w:rPr>
              <w:t>:</w:t>
            </w:r>
          </w:p>
          <w:p w:rsidR="00823366" w:rsidRPr="00401F5F"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4</w:t>
            </w:r>
          </w:p>
          <w:p w:rsidR="00823366" w:rsidRPr="00401F5F"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4</w:t>
            </w:r>
          </w:p>
          <w:p w:rsidR="00823366" w:rsidRPr="00401F5F"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0</w:t>
            </w:r>
          </w:p>
          <w:p w:rsidR="00823366" w:rsidRPr="00401F5F"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2</w:t>
            </w:r>
          </w:p>
          <w:p w:rsidR="00823366" w:rsidRPr="00401F5F"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w:t>
            </w:r>
          </w:p>
          <w:p w:rsidR="00823366"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Fallidas ______________ 0</w:t>
            </w:r>
          </w:p>
          <w:p w:rsidR="00823366" w:rsidRPr="00401F5F" w:rsidRDefault="00823366" w:rsidP="00823366">
            <w:pPr>
              <w:spacing w:before="120" w:after="120"/>
              <w:jc w:val="both"/>
              <w:rPr>
                <w:rFonts w:ascii="Arial" w:hAnsi="Arial" w:cs="Arial"/>
                <w:bCs/>
                <w:kern w:val="3"/>
                <w:sz w:val="22"/>
                <w:szCs w:val="22"/>
                <w:shd w:val="clear" w:color="auto" w:fill="FFFFFF"/>
              </w:rPr>
            </w:pPr>
          </w:p>
          <w:p w:rsidR="00823366"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un total de 1</w:t>
            </w:r>
            <w:r>
              <w:rPr>
                <w:rFonts w:ascii="Arial" w:hAnsi="Arial" w:cs="Arial"/>
                <w:bCs/>
                <w:kern w:val="3"/>
                <w:sz w:val="22"/>
                <w:szCs w:val="22"/>
                <w:shd w:val="clear" w:color="auto" w:fill="FFFFFF"/>
              </w:rPr>
              <w:t>0</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octubre</w:t>
            </w:r>
            <w:r w:rsidRPr="00401F5F">
              <w:rPr>
                <w:rFonts w:ascii="Arial" w:hAnsi="Arial" w:cs="Arial"/>
                <w:bCs/>
                <w:kern w:val="3"/>
                <w:sz w:val="22"/>
                <w:szCs w:val="22"/>
                <w:shd w:val="clear" w:color="auto" w:fill="FFFFFF"/>
              </w:rPr>
              <w:t xml:space="preserve"> 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20</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rsidR="005D416C" w:rsidRPr="00401F5F" w:rsidRDefault="005D416C" w:rsidP="00823366">
            <w:pPr>
              <w:spacing w:before="120" w:after="120"/>
              <w:jc w:val="both"/>
              <w:rPr>
                <w:rFonts w:ascii="Arial" w:hAnsi="Arial" w:cs="Arial"/>
                <w:bCs/>
                <w:kern w:val="3"/>
                <w:sz w:val="22"/>
                <w:szCs w:val="22"/>
                <w:shd w:val="clear" w:color="auto" w:fill="FFFFFF"/>
              </w:rPr>
            </w:pPr>
          </w:p>
          <w:p w:rsidR="00823366" w:rsidRDefault="00823366" w:rsidP="00823366">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En el informe del mes de </w:t>
            </w:r>
            <w:r>
              <w:rPr>
                <w:rFonts w:ascii="Arial" w:hAnsi="Arial" w:cs="Arial"/>
                <w:bCs/>
                <w:kern w:val="3"/>
                <w:sz w:val="22"/>
                <w:szCs w:val="22"/>
                <w:shd w:val="clear" w:color="auto" w:fill="FFFFFF"/>
              </w:rPr>
              <w:t xml:space="preserve">octubre </w:t>
            </w:r>
            <w:r w:rsidRPr="00401F5F">
              <w:rPr>
                <w:rFonts w:ascii="Arial" w:hAnsi="Arial" w:cs="Arial"/>
                <w:bCs/>
                <w:kern w:val="3"/>
                <w:sz w:val="22"/>
                <w:szCs w:val="22"/>
                <w:shd w:val="clear" w:color="auto" w:fill="FFFFFF"/>
              </w:rPr>
              <w:t>entregado por el consorcio Área Limpia,</w:t>
            </w:r>
            <w:r>
              <w:rPr>
                <w:rFonts w:ascii="Arial" w:hAnsi="Arial" w:cs="Arial"/>
                <w:bCs/>
                <w:kern w:val="3"/>
                <w:sz w:val="22"/>
                <w:szCs w:val="22"/>
                <w:shd w:val="clear" w:color="auto" w:fill="FFFFFF"/>
              </w:rPr>
              <w:t xml:space="preserve"> reportaron actividades dentro de los 7 proyectos que tiene la empresa Área Limpia para dar cumplimiento al programa de gestión social, de la siguiente manera:</w:t>
            </w:r>
          </w:p>
          <w:p w:rsidR="00003FDF" w:rsidRDefault="00003FDF" w:rsidP="00823366">
            <w:pPr>
              <w:spacing w:before="120" w:after="120"/>
              <w:jc w:val="both"/>
              <w:rPr>
                <w:rFonts w:ascii="Arial" w:hAnsi="Arial" w:cs="Arial"/>
                <w:bCs/>
                <w:kern w:val="3"/>
                <w:sz w:val="22"/>
                <w:szCs w:val="22"/>
                <w:shd w:val="clear" w:color="auto" w:fill="FFFFFF"/>
              </w:rPr>
            </w:pPr>
          </w:p>
          <w:p w:rsidR="00823366"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lastRenderedPageBreak/>
              <w:t>Por mi área residencial limpia. __________20</w:t>
            </w:r>
          </w:p>
          <w:p w:rsidR="00823366"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mi área comercial limpia.   __________04</w:t>
            </w:r>
          </w:p>
          <w:p w:rsidR="00823366"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________04</w:t>
            </w:r>
          </w:p>
          <w:p w:rsidR="00823366"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Mi </w:t>
            </w:r>
            <w:r w:rsidR="0047118F">
              <w:rPr>
                <w:rFonts w:ascii="Arial" w:hAnsi="Arial" w:cs="Arial"/>
                <w:bCs/>
                <w:kern w:val="3"/>
                <w:sz w:val="22"/>
                <w:szCs w:val="22"/>
                <w:shd w:val="clear" w:color="auto" w:fill="FFFFFF"/>
              </w:rPr>
              <w:t>mascota limpiecita</w:t>
            </w:r>
            <w:r>
              <w:rPr>
                <w:rFonts w:ascii="Arial" w:hAnsi="Arial" w:cs="Arial"/>
                <w:bCs/>
                <w:kern w:val="3"/>
                <w:sz w:val="22"/>
                <w:szCs w:val="22"/>
                <w:shd w:val="clear" w:color="auto" w:fill="FFFFFF"/>
              </w:rPr>
              <w:t>. _________________01</w:t>
            </w:r>
          </w:p>
          <w:p w:rsidR="00823366"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Todos por una Suba limpia. _____________12 una de ellas se realiza en la zona rural de la localidad.</w:t>
            </w:r>
          </w:p>
          <w:p w:rsidR="00823366"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w:t>
            </w:r>
            <w:r w:rsidR="0047118F">
              <w:rPr>
                <w:rFonts w:ascii="Arial" w:hAnsi="Arial" w:cs="Arial"/>
                <w:bCs/>
                <w:kern w:val="3"/>
                <w:sz w:val="22"/>
                <w:szCs w:val="22"/>
                <w:shd w:val="clear" w:color="auto" w:fill="FFFFFF"/>
              </w:rPr>
              <w:t>más</w:t>
            </w:r>
            <w:r>
              <w:rPr>
                <w:rFonts w:ascii="Arial" w:hAnsi="Arial" w:cs="Arial"/>
                <w:bCs/>
                <w:kern w:val="3"/>
                <w:sz w:val="22"/>
                <w:szCs w:val="22"/>
                <w:shd w:val="clear" w:color="auto" w:fill="FFFFFF"/>
              </w:rPr>
              <w:t xml:space="preserve"> puntos limpios. ________________12</w:t>
            </w:r>
          </w:p>
          <w:p w:rsidR="00823366" w:rsidRPr="005D416C" w:rsidRDefault="00823366" w:rsidP="00823366">
            <w:pPr>
              <w:numPr>
                <w:ilvl w:val="0"/>
                <w:numId w:val="43"/>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Cuentas limpias. ______________________0 </w:t>
            </w:r>
            <w:r w:rsidRPr="00372880">
              <w:rPr>
                <w:rFonts w:ascii="Arial" w:hAnsi="Arial" w:cs="Arial"/>
                <w:bCs/>
                <w:kern w:val="3"/>
                <w:sz w:val="22"/>
                <w:szCs w:val="22"/>
                <w:shd w:val="clear" w:color="auto" w:fill="FFFFFF"/>
                <w:lang w:val="es-CO"/>
              </w:rPr>
              <w:t>no se realizó actividad alguna, ya que solo se ejecuta una vez al año</w:t>
            </w:r>
            <w:r>
              <w:rPr>
                <w:rFonts w:ascii="Arial" w:hAnsi="Arial" w:cs="Arial"/>
                <w:bCs/>
                <w:kern w:val="3"/>
                <w:sz w:val="22"/>
                <w:szCs w:val="22"/>
                <w:shd w:val="clear" w:color="auto" w:fill="FFFFFF"/>
                <w:lang w:val="es-CO"/>
              </w:rPr>
              <w:t>.</w:t>
            </w:r>
          </w:p>
          <w:p w:rsidR="005D416C" w:rsidRPr="008F1F39" w:rsidRDefault="005D416C" w:rsidP="00823366">
            <w:pPr>
              <w:numPr>
                <w:ilvl w:val="0"/>
                <w:numId w:val="43"/>
              </w:numPr>
              <w:spacing w:before="120" w:after="120"/>
              <w:jc w:val="both"/>
              <w:rPr>
                <w:rFonts w:ascii="Arial" w:hAnsi="Arial" w:cs="Arial"/>
                <w:bCs/>
                <w:kern w:val="3"/>
                <w:sz w:val="22"/>
                <w:szCs w:val="22"/>
                <w:shd w:val="clear" w:color="auto" w:fill="FFFFFF"/>
              </w:rPr>
            </w:pPr>
          </w:p>
          <w:p w:rsidR="00823366" w:rsidRDefault="00823366" w:rsidP="00823366">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prestador realizo 53 actividades que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 en el informe entregado el operador reportó la gestión y programación de 2 jornadas de operativos de imposición de comparendos en la localidad.</w:t>
            </w:r>
          </w:p>
          <w:p w:rsidR="00003FDF" w:rsidRDefault="00003FDF" w:rsidP="00823366">
            <w:pPr>
              <w:pStyle w:val="Standard"/>
              <w:jc w:val="both"/>
              <w:rPr>
                <w:rFonts w:ascii="Arial" w:hAnsi="Arial" w:cs="Arial"/>
                <w:b/>
                <w:bCs/>
                <w:sz w:val="22"/>
                <w:szCs w:val="22"/>
                <w:u w:val="single"/>
                <w:shd w:val="clear" w:color="auto" w:fill="FFFFFF"/>
              </w:rPr>
            </w:pPr>
          </w:p>
          <w:p w:rsidR="00823366" w:rsidRDefault="00823366" w:rsidP="00823366">
            <w:pPr>
              <w:pStyle w:val="Standard"/>
              <w:jc w:val="both"/>
              <w:rPr>
                <w:rFonts w:ascii="Arial" w:hAnsi="Arial" w:cs="Arial"/>
                <w:b/>
                <w:bCs/>
                <w:sz w:val="22"/>
                <w:szCs w:val="22"/>
                <w:u w:val="single"/>
                <w:shd w:val="clear" w:color="auto" w:fill="FFFFFF"/>
              </w:rPr>
            </w:pPr>
            <w:r w:rsidRPr="00DC251A">
              <w:rPr>
                <w:rFonts w:ascii="Arial" w:hAnsi="Arial" w:cs="Arial"/>
                <w:b/>
                <w:bCs/>
                <w:sz w:val="22"/>
                <w:szCs w:val="22"/>
                <w:u w:val="single"/>
                <w:shd w:val="clear" w:color="auto" w:fill="FFFFFF"/>
              </w:rPr>
              <w:t>Conclusiones</w:t>
            </w:r>
          </w:p>
          <w:p w:rsidR="00823366" w:rsidRPr="00DC251A" w:rsidRDefault="00823366" w:rsidP="00823366">
            <w:pPr>
              <w:pStyle w:val="Standard"/>
              <w:jc w:val="both"/>
              <w:rPr>
                <w:rFonts w:ascii="Arial" w:hAnsi="Arial" w:cs="Arial"/>
                <w:noProof/>
                <w:sz w:val="22"/>
                <w:szCs w:val="22"/>
              </w:rPr>
            </w:pPr>
          </w:p>
          <w:p w:rsidR="00823366" w:rsidRDefault="00823366" w:rsidP="00823366">
            <w:pPr>
              <w:spacing w:before="120" w:after="120"/>
              <w:jc w:val="both"/>
              <w:rPr>
                <w:rFonts w:ascii="Arial" w:hAnsi="Arial" w:cs="Arial"/>
                <w:bCs/>
                <w:kern w:val="3"/>
                <w:sz w:val="22"/>
                <w:szCs w:val="22"/>
                <w:shd w:val="clear" w:color="auto" w:fill="FFFFFF"/>
              </w:rPr>
            </w:pPr>
            <w:r w:rsidRPr="00DC251A">
              <w:rPr>
                <w:rFonts w:ascii="Arial" w:hAnsi="Arial" w:cs="Arial"/>
                <w:bCs/>
                <w:kern w:val="3"/>
                <w:sz w:val="22"/>
                <w:szCs w:val="22"/>
                <w:shd w:val="clear" w:color="auto" w:fill="FFFFFF"/>
              </w:rPr>
              <w:t xml:space="preserve">De acuerdo con la información reportada por la interventoría el Concesionario logró dar cumplimiento a la ejecución de la mayoría de las actividades programadas durante el periodo evaluado. </w:t>
            </w:r>
          </w:p>
          <w:p w:rsidR="00BC6184" w:rsidRDefault="00823366" w:rsidP="00EA4AC5">
            <w:pPr>
              <w:spacing w:before="120" w:after="120"/>
              <w:jc w:val="both"/>
              <w:rPr>
                <w:rFonts w:ascii="Arial" w:hAnsi="Arial" w:cs="Arial"/>
                <w:bCs/>
                <w:kern w:val="3"/>
                <w:sz w:val="22"/>
                <w:szCs w:val="22"/>
                <w:shd w:val="clear" w:color="auto" w:fill="FFFFFF"/>
              </w:rPr>
            </w:pPr>
            <w:r w:rsidRPr="008B4755">
              <w:rPr>
                <w:rFonts w:ascii="Arial" w:hAnsi="Arial" w:cs="Arial"/>
                <w:bCs/>
                <w:kern w:val="3"/>
                <w:sz w:val="22"/>
                <w:szCs w:val="22"/>
                <w:shd w:val="clear" w:color="auto" w:fill="FFFFFF"/>
              </w:rPr>
              <w:t xml:space="preserve">Durante el periodo reportado el Concesionario </w:t>
            </w:r>
            <w:r>
              <w:rPr>
                <w:rFonts w:ascii="Arial" w:hAnsi="Arial" w:cs="Arial"/>
                <w:bCs/>
                <w:kern w:val="3"/>
                <w:sz w:val="22"/>
                <w:szCs w:val="22"/>
                <w:shd w:val="clear" w:color="auto" w:fill="FFFFFF"/>
              </w:rPr>
              <w:t xml:space="preserve">reporto la realización de una jornada en el área rural de la localidad. </w:t>
            </w:r>
          </w:p>
          <w:p w:rsidR="005D416C" w:rsidRDefault="005D416C" w:rsidP="00EA4AC5">
            <w:pPr>
              <w:spacing w:before="120" w:after="120"/>
              <w:jc w:val="both"/>
              <w:rPr>
                <w:rFonts w:ascii="Arial" w:hAnsi="Arial" w:cs="Arial"/>
                <w:bCs/>
                <w:kern w:val="3"/>
                <w:sz w:val="22"/>
                <w:szCs w:val="22"/>
                <w:shd w:val="clear" w:color="auto" w:fill="FFFFFF"/>
              </w:rPr>
            </w:pPr>
          </w:p>
          <w:p w:rsidR="00EA4AC5" w:rsidRDefault="00EA4AC5" w:rsidP="004F5721">
            <w:pPr>
              <w:pStyle w:val="Standard"/>
              <w:numPr>
                <w:ilvl w:val="0"/>
                <w:numId w:val="14"/>
              </w:numPr>
              <w:jc w:val="both"/>
              <w:textAlignment w:val="auto"/>
              <w:rPr>
                <w:rFonts w:ascii="Arial" w:hAnsi="Arial" w:cs="Arial"/>
                <w:b/>
                <w:sz w:val="22"/>
                <w:szCs w:val="22"/>
                <w:u w:val="single"/>
              </w:rPr>
            </w:pPr>
            <w:r w:rsidRPr="00FF2D57">
              <w:rPr>
                <w:rFonts w:ascii="Arial" w:hAnsi="Arial" w:cs="Arial"/>
                <w:b/>
                <w:sz w:val="22"/>
                <w:szCs w:val="22"/>
                <w:u w:val="single"/>
              </w:rPr>
              <w:t>SOLICITUDES DE ACCIÓN CORRECTIVAS:</w:t>
            </w:r>
          </w:p>
          <w:p w:rsidR="004F5721" w:rsidRPr="00FF2D57" w:rsidRDefault="004F5721" w:rsidP="004F5721">
            <w:pPr>
              <w:pStyle w:val="Standard"/>
              <w:ind w:left="1068"/>
              <w:jc w:val="both"/>
              <w:textAlignment w:val="auto"/>
              <w:rPr>
                <w:rFonts w:ascii="Arial" w:hAnsi="Arial" w:cs="Arial"/>
                <w:b/>
                <w:sz w:val="22"/>
                <w:szCs w:val="22"/>
                <w:u w:val="single"/>
              </w:rPr>
            </w:pPr>
          </w:p>
          <w:p w:rsidR="00EA4AC5" w:rsidRDefault="00EA4AC5" w:rsidP="00EA4AC5">
            <w:pPr>
              <w:pStyle w:val="Standard"/>
              <w:jc w:val="both"/>
              <w:rPr>
                <w:rFonts w:ascii="Arial" w:hAnsi="Arial" w:cs="Arial"/>
                <w:noProof/>
                <w:sz w:val="22"/>
                <w:szCs w:val="22"/>
              </w:rPr>
            </w:pPr>
          </w:p>
          <w:p w:rsidR="00EA2683" w:rsidRDefault="00EA2683" w:rsidP="00EA4AC5">
            <w:pPr>
              <w:pStyle w:val="Standard"/>
              <w:jc w:val="both"/>
              <w:rPr>
                <w:rFonts w:ascii="Arial" w:hAnsi="Arial" w:cs="Arial"/>
                <w:noProof/>
                <w:sz w:val="22"/>
                <w:szCs w:val="22"/>
              </w:rPr>
            </w:pPr>
            <w:r>
              <w:rPr>
                <w:rFonts w:ascii="Arial" w:hAnsi="Arial" w:cs="Arial"/>
                <w:noProof/>
                <w:sz w:val="22"/>
                <w:szCs w:val="22"/>
              </w:rPr>
              <w:t>De acuerdo con las obligaciones de la interventoría Proyección Capital</w:t>
            </w:r>
            <w:r w:rsidR="0017732C">
              <w:rPr>
                <w:rFonts w:ascii="Arial" w:hAnsi="Arial" w:cs="Arial"/>
                <w:noProof/>
                <w:sz w:val="22"/>
                <w:szCs w:val="22"/>
              </w:rPr>
              <w:t xml:space="preserve"> y retomando la gestión de la matriz interactiva, para el mes de </w:t>
            </w:r>
            <w:r w:rsidR="00F64A86">
              <w:rPr>
                <w:rFonts w:ascii="Arial" w:hAnsi="Arial" w:cs="Arial"/>
                <w:noProof/>
                <w:sz w:val="22"/>
                <w:szCs w:val="22"/>
              </w:rPr>
              <w:t>octubre</w:t>
            </w:r>
            <w:r w:rsidR="0017732C">
              <w:rPr>
                <w:rFonts w:ascii="Arial" w:hAnsi="Arial" w:cs="Arial"/>
                <w:noProof/>
                <w:sz w:val="22"/>
                <w:szCs w:val="22"/>
              </w:rPr>
              <w:t xml:space="preserve"> se presentan los siguientes hallazgos para el ASE 5: </w:t>
            </w:r>
          </w:p>
          <w:p w:rsidR="0017732C" w:rsidRDefault="0017732C"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EA2683" w:rsidRDefault="00EA2683" w:rsidP="00EA2683">
            <w:pPr>
              <w:jc w:val="center"/>
              <w:rPr>
                <w:rFonts w:ascii="Arial" w:hAnsi="Arial" w:cs="Arial"/>
                <w:noProof/>
                <w:sz w:val="22"/>
                <w:szCs w:val="22"/>
              </w:rPr>
            </w:pPr>
            <w:r w:rsidRPr="007C63CA">
              <w:rPr>
                <w:rFonts w:ascii="Arial" w:hAnsi="Arial" w:cs="Arial"/>
                <w:sz w:val="22"/>
                <w:szCs w:val="22"/>
              </w:rPr>
              <w:lastRenderedPageBreak/>
              <w:t xml:space="preserve">Tabla No. </w:t>
            </w:r>
            <w:r w:rsidR="008F1F39">
              <w:rPr>
                <w:rFonts w:ascii="Arial" w:hAnsi="Arial" w:cs="Arial"/>
                <w:sz w:val="22"/>
                <w:szCs w:val="22"/>
              </w:rPr>
              <w:t>7</w:t>
            </w:r>
            <w:r w:rsidRPr="007C63CA">
              <w:rPr>
                <w:rFonts w:ascii="Arial" w:hAnsi="Arial" w:cs="Arial"/>
                <w:sz w:val="22"/>
                <w:szCs w:val="22"/>
              </w:rPr>
              <w:t xml:space="preserve">. Resumen </w:t>
            </w:r>
            <w:r>
              <w:rPr>
                <w:rFonts w:ascii="Arial" w:hAnsi="Arial" w:cs="Arial"/>
                <w:sz w:val="22"/>
                <w:szCs w:val="22"/>
              </w:rPr>
              <w:t>gestión matriz interactiva.</w:t>
            </w:r>
          </w:p>
          <w:p w:rsidR="00EA2683" w:rsidRDefault="00EA2683" w:rsidP="00EA2683">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157"/>
              <w:gridCol w:w="1064"/>
              <w:gridCol w:w="1277"/>
              <w:gridCol w:w="1117"/>
              <w:gridCol w:w="942"/>
              <w:gridCol w:w="1117"/>
              <w:gridCol w:w="1013"/>
              <w:gridCol w:w="758"/>
            </w:tblGrid>
            <w:tr w:rsidR="00F64A86" w:rsidRPr="008F1F39" w:rsidTr="00966624">
              <w:trPr>
                <w:trHeight w:val="208"/>
                <w:jc w:val="center"/>
              </w:trPr>
              <w:tc>
                <w:tcPr>
                  <w:tcW w:w="0" w:type="auto"/>
                  <w:gridSpan w:val="9"/>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ESTADO DEL TOTAL DE HALLAZGOS REPORTADOS EN CADA MES</w:t>
                  </w:r>
                </w:p>
              </w:tc>
            </w:tr>
            <w:tr w:rsidR="00F64A86" w:rsidRPr="008F1F39" w:rsidTr="00966624">
              <w:trPr>
                <w:trHeight w:val="302"/>
                <w:jc w:val="center"/>
              </w:trPr>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val="es-CO" w:eastAsia="es-CO"/>
                    </w:rPr>
                    <w:t>Mes</w:t>
                  </w:r>
                </w:p>
              </w:tc>
              <w:tc>
                <w:tcPr>
                  <w:tcW w:w="0" w:type="auto"/>
                  <w:vAlign w:val="center"/>
                </w:tcPr>
                <w:p w:rsidR="00F64A86" w:rsidRPr="008F1F39" w:rsidRDefault="0047118F"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Total,</w:t>
                  </w:r>
                  <w:r w:rsidR="00F64A86" w:rsidRPr="008F1F39">
                    <w:rPr>
                      <w:rFonts w:ascii="Arial" w:hAnsi="Arial" w:cs="Arial"/>
                      <w:b/>
                      <w:bCs/>
                      <w:color w:val="000000"/>
                      <w:sz w:val="18"/>
                      <w:szCs w:val="18"/>
                      <w:lang w:val="es-CO" w:eastAsia="es-CO"/>
                    </w:rPr>
                    <w:t xml:space="preserve"> de hallazgos reportados en la matriz</w:t>
                  </w:r>
                </w:p>
              </w:tc>
              <w:tc>
                <w:tcPr>
                  <w:tcW w:w="108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Sin gestionar</w:t>
                  </w:r>
                </w:p>
              </w:tc>
              <w:tc>
                <w:tcPr>
                  <w:tcW w:w="1275"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*Gestionado</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**Prórroga</w:t>
                  </w:r>
                </w:p>
              </w:tc>
              <w:tc>
                <w:tcPr>
                  <w:tcW w:w="965"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En revisión</w:t>
                  </w:r>
                </w:p>
              </w:tc>
              <w:tc>
                <w:tcPr>
                  <w:tcW w:w="965"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***Cerrado</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Devuelto</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No aplica</w:t>
                  </w:r>
                </w:p>
              </w:tc>
            </w:tr>
            <w:tr w:rsidR="00F64A86" w:rsidRPr="008F1F39" w:rsidTr="00966624">
              <w:trPr>
                <w:trHeight w:val="50"/>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MAYO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814</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814</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966624">
              <w:trPr>
                <w:trHeight w:val="50"/>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JUNIO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664</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664</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966624">
              <w:trPr>
                <w:trHeight w:val="50"/>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JULIO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620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620</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966624">
              <w:trPr>
                <w:trHeight w:val="112"/>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AGOSTO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763</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2</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759</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2</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966624">
              <w:trPr>
                <w:trHeight w:val="112"/>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SEPTIEMBRE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588</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15</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548</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4</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w:t>
                  </w:r>
                </w:p>
              </w:tc>
            </w:tr>
            <w:tr w:rsidR="00F64A86" w:rsidRPr="008F1F39" w:rsidTr="00966624">
              <w:trPr>
                <w:trHeight w:val="112"/>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OCTUBRE 2019</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507</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83</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152</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263</w:t>
                  </w:r>
                </w:p>
              </w:tc>
              <w:tc>
                <w:tcPr>
                  <w:tcW w:w="103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3</w:t>
                  </w:r>
                </w:p>
              </w:tc>
              <w:tc>
                <w:tcPr>
                  <w:tcW w:w="779"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w:t>
                  </w:r>
                </w:p>
              </w:tc>
            </w:tr>
          </w:tbl>
          <w:p w:rsidR="00EA2683" w:rsidRPr="0017732C" w:rsidRDefault="00EA2683" w:rsidP="00EA2683">
            <w:pPr>
              <w:jc w:val="center"/>
              <w:rPr>
                <w:rFonts w:ascii="Arial" w:hAnsi="Arial" w:cs="Arial"/>
                <w:bCs/>
                <w:kern w:val="3"/>
                <w:sz w:val="18"/>
                <w:szCs w:val="18"/>
                <w:shd w:val="clear" w:color="auto" w:fill="FFFFFF"/>
              </w:rPr>
            </w:pPr>
            <w:r w:rsidRPr="0017732C">
              <w:rPr>
                <w:rFonts w:ascii="Arial" w:hAnsi="Arial" w:cs="Arial"/>
                <w:bCs/>
                <w:kern w:val="3"/>
                <w:sz w:val="18"/>
                <w:szCs w:val="18"/>
                <w:shd w:val="clear" w:color="auto" w:fill="FFFFFF"/>
              </w:rPr>
              <w:t xml:space="preserve">Fuente: Información tomada del informe de Proyección Capital </w:t>
            </w:r>
            <w:r w:rsidR="00AC2161">
              <w:rPr>
                <w:rFonts w:ascii="Arial" w:hAnsi="Arial" w:cs="Arial"/>
                <w:bCs/>
                <w:kern w:val="3"/>
                <w:sz w:val="18"/>
                <w:szCs w:val="18"/>
                <w:shd w:val="clear" w:color="auto" w:fill="FFFFFF"/>
              </w:rPr>
              <w:t>octubre</w:t>
            </w:r>
            <w:r w:rsidRPr="0017732C">
              <w:rPr>
                <w:rFonts w:ascii="Arial" w:hAnsi="Arial" w:cs="Arial"/>
                <w:bCs/>
                <w:kern w:val="3"/>
                <w:sz w:val="18"/>
                <w:szCs w:val="18"/>
                <w:shd w:val="clear" w:color="auto" w:fill="FFFFFF"/>
              </w:rPr>
              <w:t xml:space="preserve"> 2019</w:t>
            </w:r>
          </w:p>
          <w:p w:rsidR="00EA2683" w:rsidRPr="0017732C" w:rsidRDefault="00EA2683" w:rsidP="00EA4AC5">
            <w:pPr>
              <w:pStyle w:val="Standard"/>
              <w:jc w:val="both"/>
              <w:rPr>
                <w:rFonts w:ascii="Arial" w:hAnsi="Arial" w:cs="Arial"/>
                <w:noProof/>
                <w:sz w:val="18"/>
                <w:szCs w:val="18"/>
              </w:rPr>
            </w:pPr>
          </w:p>
          <w:p w:rsidR="00F64A86" w:rsidRPr="008E5230" w:rsidRDefault="00F64A86" w:rsidP="00F64A86">
            <w:pPr>
              <w:jc w:val="center"/>
              <w:rPr>
                <w:rFonts w:ascii="Arial" w:hAnsi="Arial" w:cs="Arial"/>
                <w:bCs/>
                <w:color w:val="000000"/>
                <w:kern w:val="3"/>
                <w:sz w:val="18"/>
                <w:szCs w:val="18"/>
                <w:shd w:val="clear" w:color="auto" w:fill="FFFFFF"/>
              </w:rPr>
            </w:pPr>
          </w:p>
          <w:p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*Gestionado, es el estado cuando el concesionario de aseo emite respuesta al hallazgo pero no ha sido revisado y aprobado por la interventoría.</w:t>
            </w:r>
          </w:p>
          <w:p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**Prorroga: Cuando el concesionario de aseo solicita a la interventoría ampliar el plazo para resolver el hallazgo por su complejidad.</w:t>
            </w:r>
          </w:p>
          <w:p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 xml:space="preserve">*** Cerrado: estado del hallazgo cuando la interventoría revisó y aprobó la respuesta emitida por el concesionario de aseo </w:t>
            </w:r>
          </w:p>
          <w:p w:rsidR="00F64A86" w:rsidRDefault="00F64A86" w:rsidP="00F64A86">
            <w:pPr>
              <w:pStyle w:val="Standard"/>
              <w:jc w:val="both"/>
              <w:rPr>
                <w:rFonts w:ascii="Arial" w:hAnsi="Arial" w:cs="Arial"/>
                <w:noProof/>
                <w:color w:val="000000"/>
                <w:sz w:val="18"/>
                <w:szCs w:val="18"/>
              </w:rPr>
            </w:pPr>
          </w:p>
          <w:p w:rsidR="004F5721" w:rsidRDefault="004F5721" w:rsidP="0017732C">
            <w:pPr>
              <w:pStyle w:val="Standard"/>
              <w:jc w:val="both"/>
              <w:rPr>
                <w:rFonts w:ascii="Arial" w:hAnsi="Arial" w:cs="Arial"/>
                <w:noProof/>
                <w:sz w:val="22"/>
                <w:szCs w:val="22"/>
              </w:rPr>
            </w:pPr>
          </w:p>
          <w:p w:rsidR="00EA4AC5" w:rsidRPr="00FF2D57" w:rsidRDefault="0017732C" w:rsidP="0017732C">
            <w:pPr>
              <w:pStyle w:val="Standard"/>
              <w:jc w:val="both"/>
              <w:rPr>
                <w:rFonts w:ascii="Arial" w:hAnsi="Arial" w:cs="Arial"/>
                <w:bCs/>
                <w:sz w:val="22"/>
                <w:szCs w:val="22"/>
                <w:shd w:val="clear" w:color="auto" w:fill="FFFFFF"/>
              </w:rPr>
            </w:pPr>
            <w:r>
              <w:rPr>
                <w:rFonts w:ascii="Arial" w:hAnsi="Arial" w:cs="Arial"/>
                <w:noProof/>
                <w:sz w:val="22"/>
                <w:szCs w:val="22"/>
              </w:rPr>
              <w:t xml:space="preserve">Así las cosas, y de acuerdo con la gestión de la matriz interactiva </w:t>
            </w:r>
            <w:r w:rsidR="00EA4AC5" w:rsidRPr="00FF2D57">
              <w:rPr>
                <w:rFonts w:ascii="Arial" w:hAnsi="Arial" w:cs="Arial"/>
                <w:bCs/>
                <w:sz w:val="22"/>
                <w:szCs w:val="22"/>
                <w:shd w:val="clear" w:color="auto" w:fill="FFFFFF"/>
              </w:rPr>
              <w:t xml:space="preserve">la Interventoría en el mes de </w:t>
            </w:r>
            <w:r w:rsidR="008F1F39">
              <w:rPr>
                <w:rFonts w:ascii="Arial" w:hAnsi="Arial" w:cs="Arial"/>
                <w:bCs/>
                <w:sz w:val="22"/>
                <w:szCs w:val="22"/>
                <w:shd w:val="clear" w:color="auto" w:fill="FFFFFF"/>
              </w:rPr>
              <w:t>octubre</w:t>
            </w:r>
            <w:r w:rsidR="00EA4AC5" w:rsidRPr="00FF2D57">
              <w:rPr>
                <w:rFonts w:ascii="Arial" w:hAnsi="Arial" w:cs="Arial"/>
                <w:bCs/>
                <w:sz w:val="22"/>
                <w:szCs w:val="22"/>
                <w:shd w:val="clear" w:color="auto" w:fill="FFFFFF"/>
              </w:rPr>
              <w:t xml:space="preserve"> </w:t>
            </w:r>
            <w:r w:rsidR="008F1F39">
              <w:rPr>
                <w:rFonts w:ascii="Arial" w:hAnsi="Arial" w:cs="Arial"/>
                <w:bCs/>
                <w:sz w:val="22"/>
                <w:szCs w:val="22"/>
                <w:shd w:val="clear" w:color="auto" w:fill="FFFFFF"/>
              </w:rPr>
              <w:t>no se formularon</w:t>
            </w:r>
            <w:r w:rsidR="00EA4AC5" w:rsidRPr="00FF2D57">
              <w:rPr>
                <w:rFonts w:ascii="Arial" w:hAnsi="Arial" w:cs="Arial"/>
                <w:bCs/>
                <w:sz w:val="22"/>
                <w:szCs w:val="22"/>
                <w:shd w:val="clear" w:color="auto" w:fill="FFFFFF"/>
              </w:rPr>
              <w:t xml:space="preserve"> Solicitud de Acción Correctiva–SAC</w:t>
            </w:r>
            <w:r w:rsidR="008F1F39">
              <w:rPr>
                <w:rFonts w:ascii="Arial" w:hAnsi="Arial" w:cs="Arial"/>
                <w:bCs/>
                <w:sz w:val="22"/>
                <w:szCs w:val="22"/>
                <w:shd w:val="clear" w:color="auto" w:fill="FFFFFF"/>
              </w:rPr>
              <w:t>.</w:t>
            </w:r>
          </w:p>
          <w:p w:rsidR="00EA4AC5" w:rsidRPr="00FF2D57" w:rsidRDefault="00EA4AC5" w:rsidP="00EA4AC5">
            <w:pPr>
              <w:jc w:val="both"/>
              <w:rPr>
                <w:rFonts w:ascii="Arial" w:hAnsi="Arial" w:cs="Arial"/>
                <w:bCs/>
                <w:kern w:val="3"/>
                <w:sz w:val="22"/>
                <w:szCs w:val="22"/>
                <w:shd w:val="clear" w:color="auto" w:fill="FFFFFF"/>
              </w:rPr>
            </w:pPr>
          </w:p>
          <w:p w:rsidR="00EA4AC5" w:rsidRPr="00FF2D57" w:rsidRDefault="00EA4AC5" w:rsidP="00EA4AC5">
            <w:pPr>
              <w:jc w:val="both"/>
              <w:rPr>
                <w:rFonts w:ascii="Arial" w:hAnsi="Arial" w:cs="Arial"/>
                <w:bCs/>
                <w:kern w:val="3"/>
                <w:sz w:val="22"/>
                <w:szCs w:val="22"/>
                <w:shd w:val="clear" w:color="auto" w:fill="FFFFFF"/>
              </w:rPr>
            </w:pPr>
            <w:r w:rsidRPr="00FF2D57">
              <w:rPr>
                <w:rFonts w:ascii="Arial" w:hAnsi="Arial" w:cs="Arial"/>
                <w:bCs/>
                <w:kern w:val="3"/>
                <w:sz w:val="22"/>
                <w:szCs w:val="22"/>
                <w:shd w:val="clear" w:color="auto" w:fill="FFFFFF"/>
              </w:rPr>
              <w:t>Sin embargo, a continuación, se presentan las SAC que fueron cerradas</w:t>
            </w:r>
            <w:r w:rsidR="00DA7A2F" w:rsidRPr="00FF2D57">
              <w:rPr>
                <w:rFonts w:ascii="Arial" w:hAnsi="Arial" w:cs="Arial"/>
                <w:bCs/>
                <w:kern w:val="3"/>
                <w:sz w:val="22"/>
                <w:szCs w:val="22"/>
                <w:shd w:val="clear" w:color="auto" w:fill="FFFFFF"/>
              </w:rPr>
              <w:t xml:space="preserve"> en </w:t>
            </w:r>
            <w:r w:rsidRPr="00FF2D57">
              <w:rPr>
                <w:rFonts w:ascii="Arial" w:hAnsi="Arial" w:cs="Arial"/>
                <w:bCs/>
                <w:kern w:val="3"/>
                <w:sz w:val="22"/>
                <w:szCs w:val="22"/>
                <w:shd w:val="clear" w:color="auto" w:fill="FFFFFF"/>
              </w:rPr>
              <w:t xml:space="preserve">el mes de </w:t>
            </w:r>
            <w:r w:rsidR="008F1F39">
              <w:rPr>
                <w:rFonts w:ascii="Arial" w:hAnsi="Arial" w:cs="Arial"/>
                <w:bCs/>
                <w:kern w:val="3"/>
                <w:sz w:val="22"/>
                <w:szCs w:val="22"/>
                <w:shd w:val="clear" w:color="auto" w:fill="FFFFFF"/>
              </w:rPr>
              <w:t>octubre</w:t>
            </w:r>
            <w:r w:rsidR="007D06B8">
              <w:rPr>
                <w:rFonts w:ascii="Arial" w:hAnsi="Arial" w:cs="Arial"/>
                <w:bCs/>
                <w:kern w:val="3"/>
                <w:sz w:val="22"/>
                <w:szCs w:val="22"/>
                <w:shd w:val="clear" w:color="auto" w:fill="FFFFFF"/>
              </w:rPr>
              <w:t xml:space="preserve"> 2019</w:t>
            </w:r>
            <w:r w:rsidRPr="00FF2D57">
              <w:rPr>
                <w:rFonts w:ascii="Arial" w:hAnsi="Arial" w:cs="Arial"/>
                <w:bCs/>
                <w:kern w:val="3"/>
                <w:sz w:val="22"/>
                <w:szCs w:val="22"/>
                <w:shd w:val="clear" w:color="auto" w:fill="FFFFFF"/>
              </w:rPr>
              <w:t xml:space="preserve"> y las demás solicitudes que continúan en seguimiento</w:t>
            </w:r>
            <w:r w:rsidR="00DA7A2F" w:rsidRPr="00FF2D57">
              <w:rPr>
                <w:rFonts w:ascii="Arial" w:hAnsi="Arial" w:cs="Arial"/>
                <w:bCs/>
                <w:kern w:val="3"/>
                <w:sz w:val="22"/>
                <w:szCs w:val="22"/>
                <w:shd w:val="clear" w:color="auto" w:fill="FFFFFF"/>
              </w:rPr>
              <w:t>:</w:t>
            </w:r>
          </w:p>
          <w:p w:rsidR="008F1F39" w:rsidRDefault="008F1F39" w:rsidP="00EA4AC5">
            <w:pPr>
              <w:jc w:val="both"/>
              <w:rPr>
                <w:rFonts w:ascii="Arial" w:hAnsi="Arial" w:cs="Arial"/>
                <w:bCs/>
                <w:kern w:val="3"/>
                <w:sz w:val="22"/>
                <w:szCs w:val="22"/>
                <w:shd w:val="clear" w:color="auto" w:fill="FFFFFF"/>
              </w:rPr>
            </w:pPr>
          </w:p>
          <w:p w:rsidR="008F1F39" w:rsidRDefault="008F1F39" w:rsidP="00EA4AC5">
            <w:pPr>
              <w:jc w:val="both"/>
              <w:rPr>
                <w:rFonts w:ascii="Arial" w:hAnsi="Arial" w:cs="Arial"/>
                <w:bCs/>
                <w:kern w:val="3"/>
                <w:sz w:val="22"/>
                <w:szCs w:val="22"/>
                <w:shd w:val="clear" w:color="auto" w:fill="FFFFFF"/>
              </w:rPr>
            </w:pPr>
          </w:p>
          <w:p w:rsidR="00E722D0" w:rsidRPr="007C63CA" w:rsidRDefault="00E722D0" w:rsidP="00E722D0">
            <w:pPr>
              <w:jc w:val="center"/>
              <w:rPr>
                <w:rFonts w:ascii="Arial" w:hAnsi="Arial" w:cs="Arial"/>
                <w:b/>
                <w:sz w:val="22"/>
                <w:szCs w:val="22"/>
              </w:rPr>
            </w:pPr>
            <w:r w:rsidRPr="007C63CA">
              <w:rPr>
                <w:rFonts w:ascii="Arial" w:hAnsi="Arial" w:cs="Arial"/>
                <w:sz w:val="22"/>
                <w:szCs w:val="22"/>
              </w:rPr>
              <w:t xml:space="preserve">Tabla No. </w:t>
            </w:r>
            <w:r w:rsidR="008F1F39">
              <w:rPr>
                <w:rFonts w:ascii="Arial" w:hAnsi="Arial" w:cs="Arial"/>
                <w:sz w:val="22"/>
                <w:szCs w:val="22"/>
              </w:rPr>
              <w:t>8</w:t>
            </w:r>
            <w:r w:rsidRPr="007C63CA">
              <w:rPr>
                <w:rFonts w:ascii="Arial" w:hAnsi="Arial" w:cs="Arial"/>
                <w:sz w:val="22"/>
                <w:szCs w:val="22"/>
              </w:rPr>
              <w:t xml:space="preserve">. Resumen </w:t>
            </w:r>
            <w:r>
              <w:rPr>
                <w:rFonts w:ascii="Arial" w:hAnsi="Arial" w:cs="Arial"/>
                <w:sz w:val="22"/>
                <w:szCs w:val="22"/>
              </w:rPr>
              <w:t xml:space="preserve">SAC gestionadas mes de </w:t>
            </w:r>
            <w:r w:rsidR="008F1F39">
              <w:rPr>
                <w:rFonts w:ascii="Arial" w:hAnsi="Arial" w:cs="Arial"/>
                <w:sz w:val="22"/>
                <w:szCs w:val="22"/>
              </w:rPr>
              <w:t>octubre</w:t>
            </w:r>
            <w:r>
              <w:rPr>
                <w:rFonts w:ascii="Arial" w:hAnsi="Arial" w:cs="Arial"/>
                <w:sz w:val="22"/>
                <w:szCs w:val="22"/>
              </w:rPr>
              <w:t xml:space="preserve"> 2019</w:t>
            </w:r>
          </w:p>
          <w:p w:rsidR="00B71A0E" w:rsidRPr="00FF2D57" w:rsidRDefault="00B71A0E" w:rsidP="00EA4AC5">
            <w:pPr>
              <w:jc w:val="both"/>
              <w:rPr>
                <w:rFonts w:ascii="Arial" w:hAnsi="Arial" w:cs="Arial"/>
                <w:bCs/>
                <w:kern w:val="3"/>
                <w:sz w:val="22"/>
                <w:szCs w:val="22"/>
                <w:shd w:val="clear" w:color="auto" w:fill="FFFFFF"/>
              </w:rPr>
            </w:pPr>
          </w:p>
          <w:tbl>
            <w:tblPr>
              <w:tblW w:w="10267" w:type="dxa"/>
              <w:jc w:val="center"/>
              <w:tblCellMar>
                <w:left w:w="10" w:type="dxa"/>
                <w:right w:w="10" w:type="dxa"/>
              </w:tblCellMar>
              <w:tblLook w:val="04A0" w:firstRow="1" w:lastRow="0" w:firstColumn="1" w:lastColumn="0" w:noHBand="0" w:noVBand="1"/>
            </w:tblPr>
            <w:tblGrid>
              <w:gridCol w:w="754"/>
              <w:gridCol w:w="2276"/>
              <w:gridCol w:w="1177"/>
              <w:gridCol w:w="1141"/>
              <w:gridCol w:w="4919"/>
            </w:tblGrid>
            <w:tr w:rsidR="00F64A86" w:rsidRPr="008A6A71" w:rsidTr="008F1F39">
              <w:trPr>
                <w:trHeight w:val="109"/>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F64A86" w:rsidRPr="008A6A71" w:rsidRDefault="00F64A86" w:rsidP="00F64A86">
                  <w:pPr>
                    <w:pStyle w:val="Ttulo2"/>
                    <w:spacing w:before="120" w:after="120"/>
                    <w:rPr>
                      <w:rFonts w:cs="Arial"/>
                      <w:bCs/>
                      <w:kern w:val="3"/>
                      <w:shd w:val="clear" w:color="auto" w:fill="FFFFFF"/>
                    </w:rPr>
                  </w:pPr>
                  <w:r w:rsidRPr="008A6A71">
                    <w:rPr>
                      <w:rFonts w:cs="Arial"/>
                      <w:bCs/>
                      <w:kern w:val="3"/>
                      <w:shd w:val="clear" w:color="auto" w:fill="FFFFFF"/>
                    </w:rPr>
                    <w:t>No. SAC</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F64A86" w:rsidRPr="008A6A71" w:rsidRDefault="00F64A86" w:rsidP="00F64A86">
                  <w:pPr>
                    <w:pStyle w:val="Ttulo2"/>
                    <w:spacing w:before="120" w:after="120"/>
                    <w:rPr>
                      <w:rFonts w:cs="Arial"/>
                      <w:bCs/>
                      <w:kern w:val="3"/>
                      <w:shd w:val="clear" w:color="auto" w:fill="FFFFFF"/>
                    </w:rPr>
                  </w:pPr>
                  <w:r w:rsidRPr="008A6A71">
                    <w:rPr>
                      <w:rFonts w:cs="Arial"/>
                      <w:bCs/>
                      <w:kern w:val="3"/>
                      <w:shd w:val="clear" w:color="auto" w:fill="FFFFFF"/>
                    </w:rPr>
                    <w:t>TEMA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F64A86" w:rsidRPr="008A6A71" w:rsidRDefault="00F64A86" w:rsidP="00F64A86">
                  <w:pPr>
                    <w:pStyle w:val="Ttulo2"/>
                    <w:spacing w:before="120" w:after="120"/>
                    <w:rPr>
                      <w:rFonts w:cs="Arial"/>
                      <w:bCs/>
                      <w:kern w:val="3"/>
                      <w:shd w:val="clear" w:color="auto" w:fill="FFFFFF"/>
                    </w:rPr>
                  </w:pPr>
                  <w:r w:rsidRPr="008A6A71">
                    <w:rPr>
                      <w:rFonts w:cs="Arial"/>
                      <w:bCs/>
                      <w:kern w:val="3"/>
                      <w:shd w:val="clear" w:color="auto" w:fill="FFFFFF"/>
                    </w:rPr>
                    <w:t>FECHA DE INICIO</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F64A86" w:rsidRPr="008A6A71" w:rsidRDefault="00F64A86" w:rsidP="00F64A86">
                  <w:pPr>
                    <w:pStyle w:val="Ttulo2"/>
                    <w:spacing w:before="120" w:after="120"/>
                    <w:rPr>
                      <w:rFonts w:cs="Arial"/>
                      <w:bCs/>
                      <w:kern w:val="3"/>
                      <w:shd w:val="clear" w:color="auto" w:fill="FFFFFF"/>
                    </w:rPr>
                  </w:pPr>
                  <w:r w:rsidRPr="008A6A71">
                    <w:rPr>
                      <w:rFonts w:cs="Arial"/>
                      <w:bCs/>
                      <w:kern w:val="3"/>
                      <w:shd w:val="clear" w:color="auto" w:fill="FFFFFF"/>
                    </w:rPr>
                    <w:t>FECHA FINAL</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F64A86" w:rsidRPr="008A6A71" w:rsidRDefault="00F64A86" w:rsidP="00F64A86">
                  <w:pPr>
                    <w:pStyle w:val="Ttulo2"/>
                    <w:spacing w:before="120" w:after="120"/>
                    <w:rPr>
                      <w:rFonts w:cs="Arial"/>
                      <w:bCs/>
                      <w:kern w:val="3"/>
                      <w:shd w:val="clear" w:color="auto" w:fill="FFFFFF"/>
                    </w:rPr>
                  </w:pPr>
                  <w:r w:rsidRPr="008A6A71">
                    <w:rPr>
                      <w:rFonts w:cs="Arial"/>
                      <w:bCs/>
                      <w:kern w:val="3"/>
                      <w:shd w:val="clear" w:color="auto" w:fill="FFFFFF"/>
                    </w:rPr>
                    <w:t>ACCIONES</w:t>
                  </w:r>
                </w:p>
              </w:tc>
            </w:tr>
            <w:tr w:rsidR="00F64A86" w:rsidRPr="008A6A71" w:rsidTr="008F1F39">
              <w:trPr>
                <w:trHeight w:val="2842"/>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t>SAC No. 40</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Mantenimiento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20/06/2019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CC47F2" w:rsidP="00F64A86">
                  <w:pPr>
                    <w:pStyle w:val="Predeterminado"/>
                    <w:spacing w:before="120" w:after="120"/>
                    <w:jc w:val="center"/>
                    <w:rPr>
                      <w:rFonts w:ascii="Arial" w:eastAsia="Times New Roman" w:hAnsi="Arial" w:cs="Arial"/>
                      <w:bCs/>
                      <w:kern w:val="3"/>
                      <w:sz w:val="20"/>
                      <w:szCs w:val="20"/>
                      <w:shd w:val="clear" w:color="auto" w:fill="FFFFFF"/>
                      <w:lang w:val="es-ES" w:eastAsia="es-ES"/>
                    </w:rPr>
                  </w:pPr>
                  <w:r w:rsidRPr="00CC47F2">
                    <w:rPr>
                      <w:rFonts w:ascii="Arial" w:eastAsia="Times New Roman" w:hAnsi="Arial" w:cs="Arial"/>
                      <w:bCs/>
                      <w:kern w:val="3"/>
                      <w:sz w:val="20"/>
                      <w:szCs w:val="20"/>
                      <w:shd w:val="clear" w:color="auto" w:fill="FFFFFF"/>
                      <w:lang w:val="es-ES" w:eastAsia="es-ES"/>
                    </w:rPr>
                    <w:t>03/10/2019</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7B7D55" w:rsidRDefault="007B7D55" w:rsidP="00F64A86">
                  <w:pPr>
                    <w:jc w:val="both"/>
                    <w:rPr>
                      <w:rFonts w:ascii="Arial" w:hAnsi="Arial" w:cs="Arial"/>
                      <w:bCs/>
                      <w:kern w:val="3"/>
                      <w:shd w:val="clear" w:color="auto" w:fill="FFFFFF"/>
                    </w:rPr>
                  </w:pPr>
                  <w:r>
                    <w:rPr>
                      <w:rFonts w:ascii="Arial" w:hAnsi="Arial" w:cs="Arial"/>
                      <w:b/>
                      <w:bCs/>
                      <w:kern w:val="3"/>
                      <w:shd w:val="clear" w:color="auto" w:fill="FFFFFF"/>
                    </w:rPr>
                    <w:t xml:space="preserve">CERRADA: </w:t>
                  </w:r>
                  <w:r>
                    <w:rPr>
                      <w:rFonts w:ascii="Arial" w:hAnsi="Arial" w:cs="Arial"/>
                      <w:bCs/>
                      <w:kern w:val="3"/>
                      <w:shd w:val="clear" w:color="auto" w:fill="FFFFFF"/>
                    </w:rPr>
                    <w:t xml:space="preserve">Con radicado UAESP </w:t>
                  </w:r>
                  <w:r w:rsidRPr="007B7D55">
                    <w:rPr>
                      <w:rFonts w:ascii="Arial" w:hAnsi="Arial" w:cs="Arial"/>
                      <w:bCs/>
                      <w:kern w:val="3"/>
                      <w:shd w:val="clear" w:color="auto" w:fill="FFFFFF"/>
                    </w:rPr>
                    <w:t>20197000427412</w:t>
                  </w:r>
                  <w:r>
                    <w:rPr>
                      <w:rFonts w:ascii="Arial" w:hAnsi="Arial" w:cs="Arial"/>
                      <w:bCs/>
                      <w:kern w:val="3"/>
                      <w:shd w:val="clear" w:color="auto" w:fill="FFFFFF"/>
                    </w:rPr>
                    <w:t xml:space="preserve"> del 03/10/2019, en el cual la interventoría informa que:</w:t>
                  </w:r>
                  <w:r w:rsidR="00C21334">
                    <w:rPr>
                      <w:rFonts w:ascii="Arial" w:hAnsi="Arial" w:cs="Arial"/>
                      <w:bCs/>
                      <w:kern w:val="3"/>
                      <w:shd w:val="clear" w:color="auto" w:fill="FFFFFF"/>
                    </w:rPr>
                    <w:t xml:space="preserve"> </w:t>
                  </w:r>
                  <w:r w:rsidR="00C21334">
                    <w:rPr>
                      <w:rFonts w:ascii="Arial" w:hAnsi="Arial" w:cs="Arial"/>
                      <w:bCs/>
                      <w:i/>
                      <w:kern w:val="3"/>
                      <w:shd w:val="clear" w:color="auto" w:fill="FFFFFF"/>
                    </w:rPr>
                    <w:t xml:space="preserve">“(…) </w:t>
                  </w:r>
                  <w:r w:rsidR="0003707A">
                    <w:rPr>
                      <w:rFonts w:ascii="Arial" w:hAnsi="Arial" w:cs="Arial"/>
                      <w:bCs/>
                      <w:i/>
                      <w:kern w:val="3"/>
                      <w:shd w:val="clear" w:color="auto" w:fill="FFFFFF"/>
                    </w:rPr>
                    <w:t>esta interventoría informa que ÁREA LIMPIA DISTRITO CAPITAL S.A.S. E.S.P., allegó los soportes que permiten evidenciar la corrección en la atención de los Contenedores y su mantenimiento, y por consiguiente, considera que no es necesario remitir el cronograma especial a la UAESP toda vez que a la fecha, las acciones correspondientes fueron adoptadas por el Concesionario. (…)”</w:t>
                  </w:r>
                  <w:r>
                    <w:rPr>
                      <w:rFonts w:ascii="Arial" w:hAnsi="Arial" w:cs="Arial"/>
                      <w:bCs/>
                      <w:kern w:val="3"/>
                      <w:shd w:val="clear" w:color="auto" w:fill="FFFFFF"/>
                    </w:rPr>
                    <w:t xml:space="preserve"> </w:t>
                  </w:r>
                </w:p>
                <w:p w:rsidR="00F64A86" w:rsidRPr="008A6A71" w:rsidRDefault="00F64A86" w:rsidP="00F64A86">
                  <w:pPr>
                    <w:jc w:val="both"/>
                    <w:rPr>
                      <w:rFonts w:ascii="Arial" w:hAnsi="Arial" w:cs="Arial"/>
                      <w:bCs/>
                      <w:kern w:val="3"/>
                      <w:shd w:val="clear" w:color="auto" w:fill="FFFFFF"/>
                    </w:rPr>
                  </w:pPr>
                </w:p>
                <w:p w:rsidR="00F64A86" w:rsidRPr="008A6A71" w:rsidRDefault="00F64A86" w:rsidP="00F64A86">
                  <w:pPr>
                    <w:jc w:val="both"/>
                    <w:rPr>
                      <w:rFonts w:ascii="Arial" w:hAnsi="Arial" w:cs="Arial"/>
                      <w:bCs/>
                      <w:kern w:val="3"/>
                      <w:shd w:val="clear" w:color="auto" w:fill="FFFFFF"/>
                    </w:rPr>
                  </w:pPr>
                  <w:r w:rsidRPr="008A6A71">
                    <w:rPr>
                      <w:rFonts w:ascii="Arial" w:hAnsi="Arial" w:cs="Arial"/>
                      <w:bCs/>
                      <w:kern w:val="3"/>
                      <w:shd w:val="clear" w:color="auto" w:fill="FFFFFF"/>
                    </w:rPr>
                    <w:t>Se inició la SAC con radicado UAESP 20197000249112 20/06/2019</w:t>
                  </w:r>
                </w:p>
              </w:tc>
            </w:tr>
            <w:tr w:rsidR="00F64A86" w:rsidRPr="008A6A71" w:rsidTr="008F1F39">
              <w:trPr>
                <w:trHeight w:val="2685"/>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lastRenderedPageBreak/>
                    <w:t>SAC No. 41</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Mantenimiento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11/07/2019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CC47F2" w:rsidP="00F64A86">
                  <w:pPr>
                    <w:pStyle w:val="Predeterminado"/>
                    <w:spacing w:before="120" w:after="120"/>
                    <w:jc w:val="center"/>
                    <w:rPr>
                      <w:rFonts w:ascii="Arial" w:eastAsia="Times New Roman" w:hAnsi="Arial" w:cs="Arial"/>
                      <w:bCs/>
                      <w:kern w:val="3"/>
                      <w:sz w:val="20"/>
                      <w:szCs w:val="20"/>
                      <w:shd w:val="clear" w:color="auto" w:fill="FFFFFF"/>
                      <w:lang w:val="es-ES" w:eastAsia="es-ES"/>
                    </w:rPr>
                  </w:pPr>
                  <w:r w:rsidRPr="00CC47F2">
                    <w:rPr>
                      <w:rFonts w:ascii="Arial" w:eastAsia="Times New Roman" w:hAnsi="Arial" w:cs="Arial"/>
                      <w:bCs/>
                      <w:kern w:val="3"/>
                      <w:sz w:val="20"/>
                      <w:szCs w:val="20"/>
                      <w:shd w:val="clear" w:color="auto" w:fill="FFFFFF"/>
                      <w:lang w:val="es-ES" w:eastAsia="es-ES"/>
                    </w:rPr>
                    <w:t>03/10/2019</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556314" w:rsidRPr="007B7D55" w:rsidRDefault="00556314" w:rsidP="00556314">
                  <w:pPr>
                    <w:jc w:val="both"/>
                    <w:rPr>
                      <w:rFonts w:ascii="Arial" w:hAnsi="Arial" w:cs="Arial"/>
                      <w:bCs/>
                      <w:kern w:val="3"/>
                      <w:shd w:val="clear" w:color="auto" w:fill="FFFFFF"/>
                    </w:rPr>
                  </w:pPr>
                  <w:r>
                    <w:rPr>
                      <w:rFonts w:ascii="Arial" w:hAnsi="Arial" w:cs="Arial"/>
                      <w:b/>
                      <w:bCs/>
                      <w:kern w:val="3"/>
                      <w:shd w:val="clear" w:color="auto" w:fill="FFFFFF"/>
                    </w:rPr>
                    <w:t xml:space="preserve">CERRADA. </w:t>
                  </w:r>
                  <w:r>
                    <w:rPr>
                      <w:rFonts w:ascii="Arial" w:hAnsi="Arial" w:cs="Arial"/>
                      <w:bCs/>
                      <w:kern w:val="3"/>
                      <w:shd w:val="clear" w:color="auto" w:fill="FFFFFF"/>
                    </w:rPr>
                    <w:t xml:space="preserve">Con radicado UAESP </w:t>
                  </w:r>
                  <w:r w:rsidRPr="00556314">
                    <w:rPr>
                      <w:rFonts w:ascii="Arial" w:hAnsi="Arial" w:cs="Arial"/>
                      <w:bCs/>
                      <w:kern w:val="3"/>
                      <w:shd w:val="clear" w:color="auto" w:fill="FFFFFF"/>
                    </w:rPr>
                    <w:t>20197000427422</w:t>
                  </w:r>
                  <w:r>
                    <w:rPr>
                      <w:rFonts w:ascii="Arial" w:hAnsi="Arial" w:cs="Arial"/>
                      <w:bCs/>
                      <w:kern w:val="3"/>
                      <w:shd w:val="clear" w:color="auto" w:fill="FFFFFF"/>
                    </w:rPr>
                    <w:t xml:space="preserve"> del 03/10/2019, en el cual la interventoría informa que: </w:t>
                  </w:r>
                  <w:r>
                    <w:rPr>
                      <w:rFonts w:ascii="Arial" w:hAnsi="Arial" w:cs="Arial"/>
                      <w:bCs/>
                      <w:i/>
                      <w:kern w:val="3"/>
                      <w:shd w:val="clear" w:color="auto" w:fill="FFFFFF"/>
                    </w:rPr>
                    <w:t>“(…) esta interventoría informa que ÁREA LIMPIA DISTRITO CAPITAL S.A.S. E.S.P., allegó los soportes que permiten evidenciar la corrección en la atención de los Contenedores y su mantenimiento, y por consiguiente, considera que no es necesario remitir el cronograma especial a la UAESP toda vez que a la fecha, las acciones correspondientes fueron adoptadas por el Concesionario. (…)”</w:t>
                  </w:r>
                  <w:r>
                    <w:rPr>
                      <w:rFonts w:ascii="Arial" w:hAnsi="Arial" w:cs="Arial"/>
                      <w:bCs/>
                      <w:kern w:val="3"/>
                      <w:shd w:val="clear" w:color="auto" w:fill="FFFFFF"/>
                    </w:rPr>
                    <w:t xml:space="preserve"> </w:t>
                  </w:r>
                </w:p>
                <w:p w:rsidR="00F64A86" w:rsidRPr="008A6A71" w:rsidRDefault="00F64A86" w:rsidP="00F64A86">
                  <w:pPr>
                    <w:jc w:val="both"/>
                    <w:rPr>
                      <w:rFonts w:ascii="Arial" w:hAnsi="Arial" w:cs="Arial"/>
                      <w:bCs/>
                      <w:kern w:val="3"/>
                      <w:shd w:val="clear" w:color="auto" w:fill="FFFFFF"/>
                    </w:rPr>
                  </w:pPr>
                </w:p>
                <w:p w:rsidR="00F64A86" w:rsidRPr="008A6A71" w:rsidRDefault="00F64A86" w:rsidP="00F64A86">
                  <w:pPr>
                    <w:jc w:val="both"/>
                    <w:rPr>
                      <w:rFonts w:ascii="Arial" w:hAnsi="Arial" w:cs="Arial"/>
                      <w:bCs/>
                      <w:kern w:val="3"/>
                      <w:shd w:val="clear" w:color="auto" w:fill="FFFFFF"/>
                    </w:rPr>
                  </w:pPr>
                  <w:r w:rsidRPr="008A6A71">
                    <w:rPr>
                      <w:rFonts w:ascii="Arial" w:hAnsi="Arial" w:cs="Arial"/>
                      <w:bCs/>
                      <w:kern w:val="3"/>
                      <w:shd w:val="clear" w:color="auto" w:fill="FFFFFF"/>
                    </w:rPr>
                    <w:t>Se inició la SAC con radicado UAESP 20197000280962 del 11/07/2019</w:t>
                  </w:r>
                </w:p>
              </w:tc>
            </w:tr>
            <w:tr w:rsidR="00F64A86" w:rsidRPr="008A6A71" w:rsidTr="008F1F39">
              <w:trPr>
                <w:trHeight w:val="1409"/>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kern w:val="3"/>
                      <w:shd w:val="clear" w:color="auto" w:fill="FFFFFF"/>
                    </w:rPr>
                  </w:pPr>
                  <w:r w:rsidRPr="008A6A71">
                    <w:rPr>
                      <w:rFonts w:ascii="Arial" w:hAnsi="Arial" w:cs="Arial"/>
                      <w:bCs/>
                      <w:kern w:val="3"/>
                      <w:shd w:val="clear" w:color="auto" w:fill="FFFFFF"/>
                    </w:rPr>
                    <w:t>SAC No. 42</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Mantenimiento de contenedores (“ESTRUCTURAL”)</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auto"/>
                      <w:sz w:val="20"/>
                      <w:szCs w:val="20"/>
                      <w:shd w:val="clear" w:color="auto" w:fill="FFFFFF"/>
                    </w:rPr>
                  </w:pPr>
                  <w:r w:rsidRPr="008A6A71">
                    <w:rPr>
                      <w:rFonts w:ascii="Arial" w:hAnsi="Arial" w:cs="Arial"/>
                      <w:bCs/>
                      <w:color w:val="auto"/>
                      <w:sz w:val="20"/>
                      <w:szCs w:val="20"/>
                      <w:shd w:val="clear" w:color="auto" w:fill="FFFFFF"/>
                    </w:rPr>
                    <w:t>19/07/2019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Predeterminado"/>
                    <w:spacing w:before="120" w:after="120"/>
                    <w:jc w:val="center"/>
                    <w:rPr>
                      <w:rFonts w:ascii="Arial" w:eastAsia="Times New Roman" w:hAnsi="Arial" w:cs="Arial"/>
                      <w:bCs/>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823828" w:rsidP="00F64A86">
                  <w:pPr>
                    <w:jc w:val="both"/>
                    <w:rPr>
                      <w:rFonts w:ascii="Arial" w:hAnsi="Arial" w:cs="Arial"/>
                      <w:bCs/>
                      <w:kern w:val="3"/>
                      <w:shd w:val="clear" w:color="auto" w:fill="FFFFFF"/>
                    </w:rPr>
                  </w:pPr>
                  <w:r>
                    <w:rPr>
                      <w:rFonts w:ascii="Arial" w:hAnsi="Arial" w:cs="Arial"/>
                      <w:b/>
                      <w:bCs/>
                      <w:kern w:val="3"/>
                      <w:shd w:val="clear" w:color="auto" w:fill="FFFFFF"/>
                    </w:rPr>
                    <w:t xml:space="preserve">EN SEGUIMIENTO: </w:t>
                  </w:r>
                  <w:r w:rsidR="00F64A86" w:rsidRPr="008A6A71">
                    <w:rPr>
                      <w:rFonts w:ascii="Arial" w:hAnsi="Arial" w:cs="Arial"/>
                      <w:b/>
                      <w:bCs/>
                      <w:kern w:val="3"/>
                      <w:shd w:val="clear" w:color="auto" w:fill="FFFFFF"/>
                    </w:rPr>
                    <w:t>INFORME DE PRESUNTO INCUMPLIMIENTO</w:t>
                  </w:r>
                </w:p>
                <w:p w:rsidR="00F64A86" w:rsidRPr="008A6A71" w:rsidRDefault="00F64A86" w:rsidP="00F64A86">
                  <w:pPr>
                    <w:jc w:val="both"/>
                    <w:rPr>
                      <w:rFonts w:ascii="Arial" w:hAnsi="Arial" w:cs="Arial"/>
                      <w:bCs/>
                      <w:kern w:val="3"/>
                      <w:shd w:val="clear" w:color="auto" w:fill="FFFFFF"/>
                    </w:rPr>
                  </w:pPr>
                </w:p>
                <w:p w:rsidR="00F64A86" w:rsidRPr="008A6A71" w:rsidRDefault="00F64A86" w:rsidP="00F64A86">
                  <w:pPr>
                    <w:jc w:val="both"/>
                    <w:rPr>
                      <w:rFonts w:ascii="Arial" w:hAnsi="Arial" w:cs="Arial"/>
                      <w:bCs/>
                      <w:kern w:val="3"/>
                      <w:shd w:val="clear" w:color="auto" w:fill="FFFFFF"/>
                    </w:rPr>
                  </w:pPr>
                  <w:r w:rsidRPr="008A6A71">
                    <w:rPr>
                      <w:rFonts w:ascii="Arial" w:hAnsi="Arial" w:cs="Arial"/>
                      <w:bCs/>
                      <w:kern w:val="3"/>
                      <w:shd w:val="clear" w:color="auto" w:fill="FFFFFF"/>
                    </w:rPr>
                    <w:t xml:space="preserve">Se inició SAC con radicado UAESP 20197000293942 del 19/07/2019. </w:t>
                  </w:r>
                </w:p>
                <w:p w:rsidR="00F64A86" w:rsidRPr="008A6A71" w:rsidRDefault="00F64A86" w:rsidP="00F64A86">
                  <w:pPr>
                    <w:jc w:val="both"/>
                    <w:rPr>
                      <w:rFonts w:ascii="Arial" w:hAnsi="Arial" w:cs="Arial"/>
                      <w:bCs/>
                      <w:kern w:val="3"/>
                      <w:shd w:val="clear" w:color="auto" w:fill="FFFFFF"/>
                    </w:rPr>
                  </w:pPr>
                </w:p>
                <w:p w:rsidR="00F64A86" w:rsidRPr="008A6A71" w:rsidRDefault="00F64A86" w:rsidP="00F64A86">
                  <w:pPr>
                    <w:jc w:val="both"/>
                    <w:rPr>
                      <w:rFonts w:ascii="Arial" w:hAnsi="Arial" w:cs="Arial"/>
                      <w:bCs/>
                      <w:kern w:val="3"/>
                      <w:shd w:val="clear" w:color="auto" w:fill="FFFFFF"/>
                    </w:rPr>
                  </w:pPr>
                  <w:r w:rsidRPr="008A6A71">
                    <w:rPr>
                      <w:rFonts w:ascii="Arial" w:hAnsi="Arial" w:cs="Arial"/>
                      <w:bCs/>
                      <w:kern w:val="3"/>
                      <w:shd w:val="clear" w:color="auto" w:fill="FFFFFF"/>
                    </w:rPr>
                    <w:t xml:space="preserve">Posteriormente, la interventoría presenta informe de presunto incumplimiento ante la UAESP a través del radicado UAESP 20197000387242 del 11/09/2019. </w:t>
                  </w:r>
                </w:p>
                <w:p w:rsidR="00F64A86" w:rsidRPr="008A6A71" w:rsidRDefault="00F64A86" w:rsidP="00F64A86">
                  <w:pPr>
                    <w:jc w:val="both"/>
                    <w:rPr>
                      <w:rFonts w:ascii="Arial" w:hAnsi="Arial" w:cs="Arial"/>
                      <w:bCs/>
                      <w:kern w:val="3"/>
                      <w:shd w:val="clear" w:color="auto" w:fill="FFFFFF"/>
                    </w:rPr>
                  </w:pPr>
                </w:p>
                <w:p w:rsidR="00F64A86" w:rsidRPr="008A6A71" w:rsidRDefault="00F64A86" w:rsidP="00F64A86">
                  <w:pPr>
                    <w:jc w:val="both"/>
                    <w:rPr>
                      <w:rFonts w:ascii="Arial" w:hAnsi="Arial" w:cs="Arial"/>
                      <w:bCs/>
                      <w:kern w:val="3"/>
                      <w:shd w:val="clear" w:color="auto" w:fill="FFFFFF"/>
                    </w:rPr>
                  </w:pPr>
                  <w:r w:rsidRPr="008A6A71">
                    <w:rPr>
                      <w:rFonts w:ascii="Arial" w:hAnsi="Arial" w:cs="Arial"/>
                      <w:bCs/>
                      <w:kern w:val="3"/>
                      <w:shd w:val="clear" w:color="auto" w:fill="FFFFFF"/>
                    </w:rPr>
                    <w:t>La Subdirección de RBL solicita a la Subdirección de Asuntos Legales que adelante los trámites pertinentes legales mediante el memorando interno 20192000058543 del 13/09/2019.</w:t>
                  </w:r>
                </w:p>
                <w:p w:rsidR="00F64A86" w:rsidRPr="008A6A71" w:rsidRDefault="00F64A86" w:rsidP="00F64A86">
                  <w:pPr>
                    <w:jc w:val="both"/>
                    <w:rPr>
                      <w:rFonts w:ascii="Arial" w:hAnsi="Arial" w:cs="Arial"/>
                      <w:bCs/>
                      <w:kern w:val="3"/>
                      <w:shd w:val="clear" w:color="auto" w:fill="FFFFFF"/>
                    </w:rPr>
                  </w:pPr>
                </w:p>
              </w:tc>
            </w:tr>
            <w:tr w:rsidR="00F64A86" w:rsidRPr="008A6A71" w:rsidTr="008F1F39">
              <w:trPr>
                <w:trHeight w:val="602"/>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46</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Requisitos técnicos de vehículos para la operación del servicio de aseo</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12/08/2019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rsidR="00F64A86" w:rsidRPr="008A6A71" w:rsidRDefault="00F64A86" w:rsidP="00F64A86">
                  <w:pPr>
                    <w:jc w:val="both"/>
                    <w:rPr>
                      <w:color w:val="000000" w:themeColor="text1"/>
                    </w:rPr>
                  </w:pPr>
                </w:p>
                <w:p w:rsidR="00F64A86" w:rsidRDefault="00F64A86" w:rsidP="00F64A86">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20197000330842 12/08/2019</w:t>
                  </w:r>
                  <w:r w:rsidR="006E627B">
                    <w:rPr>
                      <w:rFonts w:ascii="Arial" w:hAnsi="Arial" w:cs="Arial"/>
                      <w:bCs/>
                      <w:color w:val="000000" w:themeColor="text1"/>
                      <w:kern w:val="3"/>
                      <w:shd w:val="clear" w:color="auto" w:fill="FFFFFF"/>
                    </w:rPr>
                    <w:t xml:space="preserve">. </w:t>
                  </w:r>
                </w:p>
                <w:p w:rsidR="006E627B" w:rsidRPr="008A6A71" w:rsidRDefault="006E627B" w:rsidP="00F64A86">
                  <w:pPr>
                    <w:jc w:val="both"/>
                    <w:rPr>
                      <w:rFonts w:ascii="Arial" w:hAnsi="Arial" w:cs="Arial"/>
                      <w:b/>
                      <w:bCs/>
                      <w:color w:val="000000" w:themeColor="text1"/>
                      <w:kern w:val="3"/>
                      <w:shd w:val="clear" w:color="auto" w:fill="FFFFFF"/>
                    </w:rPr>
                  </w:pPr>
                  <w:r>
                    <w:rPr>
                      <w:rFonts w:ascii="Arial" w:hAnsi="Arial" w:cs="Arial"/>
                      <w:bCs/>
                      <w:color w:val="000000" w:themeColor="text1"/>
                      <w:kern w:val="3"/>
                      <w:shd w:val="clear" w:color="auto" w:fill="FFFFFF"/>
                    </w:rPr>
                    <w:t>La interventoría se encuentra en la revisión de la respuesta del concesionario de aseo.</w:t>
                  </w:r>
                </w:p>
              </w:tc>
            </w:tr>
            <w:tr w:rsidR="00F64A86" w:rsidRPr="008A6A71" w:rsidTr="008F1F39">
              <w:trPr>
                <w:trHeight w:val="838"/>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47</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Recolección de residuos de contenedores</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28/08/2019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17740" w:rsidP="00F64A86">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r w:rsidRPr="00F17740">
                    <w:rPr>
                      <w:rFonts w:ascii="Arial" w:eastAsia="Times New Roman" w:hAnsi="Arial" w:cs="Arial"/>
                      <w:bCs/>
                      <w:color w:val="000000" w:themeColor="text1"/>
                      <w:kern w:val="3"/>
                      <w:sz w:val="20"/>
                      <w:szCs w:val="20"/>
                      <w:shd w:val="clear" w:color="auto" w:fill="FFFFFF"/>
                      <w:lang w:val="es-ES" w:eastAsia="es-ES"/>
                    </w:rPr>
                    <w:t>25/10/2019</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539F4" w:rsidRPr="008F7ED6" w:rsidRDefault="00B539F4" w:rsidP="00B539F4">
                  <w:pPr>
                    <w:jc w:val="both"/>
                    <w:rPr>
                      <w:rFonts w:ascii="Arial" w:hAnsi="Arial" w:cs="Arial"/>
                      <w:bCs/>
                      <w:i/>
                      <w:kern w:val="3"/>
                      <w:shd w:val="clear" w:color="auto" w:fill="FFFFFF"/>
                    </w:rPr>
                  </w:pPr>
                  <w:r>
                    <w:rPr>
                      <w:rFonts w:ascii="Arial" w:hAnsi="Arial" w:cs="Arial"/>
                      <w:b/>
                      <w:bCs/>
                      <w:color w:val="000000" w:themeColor="text1"/>
                      <w:kern w:val="3"/>
                      <w:shd w:val="clear" w:color="auto" w:fill="FFFFFF"/>
                    </w:rPr>
                    <w:t xml:space="preserve">CERRADA. </w:t>
                  </w:r>
                  <w:r>
                    <w:rPr>
                      <w:rFonts w:ascii="Arial" w:hAnsi="Arial" w:cs="Arial"/>
                      <w:bCs/>
                      <w:kern w:val="3"/>
                      <w:shd w:val="clear" w:color="auto" w:fill="FFFFFF"/>
                    </w:rPr>
                    <w:t xml:space="preserve">Con radicado UAESP </w:t>
                  </w:r>
                  <w:r w:rsidRPr="00B539F4">
                    <w:rPr>
                      <w:rFonts w:ascii="Arial" w:hAnsi="Arial" w:cs="Arial"/>
                      <w:bCs/>
                      <w:kern w:val="3"/>
                      <w:shd w:val="clear" w:color="auto" w:fill="FFFFFF"/>
                    </w:rPr>
                    <w:t>20197000459342</w:t>
                  </w:r>
                  <w:r>
                    <w:rPr>
                      <w:rFonts w:ascii="Arial" w:hAnsi="Arial" w:cs="Arial"/>
                      <w:bCs/>
                      <w:kern w:val="3"/>
                      <w:shd w:val="clear" w:color="auto" w:fill="FFFFFF"/>
                    </w:rPr>
                    <w:t xml:space="preserve"> del 25/10/2019, en el cual la interventoría informa que: </w:t>
                  </w:r>
                  <w:r>
                    <w:rPr>
                      <w:rFonts w:ascii="Arial" w:hAnsi="Arial" w:cs="Arial"/>
                      <w:bCs/>
                      <w:i/>
                      <w:kern w:val="3"/>
                      <w:shd w:val="clear" w:color="auto" w:fill="FFFFFF"/>
                    </w:rPr>
                    <w:t xml:space="preserve">“(…) </w:t>
                  </w:r>
                  <w:r w:rsidR="006857FC">
                    <w:rPr>
                      <w:rFonts w:ascii="Arial" w:hAnsi="Arial" w:cs="Arial"/>
                      <w:bCs/>
                      <w:i/>
                      <w:kern w:val="3"/>
                      <w:shd w:val="clear" w:color="auto" w:fill="FFFFFF"/>
                    </w:rPr>
                    <w:t>la</w:t>
                  </w:r>
                  <w:r>
                    <w:rPr>
                      <w:rFonts w:ascii="Arial" w:hAnsi="Arial" w:cs="Arial"/>
                      <w:bCs/>
                      <w:i/>
                      <w:kern w:val="3"/>
                      <w:shd w:val="clear" w:color="auto" w:fill="FFFFFF"/>
                    </w:rPr>
                    <w:t xml:space="preserve"> interventoría </w:t>
                  </w:r>
                  <w:r w:rsidR="008F7ED6">
                    <w:rPr>
                      <w:rFonts w:ascii="Arial" w:hAnsi="Arial" w:cs="Arial"/>
                      <w:bCs/>
                      <w:i/>
                      <w:kern w:val="3"/>
                      <w:shd w:val="clear" w:color="auto" w:fill="FFFFFF"/>
                    </w:rPr>
                    <w:t xml:space="preserve">evidenció que el mismo remitió en su respuesta las acciones tomadas para corregir los hallazgos objeto de la SAC en mención, adjuntando como evidencia el registro fotográfico de los contenedores atendidos relacionados en esta SAC. </w:t>
                  </w:r>
                  <w:r>
                    <w:rPr>
                      <w:rFonts w:ascii="Arial" w:hAnsi="Arial" w:cs="Arial"/>
                      <w:bCs/>
                      <w:i/>
                      <w:kern w:val="3"/>
                      <w:shd w:val="clear" w:color="auto" w:fill="FFFFFF"/>
                    </w:rPr>
                    <w:t>(…)”</w:t>
                  </w:r>
                  <w:r>
                    <w:rPr>
                      <w:rFonts w:ascii="Arial" w:hAnsi="Arial" w:cs="Arial"/>
                      <w:bCs/>
                      <w:kern w:val="3"/>
                      <w:shd w:val="clear" w:color="auto" w:fill="FFFFFF"/>
                    </w:rPr>
                    <w:t xml:space="preserve"> </w:t>
                  </w:r>
                </w:p>
                <w:p w:rsidR="00B539F4" w:rsidRPr="008A6A71" w:rsidRDefault="00B539F4" w:rsidP="00B539F4">
                  <w:pPr>
                    <w:jc w:val="both"/>
                    <w:rPr>
                      <w:rFonts w:ascii="Arial" w:hAnsi="Arial" w:cs="Arial"/>
                      <w:bCs/>
                      <w:kern w:val="3"/>
                      <w:shd w:val="clear" w:color="auto" w:fill="FFFFFF"/>
                    </w:rPr>
                  </w:pPr>
                </w:p>
                <w:p w:rsidR="00F64A86" w:rsidRPr="00B539F4" w:rsidRDefault="00B539F4" w:rsidP="00F64A86">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Se inició con el r</w:t>
                  </w:r>
                  <w:r w:rsidR="00F64A86" w:rsidRPr="008A6A71">
                    <w:rPr>
                      <w:rFonts w:ascii="Arial" w:hAnsi="Arial" w:cs="Arial"/>
                      <w:bCs/>
                      <w:color w:val="000000" w:themeColor="text1"/>
                      <w:kern w:val="3"/>
                      <w:shd w:val="clear" w:color="auto" w:fill="FFFFFF"/>
                    </w:rPr>
                    <w:t>adicado UAESP 20197000358002 28/08/2019</w:t>
                  </w:r>
                  <w:r>
                    <w:rPr>
                      <w:rFonts w:ascii="Arial" w:hAnsi="Arial" w:cs="Arial"/>
                      <w:bCs/>
                      <w:color w:val="000000" w:themeColor="text1"/>
                      <w:kern w:val="3"/>
                      <w:shd w:val="clear" w:color="auto" w:fill="FFFFFF"/>
                    </w:rPr>
                    <w:t>.</w:t>
                  </w:r>
                </w:p>
              </w:tc>
            </w:tr>
            <w:tr w:rsidR="00F64A86" w:rsidRPr="008A6A71" w:rsidTr="008F1F39">
              <w:trPr>
                <w:trHeight w:val="977"/>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48</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Funcionalidades SIGAB</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28/08/2019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rsidR="00F64A86" w:rsidRPr="008A6A71" w:rsidRDefault="00F64A86" w:rsidP="00F64A86">
                  <w:pPr>
                    <w:jc w:val="both"/>
                    <w:rPr>
                      <w:color w:val="000000" w:themeColor="text1"/>
                    </w:rPr>
                  </w:pPr>
                </w:p>
                <w:p w:rsidR="00F64A86" w:rsidRDefault="00F64A86" w:rsidP="00F64A86">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20197000357992 28/08/2019</w:t>
                  </w:r>
                </w:p>
                <w:p w:rsidR="00012815" w:rsidRPr="008A6A71" w:rsidRDefault="00012815" w:rsidP="00F64A86">
                  <w:pPr>
                    <w:jc w:val="both"/>
                    <w:rPr>
                      <w:rFonts w:ascii="Arial" w:hAnsi="Arial" w:cs="Arial"/>
                      <w:b/>
                      <w:bCs/>
                      <w:color w:val="000000" w:themeColor="text1"/>
                      <w:kern w:val="3"/>
                      <w:shd w:val="clear" w:color="auto" w:fill="FFFFFF"/>
                    </w:rPr>
                  </w:pPr>
                  <w:r>
                    <w:rPr>
                      <w:rFonts w:ascii="Arial" w:hAnsi="Arial" w:cs="Arial"/>
                      <w:bCs/>
                      <w:color w:val="000000" w:themeColor="text1"/>
                      <w:kern w:val="3"/>
                      <w:shd w:val="clear" w:color="auto" w:fill="FFFFFF"/>
                    </w:rPr>
                    <w:t>La interventoría se encuentra en la revisión de la respuesta del concesionario de aseo</w:t>
                  </w:r>
                </w:p>
              </w:tc>
            </w:tr>
            <w:tr w:rsidR="00F64A86" w:rsidRPr="008A6A71" w:rsidTr="008F1F39">
              <w:trPr>
                <w:trHeight w:val="977"/>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lastRenderedPageBreak/>
                    <w:t>SAC No. 49</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Actualización del catastro rural</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03/09/2019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F64A86" w:rsidRPr="008A6A71" w:rsidRDefault="00F64A86" w:rsidP="00F64A86">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EN ANALISIS DE RESPUESTA</w:t>
                  </w:r>
                </w:p>
                <w:p w:rsidR="00F64A86" w:rsidRPr="008A6A71" w:rsidRDefault="00F64A86" w:rsidP="00F64A86">
                  <w:pPr>
                    <w:jc w:val="both"/>
                    <w:rPr>
                      <w:rFonts w:ascii="Arial" w:hAnsi="Arial" w:cs="Arial"/>
                      <w:b/>
                      <w:bCs/>
                      <w:color w:val="000000" w:themeColor="text1"/>
                      <w:kern w:val="3"/>
                      <w:shd w:val="clear" w:color="auto" w:fill="FFFFFF"/>
                    </w:rPr>
                  </w:pPr>
                </w:p>
                <w:p w:rsidR="00F64A86" w:rsidRDefault="00FF1269" w:rsidP="00F64A86">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Se inició con el r</w:t>
                  </w:r>
                  <w:r w:rsidR="00F64A86" w:rsidRPr="008A6A71">
                    <w:rPr>
                      <w:rFonts w:ascii="Arial" w:hAnsi="Arial" w:cs="Arial"/>
                      <w:bCs/>
                      <w:color w:val="000000" w:themeColor="text1"/>
                      <w:kern w:val="3"/>
                      <w:shd w:val="clear" w:color="auto" w:fill="FFFFFF"/>
                    </w:rPr>
                    <w:t>adicado UAESP 20197000373412 03/09/2019</w:t>
                  </w:r>
                  <w:r>
                    <w:rPr>
                      <w:rFonts w:ascii="Arial" w:hAnsi="Arial" w:cs="Arial"/>
                      <w:bCs/>
                      <w:color w:val="000000" w:themeColor="text1"/>
                      <w:kern w:val="3"/>
                      <w:shd w:val="clear" w:color="auto" w:fill="FFFFFF"/>
                    </w:rPr>
                    <w:t xml:space="preserve">. </w:t>
                  </w:r>
                </w:p>
                <w:p w:rsidR="00FF1269" w:rsidRDefault="00FF1269" w:rsidP="00F64A86">
                  <w:pPr>
                    <w:jc w:val="both"/>
                    <w:rPr>
                      <w:rFonts w:ascii="Arial" w:hAnsi="Arial" w:cs="Arial"/>
                      <w:bCs/>
                      <w:color w:val="000000" w:themeColor="text1"/>
                      <w:kern w:val="3"/>
                      <w:shd w:val="clear" w:color="auto" w:fill="FFFFFF"/>
                    </w:rPr>
                  </w:pPr>
                </w:p>
                <w:p w:rsidR="00FF1269" w:rsidRPr="008A6A71" w:rsidRDefault="00FF1269" w:rsidP="00F64A86">
                  <w:pPr>
                    <w:jc w:val="both"/>
                    <w:rPr>
                      <w:rFonts w:ascii="Arial" w:hAnsi="Arial" w:cs="Arial"/>
                      <w:b/>
                      <w:bCs/>
                      <w:color w:val="000000" w:themeColor="text1"/>
                      <w:kern w:val="3"/>
                      <w:shd w:val="clear" w:color="auto" w:fill="FFFFFF"/>
                    </w:rPr>
                  </w:pPr>
                  <w:r>
                    <w:rPr>
                      <w:rFonts w:ascii="Arial" w:hAnsi="Arial" w:cs="Arial"/>
                      <w:bCs/>
                      <w:color w:val="000000" w:themeColor="text1"/>
                      <w:kern w:val="3"/>
                      <w:shd w:val="clear" w:color="auto" w:fill="FFFFFF"/>
                    </w:rPr>
                    <w:t xml:space="preserve">La interventoría inició cronograma especial. Posteriormente el concesionario remite el cronograma a la interventoría con copia a esta Unidad con radicado UAESP </w:t>
                  </w:r>
                  <w:r w:rsidRPr="00FF1269">
                    <w:rPr>
                      <w:rFonts w:ascii="Arial" w:hAnsi="Arial" w:cs="Arial"/>
                      <w:bCs/>
                      <w:color w:val="000000" w:themeColor="text1"/>
                      <w:kern w:val="3"/>
                      <w:shd w:val="clear" w:color="auto" w:fill="FFFFFF"/>
                    </w:rPr>
                    <w:t>20197000409352</w:t>
                  </w:r>
                  <w:r>
                    <w:rPr>
                      <w:rFonts w:ascii="Arial" w:hAnsi="Arial" w:cs="Arial"/>
                      <w:bCs/>
                      <w:color w:val="000000" w:themeColor="text1"/>
                      <w:kern w:val="3"/>
                      <w:shd w:val="clear" w:color="auto" w:fill="FFFFFF"/>
                    </w:rPr>
                    <w:t xml:space="preserve"> del 24/09/2019, en el cual informa sobre la respuesta emitida por la Comisión de Regulación de Agua Potable y Saneamiento Básico-CRA. Razón por la cual la interventoría se encuentra en revisión. </w:t>
                  </w:r>
                </w:p>
              </w:tc>
            </w:tr>
          </w:tbl>
          <w:p w:rsidR="00FC5B95" w:rsidRPr="00FF2D57" w:rsidRDefault="00EA4AC5" w:rsidP="003B08DA">
            <w:pPr>
              <w:jc w:val="center"/>
              <w:rPr>
                <w:rFonts w:ascii="Arial" w:hAnsi="Arial" w:cs="Arial"/>
                <w:noProof/>
                <w:sz w:val="22"/>
                <w:szCs w:val="22"/>
              </w:rPr>
            </w:pPr>
            <w:r w:rsidRPr="00FF2D57">
              <w:rPr>
                <w:rFonts w:ascii="Arial" w:hAnsi="Arial" w:cs="Arial"/>
                <w:bCs/>
                <w:kern w:val="3"/>
                <w:sz w:val="22"/>
                <w:szCs w:val="22"/>
                <w:shd w:val="clear" w:color="auto" w:fill="FFFFFF"/>
              </w:rPr>
              <w:t xml:space="preserve">Fuente: Información tomada del informe de Proyección Capital </w:t>
            </w:r>
            <w:r w:rsidR="00F64A86">
              <w:rPr>
                <w:rFonts w:ascii="Arial" w:hAnsi="Arial" w:cs="Arial"/>
                <w:bCs/>
                <w:kern w:val="3"/>
                <w:sz w:val="22"/>
                <w:szCs w:val="22"/>
                <w:shd w:val="clear" w:color="auto" w:fill="FFFFFF"/>
              </w:rPr>
              <w:t>octubre</w:t>
            </w:r>
            <w:r w:rsidRPr="00FF2D57">
              <w:rPr>
                <w:rFonts w:ascii="Arial" w:hAnsi="Arial" w:cs="Arial"/>
                <w:bCs/>
                <w:kern w:val="3"/>
                <w:sz w:val="22"/>
                <w:szCs w:val="22"/>
                <w:shd w:val="clear" w:color="auto" w:fill="FFFFFF"/>
              </w:rPr>
              <w:t xml:space="preserve"> 2019</w:t>
            </w:r>
          </w:p>
          <w:p w:rsidR="00E6212C" w:rsidRPr="00FF2D57" w:rsidRDefault="00E6212C" w:rsidP="001A5616">
            <w:pPr>
              <w:jc w:val="both"/>
              <w:rPr>
                <w:rFonts w:ascii="Arial" w:hAnsi="Arial" w:cs="Arial"/>
                <w:noProof/>
                <w:sz w:val="22"/>
                <w:szCs w:val="22"/>
              </w:rPr>
            </w:pPr>
          </w:p>
        </w:tc>
      </w:tr>
      <w:tr w:rsidR="005700F7"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5700F7" w:rsidRPr="00FF2D57" w:rsidRDefault="005700F7" w:rsidP="009C42D3">
            <w:pPr>
              <w:pStyle w:val="Standard"/>
              <w:jc w:val="both"/>
              <w:rPr>
                <w:rFonts w:ascii="Arial" w:hAnsi="Arial" w:cs="Arial"/>
                <w:bCs/>
                <w:sz w:val="22"/>
                <w:szCs w:val="22"/>
                <w:shd w:val="clear" w:color="auto" w:fill="FFFFFF"/>
              </w:rPr>
            </w:pPr>
          </w:p>
        </w:tc>
      </w:tr>
    </w:tbl>
    <w:p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124642" w:rsidRDefault="00124642" w:rsidP="00124642">
      <w:pPr>
        <w:ind w:right="-92"/>
        <w:jc w:val="both"/>
        <w:rPr>
          <w:rFonts w:ascii="Arial" w:hAnsi="Arial" w:cs="Arial"/>
          <w:i/>
          <w:color w:val="7F7F7F"/>
          <w:sz w:val="14"/>
          <w:szCs w:val="16"/>
        </w:rPr>
      </w:pPr>
    </w:p>
    <w:p w:rsidR="007770AD" w:rsidRDefault="007770AD" w:rsidP="00124642">
      <w:pPr>
        <w:ind w:right="-92"/>
        <w:jc w:val="both"/>
        <w:rPr>
          <w:rFonts w:ascii="Arial" w:hAnsi="Arial" w:cs="Arial"/>
          <w:i/>
          <w:color w:val="7F7F7F"/>
          <w:sz w:val="14"/>
          <w:szCs w:val="16"/>
        </w:rPr>
      </w:pPr>
    </w:p>
    <w:tbl>
      <w:tblPr>
        <w:tblW w:w="103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377"/>
      </w:tblGrid>
      <w:tr w:rsidR="0018330F" w:rsidRPr="009E60F3" w:rsidTr="00E238BC">
        <w:tc>
          <w:tcPr>
            <w:tcW w:w="10377" w:type="dxa"/>
            <w:shd w:val="clear" w:color="auto" w:fill="D9D9D9"/>
            <w:vAlign w:val="center"/>
          </w:tcPr>
          <w:p w:rsidR="0018330F" w:rsidRPr="009E60F3" w:rsidRDefault="0018330F" w:rsidP="00124642">
            <w:pPr>
              <w:numPr>
                <w:ilvl w:val="0"/>
                <w:numId w:val="11"/>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rsidTr="00E238BC">
        <w:trPr>
          <w:trHeight w:val="880"/>
        </w:trPr>
        <w:tc>
          <w:tcPr>
            <w:tcW w:w="10377" w:type="dxa"/>
          </w:tcPr>
          <w:p w:rsidR="0018330F" w:rsidRDefault="0018330F" w:rsidP="003979F8">
            <w:pPr>
              <w:spacing w:before="120"/>
              <w:rPr>
                <w:rFonts w:ascii="Arial" w:hAnsi="Arial" w:cs="Arial"/>
                <w:b/>
                <w:sz w:val="16"/>
                <w:szCs w:val="16"/>
                <w:lang w:val="es-ES_tradnl"/>
              </w:rPr>
            </w:pPr>
          </w:p>
          <w:p w:rsidR="007770AD" w:rsidRDefault="007770AD" w:rsidP="003979F8">
            <w:pPr>
              <w:spacing w:before="120"/>
              <w:rPr>
                <w:rFonts w:ascii="Arial" w:hAnsi="Arial" w:cs="Arial"/>
                <w:b/>
                <w:sz w:val="16"/>
                <w:szCs w:val="16"/>
                <w:lang w:val="es-ES_tradnl"/>
              </w:rPr>
            </w:pPr>
          </w:p>
          <w:p w:rsidR="0018330F" w:rsidRDefault="0018330F" w:rsidP="004003AA">
            <w:pPr>
              <w:spacing w:before="120"/>
              <w:rPr>
                <w:rFonts w:ascii="Arial" w:hAnsi="Arial" w:cs="Arial"/>
                <w:b/>
                <w:sz w:val="16"/>
                <w:szCs w:val="16"/>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___/__/__</w:t>
            </w:r>
            <w:r w:rsidR="00A975A8" w:rsidRPr="00F066B1">
              <w:rPr>
                <w:rFonts w:ascii="Arial" w:hAnsi="Arial" w:cs="Arial"/>
                <w:lang w:val="es-ES_tradnl"/>
              </w:rPr>
              <w:t xml:space="preserve">_ </w:t>
            </w:r>
            <w:r w:rsidR="00A975A8" w:rsidRPr="00797BB8">
              <w:rPr>
                <w:rFonts w:ascii="Arial" w:hAnsi="Arial" w:cs="Arial"/>
                <w:b/>
                <w:sz w:val="16"/>
                <w:szCs w:val="16"/>
                <w:lang w:val="es-ES_tradnl"/>
              </w:rPr>
              <w:t>Nombre</w:t>
            </w:r>
            <w:r w:rsidRPr="00F066B1">
              <w:rPr>
                <w:rFonts w:ascii="Arial" w:hAnsi="Arial" w:cs="Arial"/>
                <w:b/>
                <w:sz w:val="16"/>
                <w:szCs w:val="16"/>
                <w:lang w:val="es-ES_tradnl"/>
              </w:rPr>
              <w:t xml:space="preserve"> _____</w:t>
            </w:r>
            <w:r>
              <w:rPr>
                <w:rFonts w:ascii="Arial" w:hAnsi="Arial" w:cs="Arial"/>
                <w:b/>
                <w:sz w:val="16"/>
                <w:szCs w:val="16"/>
                <w:lang w:val="es-ES_tradnl"/>
              </w:rPr>
              <w:t>_</w:t>
            </w:r>
            <w:r w:rsidRPr="00F066B1">
              <w:rPr>
                <w:rFonts w:ascii="Arial" w:hAnsi="Arial" w:cs="Arial"/>
                <w:b/>
                <w:sz w:val="16"/>
                <w:szCs w:val="16"/>
                <w:lang w:val="es-ES_tradnl"/>
              </w:rPr>
              <w:t>_________________________</w:t>
            </w:r>
            <w:r>
              <w:rPr>
                <w:rFonts w:ascii="Arial" w:hAnsi="Arial" w:cs="Arial"/>
                <w:b/>
                <w:sz w:val="16"/>
                <w:szCs w:val="16"/>
                <w:lang w:val="es-ES_tradnl"/>
              </w:rPr>
              <w:t>_____</w:t>
            </w:r>
            <w:r w:rsidRPr="00F066B1">
              <w:rPr>
                <w:rFonts w:ascii="Arial" w:hAnsi="Arial" w:cs="Arial"/>
                <w:b/>
                <w:sz w:val="16"/>
                <w:szCs w:val="16"/>
                <w:lang w:val="es-ES_tradnl"/>
              </w:rPr>
              <w:t>__    Firma _______________________</w:t>
            </w:r>
            <w:r>
              <w:rPr>
                <w:rFonts w:ascii="Arial" w:hAnsi="Arial" w:cs="Arial"/>
                <w:b/>
                <w:sz w:val="16"/>
                <w:szCs w:val="16"/>
                <w:lang w:val="es-ES_tradnl"/>
              </w:rPr>
              <w:t>____</w:t>
            </w:r>
          </w:p>
          <w:p w:rsidR="00091AD1" w:rsidRPr="00F066B1" w:rsidRDefault="00091AD1" w:rsidP="004003AA">
            <w:pPr>
              <w:spacing w:before="120"/>
              <w:rPr>
                <w:rFonts w:ascii="Arial" w:hAnsi="Arial" w:cs="Arial"/>
                <w:b/>
                <w:sz w:val="18"/>
                <w:szCs w:val="18"/>
                <w:lang w:val="es-ES_tradnl"/>
              </w:rPr>
            </w:pPr>
          </w:p>
        </w:tc>
      </w:tr>
    </w:tbl>
    <w:p w:rsidR="0033602B" w:rsidRDefault="0033602B" w:rsidP="008749F7">
      <w:pPr>
        <w:jc w:val="both"/>
        <w:rPr>
          <w:rFonts w:ascii="Arial" w:hAnsi="Arial" w:cs="Arial"/>
          <w:sz w:val="18"/>
        </w:rPr>
      </w:pPr>
    </w:p>
    <w:p w:rsidR="00724D83" w:rsidRDefault="00724D83" w:rsidP="00724D83">
      <w:pPr>
        <w:spacing w:before="120" w:after="120"/>
        <w:jc w:val="both"/>
        <w:rPr>
          <w:rFonts w:ascii="Arial" w:hAnsi="Arial" w:cs="Arial"/>
          <w:sz w:val="18"/>
          <w:szCs w:val="18"/>
        </w:rPr>
      </w:pPr>
    </w:p>
    <w:p w:rsidR="00AE2ACD"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DIANA MARCELA PERDOMO BELTRÁN</w:t>
      </w:r>
      <w:r w:rsidRPr="004C4A20">
        <w:rPr>
          <w:rFonts w:ascii="Arial" w:hAnsi="Arial" w:cs="Arial"/>
          <w:sz w:val="18"/>
          <w:szCs w:val="18"/>
        </w:rPr>
        <w:tab/>
        <w:t>Cargo: PROFESIONAL UNIVERSITARIO</w:t>
      </w:r>
      <w:r w:rsidRPr="004C4A20">
        <w:rPr>
          <w:rFonts w:ascii="Arial" w:hAnsi="Arial" w:cs="Arial"/>
          <w:sz w:val="18"/>
          <w:szCs w:val="18"/>
        </w:rPr>
        <w:tab/>
        <w:t>Firma: _____________________</w:t>
      </w:r>
    </w:p>
    <w:p w:rsidR="00AE2ACD" w:rsidRDefault="00AE2ACD" w:rsidP="00AE2ACD">
      <w:pPr>
        <w:spacing w:before="120" w:after="120"/>
        <w:jc w:val="both"/>
        <w:rPr>
          <w:rFonts w:ascii="Arial" w:hAnsi="Arial" w:cs="Arial"/>
          <w:sz w:val="18"/>
          <w:szCs w:val="18"/>
        </w:rPr>
      </w:pPr>
    </w:p>
    <w:p w:rsidR="00AE2ACD" w:rsidRPr="004C4A20"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Pr>
          <w:rFonts w:ascii="Arial" w:hAnsi="Arial" w:cs="Arial"/>
          <w:sz w:val="18"/>
          <w:szCs w:val="18"/>
          <w:u w:val="single"/>
        </w:rPr>
        <w:t>ANA MARÍA RUEDA FAJARDO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xml:space="preserve">: </w:t>
      </w:r>
      <w:r>
        <w:rPr>
          <w:rFonts w:ascii="Arial" w:hAnsi="Arial" w:cs="Arial"/>
          <w:sz w:val="18"/>
          <w:szCs w:val="18"/>
          <w:u w:val="single"/>
        </w:rPr>
        <w:t>125</w:t>
      </w:r>
      <w:r w:rsidRPr="004C4A20">
        <w:rPr>
          <w:rFonts w:ascii="Arial" w:hAnsi="Arial" w:cs="Arial"/>
          <w:sz w:val="18"/>
          <w:szCs w:val="18"/>
          <w:u w:val="single"/>
        </w:rPr>
        <w:t xml:space="preserve"> de 2019</w:t>
      </w:r>
      <w:r w:rsidRPr="004C4A20">
        <w:rPr>
          <w:rFonts w:ascii="Arial" w:hAnsi="Arial" w:cs="Arial"/>
          <w:sz w:val="18"/>
          <w:szCs w:val="18"/>
        </w:rPr>
        <w:tab/>
      </w:r>
      <w:r w:rsidRPr="004C4A20">
        <w:rPr>
          <w:rFonts w:ascii="Arial" w:hAnsi="Arial" w:cs="Arial"/>
          <w:sz w:val="18"/>
          <w:szCs w:val="18"/>
        </w:rPr>
        <w:tab/>
        <w:t>Firma: _____________________</w:t>
      </w:r>
    </w:p>
    <w:p w:rsidR="00AE2ACD" w:rsidRDefault="00AE2ACD" w:rsidP="00AE2ACD">
      <w:pPr>
        <w:spacing w:before="120" w:after="120"/>
        <w:jc w:val="both"/>
        <w:rPr>
          <w:rFonts w:ascii="Arial" w:hAnsi="Arial" w:cs="Arial"/>
          <w:sz w:val="18"/>
          <w:szCs w:val="18"/>
        </w:rPr>
      </w:pPr>
    </w:p>
    <w:p w:rsidR="00AE2ACD"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JUAN CARLOS CASTILLO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163 de 2019</w:t>
      </w:r>
      <w:r w:rsidRPr="004C4A20">
        <w:rPr>
          <w:rFonts w:ascii="Arial" w:hAnsi="Arial" w:cs="Arial"/>
          <w:sz w:val="18"/>
          <w:szCs w:val="18"/>
        </w:rPr>
        <w:tab/>
      </w:r>
      <w:r w:rsidRPr="004C4A20">
        <w:rPr>
          <w:rFonts w:ascii="Arial" w:hAnsi="Arial" w:cs="Arial"/>
          <w:sz w:val="18"/>
          <w:szCs w:val="18"/>
        </w:rPr>
        <w:tab/>
        <w:t>Firma: _____________________</w:t>
      </w:r>
    </w:p>
    <w:p w:rsidR="00AE2ACD" w:rsidRDefault="00AE2ACD" w:rsidP="00AE2ACD">
      <w:pPr>
        <w:spacing w:before="120" w:after="120"/>
        <w:jc w:val="both"/>
        <w:rPr>
          <w:rFonts w:ascii="Arial" w:hAnsi="Arial" w:cs="Arial"/>
          <w:sz w:val="18"/>
          <w:szCs w:val="18"/>
        </w:rPr>
      </w:pPr>
    </w:p>
    <w:p w:rsidR="00AE2ACD"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Pr>
          <w:rFonts w:ascii="Arial" w:hAnsi="Arial" w:cs="Arial"/>
          <w:sz w:val="18"/>
          <w:szCs w:val="18"/>
          <w:u w:val="single"/>
        </w:rPr>
        <w:t>ANGIE ESMERALDA CANO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1</w:t>
      </w:r>
      <w:r>
        <w:rPr>
          <w:rFonts w:ascii="Arial" w:hAnsi="Arial" w:cs="Arial"/>
          <w:sz w:val="18"/>
          <w:szCs w:val="18"/>
          <w:u w:val="single"/>
        </w:rPr>
        <w:t>5</w:t>
      </w:r>
      <w:r w:rsidRPr="004C4A20">
        <w:rPr>
          <w:rFonts w:ascii="Arial" w:hAnsi="Arial" w:cs="Arial"/>
          <w:sz w:val="18"/>
          <w:szCs w:val="18"/>
          <w:u w:val="single"/>
        </w:rPr>
        <w:t>3 de 2019</w:t>
      </w:r>
      <w:r w:rsidRPr="004C4A20">
        <w:rPr>
          <w:rFonts w:ascii="Arial" w:hAnsi="Arial" w:cs="Arial"/>
          <w:sz w:val="18"/>
          <w:szCs w:val="18"/>
        </w:rPr>
        <w:tab/>
      </w:r>
      <w:r w:rsidRPr="004C4A20">
        <w:rPr>
          <w:rFonts w:ascii="Arial" w:hAnsi="Arial" w:cs="Arial"/>
          <w:sz w:val="18"/>
          <w:szCs w:val="18"/>
        </w:rPr>
        <w:tab/>
        <w:t>Firma: _____________________</w:t>
      </w:r>
    </w:p>
    <w:p w:rsidR="00124642" w:rsidRDefault="00124642" w:rsidP="00AE2ACD">
      <w:pPr>
        <w:spacing w:before="120" w:after="120"/>
        <w:jc w:val="both"/>
        <w:rPr>
          <w:rFonts w:ascii="Arial" w:hAnsi="Arial" w:cs="Arial"/>
          <w:i/>
          <w:color w:val="7F7F7F"/>
          <w:sz w:val="14"/>
          <w:szCs w:val="16"/>
        </w:rPr>
      </w:pPr>
    </w:p>
    <w:sectPr w:rsidR="00124642" w:rsidSect="00B00A66">
      <w:headerReference w:type="default" r:id="rId10"/>
      <w:footerReference w:type="default" r:id="rId11"/>
      <w:headerReference w:type="first" r:id="rId12"/>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E05" w:rsidRDefault="00087E05">
      <w:r>
        <w:separator/>
      </w:r>
    </w:p>
  </w:endnote>
  <w:endnote w:type="continuationSeparator" w:id="0">
    <w:p w:rsidR="00087E05" w:rsidRDefault="00087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624" w:rsidRPr="007E27D8" w:rsidRDefault="00966624"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624" w:rsidRDefault="00966624" w:rsidP="00B00A66">
                          <w:pPr>
                            <w:pStyle w:val="Piedepgina"/>
                            <w:tabs>
                              <w:tab w:val="clear" w:pos="8504"/>
                            </w:tabs>
                            <w:jc w:val="right"/>
                            <w:rPr>
                              <w:rFonts w:ascii="Arial Narrow" w:hAnsi="Arial Narrow"/>
                              <w:bCs/>
                            </w:rPr>
                          </w:pPr>
                          <w:r>
                            <w:rPr>
                              <w:rFonts w:ascii="Arial Narrow" w:hAnsi="Arial Narrow"/>
                              <w:bCs/>
                            </w:rPr>
                            <w:t>GIR-FM-09</w:t>
                          </w:r>
                        </w:p>
                        <w:p w:rsidR="00966624" w:rsidRDefault="00966624" w:rsidP="00B00A66">
                          <w:pPr>
                            <w:pStyle w:val="Piedepgina"/>
                            <w:tabs>
                              <w:tab w:val="clear" w:pos="8504"/>
                            </w:tabs>
                            <w:jc w:val="right"/>
                            <w:rPr>
                              <w:rFonts w:ascii="Arial Narrow" w:hAnsi="Arial Narrow"/>
                              <w:bCs/>
                            </w:rPr>
                          </w:pPr>
                          <w:r>
                            <w:rPr>
                              <w:rFonts w:ascii="Arial Narrow" w:hAnsi="Arial Narrow"/>
                              <w:bCs/>
                            </w:rPr>
                            <w:t>V1</w:t>
                          </w:r>
                        </w:p>
                        <w:p w:rsidR="00966624" w:rsidRPr="007E27D8" w:rsidRDefault="00966624" w:rsidP="00B00A66">
                          <w:pPr>
                            <w:pStyle w:val="Piedepgina"/>
                            <w:tabs>
                              <w:tab w:val="clear" w:pos="8504"/>
                            </w:tabs>
                            <w:jc w:val="center"/>
                            <w:rPr>
                              <w:rFonts w:ascii="Arial Narrow" w:hAnsi="Arial Narrow"/>
                              <w:bCs/>
                            </w:rPr>
                          </w:pPr>
                          <w:r>
                            <w:rPr>
                              <w:rFonts w:ascii="Arial Narrow" w:hAnsi="Arial Narrow"/>
                              <w:bCs/>
                            </w:rPr>
                            <w:t xml:space="preserve">                                                                                                                                                                                                                V1</w:t>
                          </w:r>
                        </w:p>
                        <w:p w:rsidR="00966624" w:rsidRDefault="009666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966624" w:rsidRDefault="00966624" w:rsidP="00B00A66">
                    <w:pPr>
                      <w:pStyle w:val="Piedepgina"/>
                      <w:tabs>
                        <w:tab w:val="clear" w:pos="8504"/>
                      </w:tabs>
                      <w:jc w:val="right"/>
                      <w:rPr>
                        <w:rFonts w:ascii="Arial Narrow" w:hAnsi="Arial Narrow"/>
                        <w:bCs/>
                      </w:rPr>
                    </w:pPr>
                    <w:r>
                      <w:rPr>
                        <w:rFonts w:ascii="Arial Narrow" w:hAnsi="Arial Narrow"/>
                        <w:bCs/>
                      </w:rPr>
                      <w:t>GIR-FM-09</w:t>
                    </w:r>
                  </w:p>
                  <w:p w:rsidR="00966624" w:rsidRDefault="00966624" w:rsidP="00B00A66">
                    <w:pPr>
                      <w:pStyle w:val="Piedepgina"/>
                      <w:tabs>
                        <w:tab w:val="clear" w:pos="8504"/>
                      </w:tabs>
                      <w:jc w:val="right"/>
                      <w:rPr>
                        <w:rFonts w:ascii="Arial Narrow" w:hAnsi="Arial Narrow"/>
                        <w:bCs/>
                      </w:rPr>
                    </w:pPr>
                    <w:r>
                      <w:rPr>
                        <w:rFonts w:ascii="Arial Narrow" w:hAnsi="Arial Narrow"/>
                        <w:bCs/>
                      </w:rPr>
                      <w:t>V1</w:t>
                    </w:r>
                  </w:p>
                  <w:p w:rsidR="00966624" w:rsidRPr="007E27D8" w:rsidRDefault="00966624" w:rsidP="00B00A66">
                    <w:pPr>
                      <w:pStyle w:val="Piedepgina"/>
                      <w:tabs>
                        <w:tab w:val="clear" w:pos="8504"/>
                      </w:tabs>
                      <w:jc w:val="center"/>
                      <w:rPr>
                        <w:rFonts w:ascii="Arial Narrow" w:hAnsi="Arial Narrow"/>
                        <w:bCs/>
                      </w:rPr>
                    </w:pPr>
                    <w:r>
                      <w:rPr>
                        <w:rFonts w:ascii="Arial Narrow" w:hAnsi="Arial Narrow"/>
                        <w:bCs/>
                      </w:rPr>
                      <w:t xml:space="preserve">                                                                                                                                                                                                                V1</w:t>
                    </w:r>
                  </w:p>
                  <w:p w:rsidR="00966624" w:rsidRDefault="00966624"/>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624" w:rsidRDefault="00966624"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966624" w:rsidRDefault="00966624"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966624" w:rsidRDefault="00966624"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966624" w:rsidRPr="007E27D8" w:rsidRDefault="00966624" w:rsidP="00045A14">
    <w:pPr>
      <w:pStyle w:val="Piedepgina"/>
      <w:rPr>
        <w:rFonts w:ascii="Arial Narrow" w:hAnsi="Arial Narrow"/>
      </w:rPr>
    </w:pPr>
  </w:p>
  <w:p w:rsidR="00966624" w:rsidRDefault="009666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E05" w:rsidRDefault="00087E05">
      <w:r>
        <w:separator/>
      </w:r>
    </w:p>
  </w:footnote>
  <w:footnote w:type="continuationSeparator" w:id="0">
    <w:p w:rsidR="00087E05" w:rsidRDefault="00087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624" w:rsidRDefault="00966624">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966624" w:rsidRDefault="00966624"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966624" w:rsidRPr="00045A14" w:rsidRDefault="00966624"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966624" w:rsidRDefault="00966624"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966624" w:rsidRPr="00045A14" w:rsidRDefault="00966624"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966624" w:rsidRDefault="009666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966624">
      <w:trPr>
        <w:cantSplit/>
        <w:trHeight w:val="411"/>
      </w:trPr>
      <w:tc>
        <w:tcPr>
          <w:tcW w:w="2905" w:type="dxa"/>
          <w:vMerge w:val="restart"/>
        </w:tcPr>
        <w:p w:rsidR="00966624" w:rsidRDefault="00966624">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966624" w:rsidRDefault="00966624">
          <w:pPr>
            <w:pStyle w:val="Encabezado"/>
            <w:jc w:val="center"/>
            <w:rPr>
              <w:rFonts w:ascii="Arial" w:hAnsi="Arial"/>
              <w:b/>
              <w:sz w:val="22"/>
            </w:rPr>
          </w:pPr>
          <w:r>
            <w:rPr>
              <w:rFonts w:ascii="Arial" w:hAnsi="Arial"/>
              <w:b/>
              <w:sz w:val="22"/>
            </w:rPr>
            <w:t>INFORME DE SUPERVISIÓN Y CONTROL</w:t>
          </w:r>
        </w:p>
      </w:tc>
      <w:tc>
        <w:tcPr>
          <w:tcW w:w="2670" w:type="dxa"/>
          <w:vAlign w:val="center"/>
        </w:tcPr>
        <w:p w:rsidR="00966624" w:rsidRDefault="00966624">
          <w:pPr>
            <w:pStyle w:val="Encabezado"/>
            <w:jc w:val="center"/>
            <w:rPr>
              <w:rFonts w:ascii="Arial" w:hAnsi="Arial"/>
              <w:b/>
              <w:lang w:val="en-US"/>
            </w:rPr>
          </w:pPr>
          <w:r>
            <w:rPr>
              <w:rFonts w:ascii="Arial" w:hAnsi="Arial"/>
              <w:b/>
              <w:lang w:val="en-US"/>
            </w:rPr>
            <w:t>SC-SC-IN-001</w:t>
          </w:r>
        </w:p>
      </w:tc>
    </w:tr>
    <w:tr w:rsidR="00966624">
      <w:trPr>
        <w:cantSplit/>
        <w:trHeight w:val="419"/>
      </w:trPr>
      <w:tc>
        <w:tcPr>
          <w:tcW w:w="2905" w:type="dxa"/>
          <w:vMerge/>
        </w:tcPr>
        <w:p w:rsidR="00966624" w:rsidRDefault="00966624">
          <w:pPr>
            <w:pStyle w:val="Encabezado"/>
            <w:rPr>
              <w:lang w:val="en-US"/>
            </w:rPr>
          </w:pPr>
        </w:p>
      </w:tc>
      <w:tc>
        <w:tcPr>
          <w:tcW w:w="2435" w:type="dxa"/>
          <w:vAlign w:val="center"/>
        </w:tcPr>
        <w:p w:rsidR="00966624" w:rsidRDefault="00966624">
          <w:pPr>
            <w:pStyle w:val="Encabezado"/>
            <w:jc w:val="center"/>
            <w:rPr>
              <w:rFonts w:ascii="Arial" w:hAnsi="Arial"/>
              <w:b/>
            </w:rPr>
          </w:pPr>
          <w:r>
            <w:rPr>
              <w:rFonts w:ascii="Arial" w:hAnsi="Arial"/>
              <w:b/>
            </w:rPr>
            <w:t>VERSIÓN  01</w:t>
          </w:r>
        </w:p>
      </w:tc>
      <w:tc>
        <w:tcPr>
          <w:tcW w:w="2670" w:type="dxa"/>
          <w:vAlign w:val="center"/>
        </w:tcPr>
        <w:p w:rsidR="00966624" w:rsidRDefault="00966624">
          <w:pPr>
            <w:pStyle w:val="Encabezado"/>
            <w:jc w:val="center"/>
            <w:rPr>
              <w:rFonts w:ascii="Arial" w:hAnsi="Arial"/>
              <w:b/>
            </w:rPr>
          </w:pPr>
          <w:r>
            <w:rPr>
              <w:rFonts w:ascii="Arial" w:hAnsi="Arial"/>
              <w:b/>
            </w:rPr>
            <w:t>12/10/04</w:t>
          </w:r>
        </w:p>
      </w:tc>
      <w:tc>
        <w:tcPr>
          <w:tcW w:w="2670" w:type="dxa"/>
          <w:vAlign w:val="center"/>
        </w:tcPr>
        <w:p w:rsidR="00966624" w:rsidRDefault="00966624">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966624" w:rsidRDefault="009666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11A4"/>
    <w:multiLevelType w:val="hybridMultilevel"/>
    <w:tmpl w:val="DB840D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556D33"/>
    <w:multiLevelType w:val="hybridMultilevel"/>
    <w:tmpl w:val="013CB392"/>
    <w:lvl w:ilvl="0" w:tplc="240A0001">
      <w:start w:val="1"/>
      <w:numFmt w:val="bullet"/>
      <w:lvlText w:val=""/>
      <w:lvlJc w:val="left"/>
      <w:pPr>
        <w:ind w:left="720" w:hanging="360"/>
      </w:pPr>
      <w:rPr>
        <w:rFonts w:ascii="Symbol" w:hAnsi="Symbol" w:hint="default"/>
      </w:rPr>
    </w:lvl>
    <w:lvl w:ilvl="1" w:tplc="A9B8695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06A1C"/>
    <w:multiLevelType w:val="hybridMultilevel"/>
    <w:tmpl w:val="E57088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F1E1E39"/>
    <w:multiLevelType w:val="hybridMultilevel"/>
    <w:tmpl w:val="3B769A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A2E41"/>
    <w:multiLevelType w:val="hybridMultilevel"/>
    <w:tmpl w:val="5E7AD4C6"/>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022688"/>
    <w:multiLevelType w:val="hybridMultilevel"/>
    <w:tmpl w:val="19DC67F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1C797780"/>
    <w:multiLevelType w:val="hybridMultilevel"/>
    <w:tmpl w:val="68C4C8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BF7E29"/>
    <w:multiLevelType w:val="hybridMultilevel"/>
    <w:tmpl w:val="8C20175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22DC0A74"/>
    <w:multiLevelType w:val="hybridMultilevel"/>
    <w:tmpl w:val="5E38EB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4395B1B"/>
    <w:multiLevelType w:val="hybridMultilevel"/>
    <w:tmpl w:val="DF5A110E"/>
    <w:lvl w:ilvl="0" w:tplc="CB8A0B9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76119C"/>
    <w:multiLevelType w:val="hybridMultilevel"/>
    <w:tmpl w:val="71C28B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F250F0"/>
    <w:multiLevelType w:val="hybridMultilevel"/>
    <w:tmpl w:val="F88CA0AC"/>
    <w:lvl w:ilvl="0" w:tplc="240A000D">
      <w:start w:val="1"/>
      <w:numFmt w:val="bullet"/>
      <w:lvlText w:val=""/>
      <w:lvlJc w:val="left"/>
      <w:pPr>
        <w:ind w:left="720" w:hanging="360"/>
      </w:pPr>
      <w:rPr>
        <w:rFonts w:ascii="Wingdings" w:hAnsi="Wingdings" w:hint="default"/>
      </w:rPr>
    </w:lvl>
    <w:lvl w:ilvl="1" w:tplc="50BCCDBA">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B765B95"/>
    <w:multiLevelType w:val="hybridMultilevel"/>
    <w:tmpl w:val="76CAB978"/>
    <w:lvl w:ilvl="0" w:tplc="CB8A0B9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D05502"/>
    <w:multiLevelType w:val="hybridMultilevel"/>
    <w:tmpl w:val="3D506EE4"/>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8"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905647"/>
    <w:multiLevelType w:val="hybridMultilevel"/>
    <w:tmpl w:val="53542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C61287"/>
    <w:multiLevelType w:val="hybridMultilevel"/>
    <w:tmpl w:val="5EC41F4A"/>
    <w:lvl w:ilvl="0" w:tplc="CB8A0B9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CB6912"/>
    <w:multiLevelType w:val="hybridMultilevel"/>
    <w:tmpl w:val="7C94BFFE"/>
    <w:lvl w:ilvl="0" w:tplc="240A0001">
      <w:start w:val="1"/>
      <w:numFmt w:val="bullet"/>
      <w:lvlText w:val=""/>
      <w:lvlJc w:val="left"/>
      <w:pPr>
        <w:ind w:left="720" w:hanging="360"/>
      </w:pPr>
      <w:rPr>
        <w:rFonts w:ascii="Symbol" w:hAnsi="Symbol" w:hint="default"/>
      </w:rPr>
    </w:lvl>
    <w:lvl w:ilvl="1" w:tplc="BE684006">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5F1890"/>
    <w:multiLevelType w:val="hybridMultilevel"/>
    <w:tmpl w:val="181E86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4CDA168D"/>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7"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F506438"/>
    <w:multiLevelType w:val="hybridMultilevel"/>
    <w:tmpl w:val="18FCD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33028FD"/>
    <w:multiLevelType w:val="hybridMultilevel"/>
    <w:tmpl w:val="128287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5AA2528"/>
    <w:multiLevelType w:val="hybridMultilevel"/>
    <w:tmpl w:val="697A074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5C23053C"/>
    <w:multiLevelType w:val="hybridMultilevel"/>
    <w:tmpl w:val="0E66C0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6C30BA0"/>
    <w:multiLevelType w:val="hybridMultilevel"/>
    <w:tmpl w:val="5B621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9A22CD6"/>
    <w:multiLevelType w:val="hybridMultilevel"/>
    <w:tmpl w:val="9FBECF4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736D68FE"/>
    <w:multiLevelType w:val="hybridMultilevel"/>
    <w:tmpl w:val="DA4E5A54"/>
    <w:lvl w:ilvl="0" w:tplc="CFBAC4D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7483275E"/>
    <w:multiLevelType w:val="hybridMultilevel"/>
    <w:tmpl w:val="5DBFA4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EE73C89"/>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num w:numId="1">
    <w:abstractNumId w:val="34"/>
  </w:num>
  <w:num w:numId="2">
    <w:abstractNumId w:val="6"/>
  </w:num>
  <w:num w:numId="3">
    <w:abstractNumId w:val="18"/>
  </w:num>
  <w:num w:numId="4">
    <w:abstractNumId w:val="15"/>
  </w:num>
  <w:num w:numId="5">
    <w:abstractNumId w:val="27"/>
  </w:num>
  <w:num w:numId="6">
    <w:abstractNumId w:val="33"/>
  </w:num>
  <w:num w:numId="7">
    <w:abstractNumId w:val="2"/>
  </w:num>
  <w:num w:numId="8">
    <w:abstractNumId w:val="22"/>
  </w:num>
  <w:num w:numId="9">
    <w:abstractNumId w:val="35"/>
  </w:num>
  <w:num w:numId="10">
    <w:abstractNumId w:val="29"/>
  </w:num>
  <w:num w:numId="11">
    <w:abstractNumId w:val="37"/>
  </w:num>
  <w:num w:numId="12">
    <w:abstractNumId w:val="19"/>
  </w:num>
  <w:num w:numId="13">
    <w:abstractNumId w:val="30"/>
  </w:num>
  <w:num w:numId="14">
    <w:abstractNumId w:val="17"/>
  </w:num>
  <w:num w:numId="15">
    <w:abstractNumId w:val="24"/>
  </w:num>
  <w:num w:numId="16">
    <w:abstractNumId w:val="41"/>
  </w:num>
  <w:num w:numId="17">
    <w:abstractNumId w:val="42"/>
  </w:num>
  <w:num w:numId="18">
    <w:abstractNumId w:val="25"/>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5"/>
  </w:num>
  <w:num w:numId="22">
    <w:abstractNumId w:val="26"/>
  </w:num>
  <w:num w:numId="23">
    <w:abstractNumId w:val="38"/>
  </w:num>
  <w:num w:numId="24">
    <w:abstractNumId w:val="5"/>
  </w:num>
  <w:num w:numId="25">
    <w:abstractNumId w:val="1"/>
  </w:num>
  <w:num w:numId="26">
    <w:abstractNumId w:val="9"/>
  </w:num>
  <w:num w:numId="27">
    <w:abstractNumId w:val="21"/>
  </w:num>
  <w:num w:numId="28">
    <w:abstractNumId w:val="11"/>
  </w:num>
  <w:num w:numId="29">
    <w:abstractNumId w:val="16"/>
  </w:num>
  <w:num w:numId="30">
    <w:abstractNumId w:val="28"/>
  </w:num>
  <w:num w:numId="31">
    <w:abstractNumId w:val="31"/>
  </w:num>
  <w:num w:numId="32">
    <w:abstractNumId w:val="32"/>
  </w:num>
  <w:num w:numId="33">
    <w:abstractNumId w:val="39"/>
  </w:num>
  <w:num w:numId="34">
    <w:abstractNumId w:val="36"/>
  </w:num>
  <w:num w:numId="35">
    <w:abstractNumId w:val="20"/>
  </w:num>
  <w:num w:numId="36">
    <w:abstractNumId w:val="23"/>
  </w:num>
  <w:num w:numId="37">
    <w:abstractNumId w:val="10"/>
  </w:num>
  <w:num w:numId="38">
    <w:abstractNumId w:val="40"/>
  </w:num>
  <w:num w:numId="39">
    <w:abstractNumId w:val="13"/>
  </w:num>
  <w:num w:numId="40">
    <w:abstractNumId w:val="7"/>
  </w:num>
  <w:num w:numId="41">
    <w:abstractNumId w:val="4"/>
  </w:num>
  <w:num w:numId="42">
    <w:abstractNumId w:val="3"/>
  </w:num>
  <w:num w:numId="43">
    <w:abstractNumId w:val="12"/>
  </w:num>
  <w:num w:numId="44">
    <w:abstractNumId w:val="0"/>
  </w:num>
  <w:num w:numId="45">
    <w:abstractNumId w:val="8"/>
  </w:num>
  <w:num w:numId="46">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CA6"/>
    <w:rsid w:val="00005CFC"/>
    <w:rsid w:val="0001055F"/>
    <w:rsid w:val="00012815"/>
    <w:rsid w:val="00021E2F"/>
    <w:rsid w:val="0002513E"/>
    <w:rsid w:val="00026496"/>
    <w:rsid w:val="00026AF7"/>
    <w:rsid w:val="00031D37"/>
    <w:rsid w:val="0003214F"/>
    <w:rsid w:val="00032B51"/>
    <w:rsid w:val="00035563"/>
    <w:rsid w:val="0003707A"/>
    <w:rsid w:val="0003786B"/>
    <w:rsid w:val="00037A99"/>
    <w:rsid w:val="00044331"/>
    <w:rsid w:val="000448AA"/>
    <w:rsid w:val="00045A14"/>
    <w:rsid w:val="000472BD"/>
    <w:rsid w:val="0004772C"/>
    <w:rsid w:val="00052905"/>
    <w:rsid w:val="000544BF"/>
    <w:rsid w:val="00055630"/>
    <w:rsid w:val="0005588A"/>
    <w:rsid w:val="000601C8"/>
    <w:rsid w:val="0006176A"/>
    <w:rsid w:val="00073C37"/>
    <w:rsid w:val="00075990"/>
    <w:rsid w:val="0007667C"/>
    <w:rsid w:val="00081C6E"/>
    <w:rsid w:val="0008501A"/>
    <w:rsid w:val="00087E05"/>
    <w:rsid w:val="00091AD1"/>
    <w:rsid w:val="00092921"/>
    <w:rsid w:val="00094115"/>
    <w:rsid w:val="00097896"/>
    <w:rsid w:val="000A0257"/>
    <w:rsid w:val="000A078E"/>
    <w:rsid w:val="000A1220"/>
    <w:rsid w:val="000A45FB"/>
    <w:rsid w:val="000A4DE6"/>
    <w:rsid w:val="000A7D77"/>
    <w:rsid w:val="000B30AB"/>
    <w:rsid w:val="000B7784"/>
    <w:rsid w:val="000C0C86"/>
    <w:rsid w:val="000C2219"/>
    <w:rsid w:val="000C2B70"/>
    <w:rsid w:val="000C3235"/>
    <w:rsid w:val="000C4C92"/>
    <w:rsid w:val="000D292E"/>
    <w:rsid w:val="000D38E8"/>
    <w:rsid w:val="000D558D"/>
    <w:rsid w:val="000D5B67"/>
    <w:rsid w:val="000D5BE0"/>
    <w:rsid w:val="000D7379"/>
    <w:rsid w:val="000E663A"/>
    <w:rsid w:val="000F07CD"/>
    <w:rsid w:val="0011352E"/>
    <w:rsid w:val="0011494C"/>
    <w:rsid w:val="00124642"/>
    <w:rsid w:val="00124B63"/>
    <w:rsid w:val="001254BF"/>
    <w:rsid w:val="00130565"/>
    <w:rsid w:val="0013411E"/>
    <w:rsid w:val="0013632E"/>
    <w:rsid w:val="001449B3"/>
    <w:rsid w:val="00153B9A"/>
    <w:rsid w:val="00155786"/>
    <w:rsid w:val="001568B8"/>
    <w:rsid w:val="001617BC"/>
    <w:rsid w:val="00161D97"/>
    <w:rsid w:val="001662CE"/>
    <w:rsid w:val="001723BF"/>
    <w:rsid w:val="001725D7"/>
    <w:rsid w:val="00176195"/>
    <w:rsid w:val="00176F9A"/>
    <w:rsid w:val="0017732C"/>
    <w:rsid w:val="001820B7"/>
    <w:rsid w:val="0018330F"/>
    <w:rsid w:val="00193A0C"/>
    <w:rsid w:val="00196919"/>
    <w:rsid w:val="001970F9"/>
    <w:rsid w:val="001A3AB4"/>
    <w:rsid w:val="001A43CA"/>
    <w:rsid w:val="001A4C26"/>
    <w:rsid w:val="001A5616"/>
    <w:rsid w:val="001A7515"/>
    <w:rsid w:val="001B5A53"/>
    <w:rsid w:val="001C0DA4"/>
    <w:rsid w:val="001C785E"/>
    <w:rsid w:val="001D1BB7"/>
    <w:rsid w:val="001D1C55"/>
    <w:rsid w:val="001D7ADD"/>
    <w:rsid w:val="001E3CD2"/>
    <w:rsid w:val="001E7A96"/>
    <w:rsid w:val="001F43CE"/>
    <w:rsid w:val="001F43F6"/>
    <w:rsid w:val="001F4D0F"/>
    <w:rsid w:val="001F6404"/>
    <w:rsid w:val="001F75FF"/>
    <w:rsid w:val="001F76EB"/>
    <w:rsid w:val="00202229"/>
    <w:rsid w:val="0020556A"/>
    <w:rsid w:val="00211325"/>
    <w:rsid w:val="002121BD"/>
    <w:rsid w:val="00212FC3"/>
    <w:rsid w:val="00213BBC"/>
    <w:rsid w:val="002212CC"/>
    <w:rsid w:val="0022739B"/>
    <w:rsid w:val="00231F28"/>
    <w:rsid w:val="00232631"/>
    <w:rsid w:val="00234404"/>
    <w:rsid w:val="00236E3F"/>
    <w:rsid w:val="0023730F"/>
    <w:rsid w:val="002411FB"/>
    <w:rsid w:val="00241C52"/>
    <w:rsid w:val="002420BA"/>
    <w:rsid w:val="002475E3"/>
    <w:rsid w:val="00254BB8"/>
    <w:rsid w:val="00255C51"/>
    <w:rsid w:val="002609D9"/>
    <w:rsid w:val="00261409"/>
    <w:rsid w:val="00262938"/>
    <w:rsid w:val="00272D3C"/>
    <w:rsid w:val="00272DF5"/>
    <w:rsid w:val="00273122"/>
    <w:rsid w:val="0027418C"/>
    <w:rsid w:val="00277194"/>
    <w:rsid w:val="00280A23"/>
    <w:rsid w:val="00282356"/>
    <w:rsid w:val="002827F3"/>
    <w:rsid w:val="00291382"/>
    <w:rsid w:val="00292D86"/>
    <w:rsid w:val="00294882"/>
    <w:rsid w:val="002A45A8"/>
    <w:rsid w:val="002A5D9D"/>
    <w:rsid w:val="002B1442"/>
    <w:rsid w:val="002B5053"/>
    <w:rsid w:val="002B5440"/>
    <w:rsid w:val="002C4ECD"/>
    <w:rsid w:val="002C562D"/>
    <w:rsid w:val="002C5F0E"/>
    <w:rsid w:val="002C679B"/>
    <w:rsid w:val="002D00FA"/>
    <w:rsid w:val="002D0CC2"/>
    <w:rsid w:val="002D7076"/>
    <w:rsid w:val="002E0171"/>
    <w:rsid w:val="002E1795"/>
    <w:rsid w:val="002F068B"/>
    <w:rsid w:val="002F3FEE"/>
    <w:rsid w:val="00302A89"/>
    <w:rsid w:val="003077F5"/>
    <w:rsid w:val="00314833"/>
    <w:rsid w:val="00315427"/>
    <w:rsid w:val="0031711B"/>
    <w:rsid w:val="00333AE9"/>
    <w:rsid w:val="0033602B"/>
    <w:rsid w:val="00340403"/>
    <w:rsid w:val="00341348"/>
    <w:rsid w:val="003505E5"/>
    <w:rsid w:val="0035288C"/>
    <w:rsid w:val="0035680B"/>
    <w:rsid w:val="00366345"/>
    <w:rsid w:val="00366BB7"/>
    <w:rsid w:val="00373A2B"/>
    <w:rsid w:val="00375412"/>
    <w:rsid w:val="00381A6E"/>
    <w:rsid w:val="00383A91"/>
    <w:rsid w:val="00393557"/>
    <w:rsid w:val="00396393"/>
    <w:rsid w:val="003979F8"/>
    <w:rsid w:val="003A1D32"/>
    <w:rsid w:val="003B08DA"/>
    <w:rsid w:val="003B1121"/>
    <w:rsid w:val="003B18E4"/>
    <w:rsid w:val="003B264B"/>
    <w:rsid w:val="003B40FE"/>
    <w:rsid w:val="003C0615"/>
    <w:rsid w:val="003C4060"/>
    <w:rsid w:val="003D30C5"/>
    <w:rsid w:val="003D7E0D"/>
    <w:rsid w:val="003E003B"/>
    <w:rsid w:val="003E43DB"/>
    <w:rsid w:val="003E6C30"/>
    <w:rsid w:val="003F07EB"/>
    <w:rsid w:val="004003AA"/>
    <w:rsid w:val="00400A97"/>
    <w:rsid w:val="00401F5F"/>
    <w:rsid w:val="00405B13"/>
    <w:rsid w:val="004112BF"/>
    <w:rsid w:val="00412042"/>
    <w:rsid w:val="004127A6"/>
    <w:rsid w:val="00417270"/>
    <w:rsid w:val="0042461D"/>
    <w:rsid w:val="004308BD"/>
    <w:rsid w:val="00432A60"/>
    <w:rsid w:val="004338CC"/>
    <w:rsid w:val="00433B02"/>
    <w:rsid w:val="004341BF"/>
    <w:rsid w:val="004354BC"/>
    <w:rsid w:val="004356C0"/>
    <w:rsid w:val="00435EA7"/>
    <w:rsid w:val="00436939"/>
    <w:rsid w:val="004378B9"/>
    <w:rsid w:val="00441BA7"/>
    <w:rsid w:val="00450226"/>
    <w:rsid w:val="00452762"/>
    <w:rsid w:val="0045511A"/>
    <w:rsid w:val="00455F40"/>
    <w:rsid w:val="004645AB"/>
    <w:rsid w:val="0047081C"/>
    <w:rsid w:val="0047118F"/>
    <w:rsid w:val="004712FB"/>
    <w:rsid w:val="00474F2D"/>
    <w:rsid w:val="004758F3"/>
    <w:rsid w:val="00484B18"/>
    <w:rsid w:val="004A2D10"/>
    <w:rsid w:val="004A4414"/>
    <w:rsid w:val="004A5CC8"/>
    <w:rsid w:val="004A7D01"/>
    <w:rsid w:val="004B55EA"/>
    <w:rsid w:val="004B7566"/>
    <w:rsid w:val="004C3FE5"/>
    <w:rsid w:val="004C4A20"/>
    <w:rsid w:val="004D0D75"/>
    <w:rsid w:val="004D2FA9"/>
    <w:rsid w:val="004E0D38"/>
    <w:rsid w:val="004E2A30"/>
    <w:rsid w:val="004E7F9D"/>
    <w:rsid w:val="004F0C62"/>
    <w:rsid w:val="004F0C63"/>
    <w:rsid w:val="004F3563"/>
    <w:rsid w:val="004F5721"/>
    <w:rsid w:val="004F6581"/>
    <w:rsid w:val="00503CE7"/>
    <w:rsid w:val="00505E39"/>
    <w:rsid w:val="00506F55"/>
    <w:rsid w:val="0051447C"/>
    <w:rsid w:val="00514CB5"/>
    <w:rsid w:val="00516A85"/>
    <w:rsid w:val="005308AD"/>
    <w:rsid w:val="00534EE2"/>
    <w:rsid w:val="00534FEF"/>
    <w:rsid w:val="00544F1B"/>
    <w:rsid w:val="005461DB"/>
    <w:rsid w:val="00546745"/>
    <w:rsid w:val="00556314"/>
    <w:rsid w:val="005566F0"/>
    <w:rsid w:val="00563AFF"/>
    <w:rsid w:val="00565E03"/>
    <w:rsid w:val="00566404"/>
    <w:rsid w:val="00566FCC"/>
    <w:rsid w:val="005678B9"/>
    <w:rsid w:val="005700F7"/>
    <w:rsid w:val="005756D5"/>
    <w:rsid w:val="00583032"/>
    <w:rsid w:val="00584CAA"/>
    <w:rsid w:val="005876ED"/>
    <w:rsid w:val="00591A51"/>
    <w:rsid w:val="0059351E"/>
    <w:rsid w:val="005938A0"/>
    <w:rsid w:val="00595C1C"/>
    <w:rsid w:val="00596D97"/>
    <w:rsid w:val="005A1AB0"/>
    <w:rsid w:val="005A2035"/>
    <w:rsid w:val="005A34AB"/>
    <w:rsid w:val="005A4138"/>
    <w:rsid w:val="005A506F"/>
    <w:rsid w:val="005A6AE9"/>
    <w:rsid w:val="005B2534"/>
    <w:rsid w:val="005B4F2D"/>
    <w:rsid w:val="005B7243"/>
    <w:rsid w:val="005C0A43"/>
    <w:rsid w:val="005C145C"/>
    <w:rsid w:val="005C2C91"/>
    <w:rsid w:val="005C5A27"/>
    <w:rsid w:val="005D416C"/>
    <w:rsid w:val="005D4C97"/>
    <w:rsid w:val="005E16C8"/>
    <w:rsid w:val="005F08FE"/>
    <w:rsid w:val="005F4E64"/>
    <w:rsid w:val="005F68EB"/>
    <w:rsid w:val="0060443D"/>
    <w:rsid w:val="00606CB5"/>
    <w:rsid w:val="00606CEB"/>
    <w:rsid w:val="006100C2"/>
    <w:rsid w:val="00610B00"/>
    <w:rsid w:val="00614758"/>
    <w:rsid w:val="006147CE"/>
    <w:rsid w:val="0061684E"/>
    <w:rsid w:val="00617960"/>
    <w:rsid w:val="00621F19"/>
    <w:rsid w:val="00625026"/>
    <w:rsid w:val="0062590C"/>
    <w:rsid w:val="0062793F"/>
    <w:rsid w:val="00631099"/>
    <w:rsid w:val="0063224D"/>
    <w:rsid w:val="00633AE6"/>
    <w:rsid w:val="00640457"/>
    <w:rsid w:val="006428D4"/>
    <w:rsid w:val="0064403F"/>
    <w:rsid w:val="00644110"/>
    <w:rsid w:val="00644685"/>
    <w:rsid w:val="00646ED4"/>
    <w:rsid w:val="0065219D"/>
    <w:rsid w:val="00652F14"/>
    <w:rsid w:val="00660F69"/>
    <w:rsid w:val="00671A1E"/>
    <w:rsid w:val="00671BD7"/>
    <w:rsid w:val="00672233"/>
    <w:rsid w:val="0067353F"/>
    <w:rsid w:val="00676BF6"/>
    <w:rsid w:val="006857FC"/>
    <w:rsid w:val="00686649"/>
    <w:rsid w:val="006867DC"/>
    <w:rsid w:val="006879E1"/>
    <w:rsid w:val="00687CAC"/>
    <w:rsid w:val="00691D7B"/>
    <w:rsid w:val="00691F8B"/>
    <w:rsid w:val="00697597"/>
    <w:rsid w:val="006B0624"/>
    <w:rsid w:val="006B06AA"/>
    <w:rsid w:val="006B0DEB"/>
    <w:rsid w:val="006B301B"/>
    <w:rsid w:val="006B3594"/>
    <w:rsid w:val="006B637B"/>
    <w:rsid w:val="006C2D9C"/>
    <w:rsid w:val="006C35AD"/>
    <w:rsid w:val="006C5390"/>
    <w:rsid w:val="006D1EAD"/>
    <w:rsid w:val="006D1F8B"/>
    <w:rsid w:val="006D3782"/>
    <w:rsid w:val="006D42BE"/>
    <w:rsid w:val="006E09BF"/>
    <w:rsid w:val="006E2BA0"/>
    <w:rsid w:val="006E33FD"/>
    <w:rsid w:val="006E3C5C"/>
    <w:rsid w:val="006E44D8"/>
    <w:rsid w:val="006E627B"/>
    <w:rsid w:val="006F2176"/>
    <w:rsid w:val="006F36D5"/>
    <w:rsid w:val="006F66E3"/>
    <w:rsid w:val="006F6E6F"/>
    <w:rsid w:val="00700C6B"/>
    <w:rsid w:val="00713C33"/>
    <w:rsid w:val="0071499B"/>
    <w:rsid w:val="00717144"/>
    <w:rsid w:val="00724D83"/>
    <w:rsid w:val="0072743C"/>
    <w:rsid w:val="00731384"/>
    <w:rsid w:val="00732A2F"/>
    <w:rsid w:val="00733114"/>
    <w:rsid w:val="0073323D"/>
    <w:rsid w:val="00744F18"/>
    <w:rsid w:val="007506F0"/>
    <w:rsid w:val="00753DCC"/>
    <w:rsid w:val="007630E3"/>
    <w:rsid w:val="007632C6"/>
    <w:rsid w:val="00766FF7"/>
    <w:rsid w:val="00767879"/>
    <w:rsid w:val="007678E6"/>
    <w:rsid w:val="00772854"/>
    <w:rsid w:val="007770AD"/>
    <w:rsid w:val="00781E5B"/>
    <w:rsid w:val="00784232"/>
    <w:rsid w:val="007860ED"/>
    <w:rsid w:val="00791C3F"/>
    <w:rsid w:val="00797BB8"/>
    <w:rsid w:val="007B07B0"/>
    <w:rsid w:val="007B1DEE"/>
    <w:rsid w:val="007B2AAD"/>
    <w:rsid w:val="007B6C98"/>
    <w:rsid w:val="007B7D55"/>
    <w:rsid w:val="007C3985"/>
    <w:rsid w:val="007C77F1"/>
    <w:rsid w:val="007D06B8"/>
    <w:rsid w:val="007D2079"/>
    <w:rsid w:val="007D5A7A"/>
    <w:rsid w:val="007D5DB1"/>
    <w:rsid w:val="007E0FE2"/>
    <w:rsid w:val="007E2967"/>
    <w:rsid w:val="007E3B88"/>
    <w:rsid w:val="007E6519"/>
    <w:rsid w:val="007E6CDA"/>
    <w:rsid w:val="007E74F1"/>
    <w:rsid w:val="007F0648"/>
    <w:rsid w:val="007F0EB5"/>
    <w:rsid w:val="007F1A2B"/>
    <w:rsid w:val="007F3A52"/>
    <w:rsid w:val="007F4B2D"/>
    <w:rsid w:val="008020CF"/>
    <w:rsid w:val="00810393"/>
    <w:rsid w:val="0082175B"/>
    <w:rsid w:val="00823366"/>
    <w:rsid w:val="00823828"/>
    <w:rsid w:val="00823E38"/>
    <w:rsid w:val="008244F8"/>
    <w:rsid w:val="008264E8"/>
    <w:rsid w:val="008275DE"/>
    <w:rsid w:val="00830176"/>
    <w:rsid w:val="008308DA"/>
    <w:rsid w:val="00830EC7"/>
    <w:rsid w:val="0083142C"/>
    <w:rsid w:val="00833B9F"/>
    <w:rsid w:val="00834A60"/>
    <w:rsid w:val="00841F88"/>
    <w:rsid w:val="008444F5"/>
    <w:rsid w:val="00844E35"/>
    <w:rsid w:val="0084792B"/>
    <w:rsid w:val="0085113A"/>
    <w:rsid w:val="00853482"/>
    <w:rsid w:val="00853EBD"/>
    <w:rsid w:val="0085537B"/>
    <w:rsid w:val="00857DF3"/>
    <w:rsid w:val="008657DC"/>
    <w:rsid w:val="00870B4A"/>
    <w:rsid w:val="00872F3E"/>
    <w:rsid w:val="008734EA"/>
    <w:rsid w:val="008749F7"/>
    <w:rsid w:val="008760F3"/>
    <w:rsid w:val="00876FED"/>
    <w:rsid w:val="00883685"/>
    <w:rsid w:val="0088381B"/>
    <w:rsid w:val="00885763"/>
    <w:rsid w:val="00885EBE"/>
    <w:rsid w:val="008875CF"/>
    <w:rsid w:val="00890281"/>
    <w:rsid w:val="00891282"/>
    <w:rsid w:val="008919EB"/>
    <w:rsid w:val="00892D38"/>
    <w:rsid w:val="0089434A"/>
    <w:rsid w:val="008A0F3A"/>
    <w:rsid w:val="008A1478"/>
    <w:rsid w:val="008A499D"/>
    <w:rsid w:val="008A56C2"/>
    <w:rsid w:val="008A7F7D"/>
    <w:rsid w:val="008B5551"/>
    <w:rsid w:val="008B72F5"/>
    <w:rsid w:val="008C1490"/>
    <w:rsid w:val="008C2698"/>
    <w:rsid w:val="008C511D"/>
    <w:rsid w:val="008C7864"/>
    <w:rsid w:val="008D0D4A"/>
    <w:rsid w:val="008D396F"/>
    <w:rsid w:val="008D39C0"/>
    <w:rsid w:val="008D5652"/>
    <w:rsid w:val="008E6C01"/>
    <w:rsid w:val="008F1F39"/>
    <w:rsid w:val="008F39F1"/>
    <w:rsid w:val="008F3C49"/>
    <w:rsid w:val="008F51BC"/>
    <w:rsid w:val="008F6FA0"/>
    <w:rsid w:val="008F7ED6"/>
    <w:rsid w:val="0090038A"/>
    <w:rsid w:val="0090139C"/>
    <w:rsid w:val="0090345B"/>
    <w:rsid w:val="009122FB"/>
    <w:rsid w:val="00924CAA"/>
    <w:rsid w:val="00925CCE"/>
    <w:rsid w:val="009260E3"/>
    <w:rsid w:val="00927E2E"/>
    <w:rsid w:val="00932F82"/>
    <w:rsid w:val="00933A5C"/>
    <w:rsid w:val="00935317"/>
    <w:rsid w:val="00935F3F"/>
    <w:rsid w:val="00936D77"/>
    <w:rsid w:val="00937ED5"/>
    <w:rsid w:val="00943DAB"/>
    <w:rsid w:val="00944A29"/>
    <w:rsid w:val="00946802"/>
    <w:rsid w:val="0095257F"/>
    <w:rsid w:val="00953909"/>
    <w:rsid w:val="00955BDE"/>
    <w:rsid w:val="00955F4C"/>
    <w:rsid w:val="0095745A"/>
    <w:rsid w:val="00966624"/>
    <w:rsid w:val="00981448"/>
    <w:rsid w:val="00985B54"/>
    <w:rsid w:val="009933EE"/>
    <w:rsid w:val="0099369F"/>
    <w:rsid w:val="0099461E"/>
    <w:rsid w:val="009A1858"/>
    <w:rsid w:val="009A399F"/>
    <w:rsid w:val="009A4108"/>
    <w:rsid w:val="009A5135"/>
    <w:rsid w:val="009B38BE"/>
    <w:rsid w:val="009B3BD2"/>
    <w:rsid w:val="009C0D8A"/>
    <w:rsid w:val="009C3AD4"/>
    <w:rsid w:val="009C42D3"/>
    <w:rsid w:val="009C6BBE"/>
    <w:rsid w:val="009E15C9"/>
    <w:rsid w:val="009E187E"/>
    <w:rsid w:val="009E336A"/>
    <w:rsid w:val="009E60F3"/>
    <w:rsid w:val="009F1902"/>
    <w:rsid w:val="00A0136F"/>
    <w:rsid w:val="00A02CA1"/>
    <w:rsid w:val="00A06168"/>
    <w:rsid w:val="00A06C3D"/>
    <w:rsid w:val="00A10277"/>
    <w:rsid w:val="00A1365F"/>
    <w:rsid w:val="00A17FAC"/>
    <w:rsid w:val="00A27633"/>
    <w:rsid w:val="00A32B67"/>
    <w:rsid w:val="00A33C8E"/>
    <w:rsid w:val="00A40FE8"/>
    <w:rsid w:val="00A52CF0"/>
    <w:rsid w:val="00A55677"/>
    <w:rsid w:val="00A61CE1"/>
    <w:rsid w:val="00A6262A"/>
    <w:rsid w:val="00A6418D"/>
    <w:rsid w:val="00A65288"/>
    <w:rsid w:val="00A65A65"/>
    <w:rsid w:val="00A718D6"/>
    <w:rsid w:val="00A722D1"/>
    <w:rsid w:val="00A72A75"/>
    <w:rsid w:val="00A73B27"/>
    <w:rsid w:val="00A76C7B"/>
    <w:rsid w:val="00A771A1"/>
    <w:rsid w:val="00A83344"/>
    <w:rsid w:val="00A90127"/>
    <w:rsid w:val="00A91B4C"/>
    <w:rsid w:val="00A95464"/>
    <w:rsid w:val="00A975A8"/>
    <w:rsid w:val="00AA0904"/>
    <w:rsid w:val="00AA483C"/>
    <w:rsid w:val="00AA684C"/>
    <w:rsid w:val="00AB501D"/>
    <w:rsid w:val="00AB53B7"/>
    <w:rsid w:val="00AB5EC9"/>
    <w:rsid w:val="00AB6C01"/>
    <w:rsid w:val="00AC2161"/>
    <w:rsid w:val="00AD2716"/>
    <w:rsid w:val="00AE2ACD"/>
    <w:rsid w:val="00AE363F"/>
    <w:rsid w:val="00AE3D6F"/>
    <w:rsid w:val="00AF01A8"/>
    <w:rsid w:val="00AF1F8F"/>
    <w:rsid w:val="00AF680E"/>
    <w:rsid w:val="00B001D0"/>
    <w:rsid w:val="00B00A66"/>
    <w:rsid w:val="00B017D1"/>
    <w:rsid w:val="00B1672A"/>
    <w:rsid w:val="00B173C1"/>
    <w:rsid w:val="00B20122"/>
    <w:rsid w:val="00B20BC6"/>
    <w:rsid w:val="00B22179"/>
    <w:rsid w:val="00B22B00"/>
    <w:rsid w:val="00B22D83"/>
    <w:rsid w:val="00B27A08"/>
    <w:rsid w:val="00B3383E"/>
    <w:rsid w:val="00B356C8"/>
    <w:rsid w:val="00B42760"/>
    <w:rsid w:val="00B46679"/>
    <w:rsid w:val="00B51739"/>
    <w:rsid w:val="00B539F4"/>
    <w:rsid w:val="00B56ED2"/>
    <w:rsid w:val="00B57F43"/>
    <w:rsid w:val="00B62C59"/>
    <w:rsid w:val="00B6686B"/>
    <w:rsid w:val="00B66F0E"/>
    <w:rsid w:val="00B67DC3"/>
    <w:rsid w:val="00B71A0E"/>
    <w:rsid w:val="00B732F3"/>
    <w:rsid w:val="00B92ECC"/>
    <w:rsid w:val="00BA6D6C"/>
    <w:rsid w:val="00BB04B5"/>
    <w:rsid w:val="00BB072F"/>
    <w:rsid w:val="00BB1B96"/>
    <w:rsid w:val="00BB5E8F"/>
    <w:rsid w:val="00BC4DC5"/>
    <w:rsid w:val="00BC6184"/>
    <w:rsid w:val="00BC64ED"/>
    <w:rsid w:val="00BC678C"/>
    <w:rsid w:val="00BC78E3"/>
    <w:rsid w:val="00BD40D6"/>
    <w:rsid w:val="00BE17E5"/>
    <w:rsid w:val="00BE1A49"/>
    <w:rsid w:val="00BE775B"/>
    <w:rsid w:val="00BF244D"/>
    <w:rsid w:val="00BF2CD4"/>
    <w:rsid w:val="00C00351"/>
    <w:rsid w:val="00C04723"/>
    <w:rsid w:val="00C04D27"/>
    <w:rsid w:val="00C07EB0"/>
    <w:rsid w:val="00C1013C"/>
    <w:rsid w:val="00C114AD"/>
    <w:rsid w:val="00C16828"/>
    <w:rsid w:val="00C206B5"/>
    <w:rsid w:val="00C21334"/>
    <w:rsid w:val="00C21AF7"/>
    <w:rsid w:val="00C224D1"/>
    <w:rsid w:val="00C24346"/>
    <w:rsid w:val="00C253C0"/>
    <w:rsid w:val="00C25479"/>
    <w:rsid w:val="00C259DF"/>
    <w:rsid w:val="00C302E2"/>
    <w:rsid w:val="00C338E3"/>
    <w:rsid w:val="00C3480F"/>
    <w:rsid w:val="00C34F29"/>
    <w:rsid w:val="00C34FC1"/>
    <w:rsid w:val="00C35323"/>
    <w:rsid w:val="00C3664A"/>
    <w:rsid w:val="00C40524"/>
    <w:rsid w:val="00C4110E"/>
    <w:rsid w:val="00C43B70"/>
    <w:rsid w:val="00C43E2B"/>
    <w:rsid w:val="00C4555C"/>
    <w:rsid w:val="00C4717A"/>
    <w:rsid w:val="00C47F7C"/>
    <w:rsid w:val="00C50DB8"/>
    <w:rsid w:val="00C52795"/>
    <w:rsid w:val="00C53977"/>
    <w:rsid w:val="00C54226"/>
    <w:rsid w:val="00C54571"/>
    <w:rsid w:val="00C60CFF"/>
    <w:rsid w:val="00C6222E"/>
    <w:rsid w:val="00C6383E"/>
    <w:rsid w:val="00C64DEE"/>
    <w:rsid w:val="00C7254D"/>
    <w:rsid w:val="00C77797"/>
    <w:rsid w:val="00C80229"/>
    <w:rsid w:val="00C90DDB"/>
    <w:rsid w:val="00C90F94"/>
    <w:rsid w:val="00C91117"/>
    <w:rsid w:val="00C93E84"/>
    <w:rsid w:val="00CA1EE9"/>
    <w:rsid w:val="00CB61F0"/>
    <w:rsid w:val="00CB6307"/>
    <w:rsid w:val="00CB7CF7"/>
    <w:rsid w:val="00CB7F39"/>
    <w:rsid w:val="00CC31B1"/>
    <w:rsid w:val="00CC47F2"/>
    <w:rsid w:val="00CD211F"/>
    <w:rsid w:val="00CD4429"/>
    <w:rsid w:val="00CE3504"/>
    <w:rsid w:val="00CE61F7"/>
    <w:rsid w:val="00CF0C59"/>
    <w:rsid w:val="00CF345C"/>
    <w:rsid w:val="00D021DD"/>
    <w:rsid w:val="00D03066"/>
    <w:rsid w:val="00D058BC"/>
    <w:rsid w:val="00D101BB"/>
    <w:rsid w:val="00D1429A"/>
    <w:rsid w:val="00D14970"/>
    <w:rsid w:val="00D16E2C"/>
    <w:rsid w:val="00D17DC3"/>
    <w:rsid w:val="00D208B2"/>
    <w:rsid w:val="00D2140B"/>
    <w:rsid w:val="00D25EDF"/>
    <w:rsid w:val="00D355CA"/>
    <w:rsid w:val="00D36844"/>
    <w:rsid w:val="00D36E5A"/>
    <w:rsid w:val="00D370B6"/>
    <w:rsid w:val="00D37342"/>
    <w:rsid w:val="00D37554"/>
    <w:rsid w:val="00D4293E"/>
    <w:rsid w:val="00D44016"/>
    <w:rsid w:val="00D46BAF"/>
    <w:rsid w:val="00D544B7"/>
    <w:rsid w:val="00D57185"/>
    <w:rsid w:val="00D605C0"/>
    <w:rsid w:val="00D620A2"/>
    <w:rsid w:val="00D66145"/>
    <w:rsid w:val="00D70544"/>
    <w:rsid w:val="00D7066C"/>
    <w:rsid w:val="00D70F9C"/>
    <w:rsid w:val="00D72263"/>
    <w:rsid w:val="00D73F7D"/>
    <w:rsid w:val="00D759FA"/>
    <w:rsid w:val="00D80208"/>
    <w:rsid w:val="00D823A7"/>
    <w:rsid w:val="00D87FFA"/>
    <w:rsid w:val="00D9080F"/>
    <w:rsid w:val="00D96A55"/>
    <w:rsid w:val="00DA1BA4"/>
    <w:rsid w:val="00DA70BA"/>
    <w:rsid w:val="00DA7A2F"/>
    <w:rsid w:val="00DB0254"/>
    <w:rsid w:val="00DB06E1"/>
    <w:rsid w:val="00DB7189"/>
    <w:rsid w:val="00DC0664"/>
    <w:rsid w:val="00DC0CE8"/>
    <w:rsid w:val="00DC251A"/>
    <w:rsid w:val="00DC799C"/>
    <w:rsid w:val="00DD0FD9"/>
    <w:rsid w:val="00DD1D4A"/>
    <w:rsid w:val="00DE1880"/>
    <w:rsid w:val="00DE20BA"/>
    <w:rsid w:val="00DE62E4"/>
    <w:rsid w:val="00DE697B"/>
    <w:rsid w:val="00DF123C"/>
    <w:rsid w:val="00E0021C"/>
    <w:rsid w:val="00E00F5F"/>
    <w:rsid w:val="00E134D3"/>
    <w:rsid w:val="00E214DC"/>
    <w:rsid w:val="00E238BC"/>
    <w:rsid w:val="00E24614"/>
    <w:rsid w:val="00E24FB5"/>
    <w:rsid w:val="00E256E1"/>
    <w:rsid w:val="00E27201"/>
    <w:rsid w:val="00E31732"/>
    <w:rsid w:val="00E31A93"/>
    <w:rsid w:val="00E37365"/>
    <w:rsid w:val="00E416DB"/>
    <w:rsid w:val="00E41D3D"/>
    <w:rsid w:val="00E44698"/>
    <w:rsid w:val="00E45D77"/>
    <w:rsid w:val="00E52FCC"/>
    <w:rsid w:val="00E53D0F"/>
    <w:rsid w:val="00E60BCE"/>
    <w:rsid w:val="00E6212C"/>
    <w:rsid w:val="00E71CD4"/>
    <w:rsid w:val="00E722D0"/>
    <w:rsid w:val="00E7324B"/>
    <w:rsid w:val="00E86627"/>
    <w:rsid w:val="00E93FA4"/>
    <w:rsid w:val="00E97228"/>
    <w:rsid w:val="00E97E6C"/>
    <w:rsid w:val="00EA2683"/>
    <w:rsid w:val="00EA4AC5"/>
    <w:rsid w:val="00EB2E79"/>
    <w:rsid w:val="00EB4919"/>
    <w:rsid w:val="00EC1680"/>
    <w:rsid w:val="00EC27A7"/>
    <w:rsid w:val="00ED571A"/>
    <w:rsid w:val="00ED72DE"/>
    <w:rsid w:val="00ED77E6"/>
    <w:rsid w:val="00ED7A47"/>
    <w:rsid w:val="00EE108B"/>
    <w:rsid w:val="00EE19E1"/>
    <w:rsid w:val="00EE37CA"/>
    <w:rsid w:val="00EE5730"/>
    <w:rsid w:val="00EF196F"/>
    <w:rsid w:val="00EF5979"/>
    <w:rsid w:val="00F00673"/>
    <w:rsid w:val="00F00D82"/>
    <w:rsid w:val="00F0138E"/>
    <w:rsid w:val="00F0239A"/>
    <w:rsid w:val="00F02CA3"/>
    <w:rsid w:val="00F03403"/>
    <w:rsid w:val="00F066B1"/>
    <w:rsid w:val="00F1043B"/>
    <w:rsid w:val="00F13A52"/>
    <w:rsid w:val="00F17740"/>
    <w:rsid w:val="00F23774"/>
    <w:rsid w:val="00F24307"/>
    <w:rsid w:val="00F26072"/>
    <w:rsid w:val="00F267BD"/>
    <w:rsid w:val="00F31570"/>
    <w:rsid w:val="00F360B2"/>
    <w:rsid w:val="00F42434"/>
    <w:rsid w:val="00F44A22"/>
    <w:rsid w:val="00F4663B"/>
    <w:rsid w:val="00F5310E"/>
    <w:rsid w:val="00F56CE4"/>
    <w:rsid w:val="00F57595"/>
    <w:rsid w:val="00F64457"/>
    <w:rsid w:val="00F64A86"/>
    <w:rsid w:val="00F64BA1"/>
    <w:rsid w:val="00F6597F"/>
    <w:rsid w:val="00F755AC"/>
    <w:rsid w:val="00F75D62"/>
    <w:rsid w:val="00F76EA0"/>
    <w:rsid w:val="00F827E6"/>
    <w:rsid w:val="00F838B3"/>
    <w:rsid w:val="00F8639F"/>
    <w:rsid w:val="00F91B39"/>
    <w:rsid w:val="00F95BC1"/>
    <w:rsid w:val="00F977EF"/>
    <w:rsid w:val="00FA01E6"/>
    <w:rsid w:val="00FA138B"/>
    <w:rsid w:val="00FA19DC"/>
    <w:rsid w:val="00FA263B"/>
    <w:rsid w:val="00FA43A2"/>
    <w:rsid w:val="00FA550B"/>
    <w:rsid w:val="00FB05B2"/>
    <w:rsid w:val="00FB37BF"/>
    <w:rsid w:val="00FB40D3"/>
    <w:rsid w:val="00FC38DF"/>
    <w:rsid w:val="00FC3C8C"/>
    <w:rsid w:val="00FC49D2"/>
    <w:rsid w:val="00FC5B95"/>
    <w:rsid w:val="00FC6120"/>
    <w:rsid w:val="00FC6F47"/>
    <w:rsid w:val="00FC7605"/>
    <w:rsid w:val="00FC77FC"/>
    <w:rsid w:val="00FE7532"/>
    <w:rsid w:val="00FF0867"/>
    <w:rsid w:val="00FF1269"/>
    <w:rsid w:val="00FF2D57"/>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8F9FB-2388-46CC-9E5E-2363CCF1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1</TotalTime>
  <Pages>12</Pages>
  <Words>4078</Words>
  <Characters>22030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Gloria Amparo Martinez Dulce</cp:lastModifiedBy>
  <cp:revision>2</cp:revision>
  <cp:lastPrinted>2019-05-31T01:04:00Z</cp:lastPrinted>
  <dcterms:created xsi:type="dcterms:W3CDTF">2019-12-11T00:03:00Z</dcterms:created>
  <dcterms:modified xsi:type="dcterms:W3CDTF">2019-12-11T00:03:00Z</dcterms:modified>
</cp:coreProperties>
</file>