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F719C5" w:rsidR="008A14CE" w:rsidP="00E1714A" w:rsidRDefault="008A14CE" w14:paraId="409FDFF4" w14:textId="77777777">
      <w:pPr>
        <w:pStyle w:val="Ttulo1Verde"/>
        <w:rPr>
          <w:rFonts w:ascii="Times New Roman" w:hAnsi="Times New Roman" w:cs="Times New Roman"/>
        </w:rPr>
      </w:pPr>
    </w:p>
    <w:p w:rsidR="008A14CE" w:rsidP="00E1714A" w:rsidRDefault="008A14CE" w14:paraId="505F762C" w14:textId="5EFECF8D">
      <w:pPr>
        <w:pStyle w:val="Ttulo1Verde"/>
        <w:rPr>
          <w:rFonts w:ascii="Times New Roman" w:hAnsi="Times New Roman" w:cs="Times New Roman"/>
        </w:rPr>
      </w:pPr>
    </w:p>
    <w:p w:rsidRPr="00F719C5" w:rsidR="008A14CE" w:rsidP="00407287" w:rsidRDefault="008A14CE" w14:paraId="79454A5A" w14:textId="0DDBCBFB">
      <w:pPr>
        <w:pStyle w:val="Ttulo1Verde"/>
        <w:spacing w:line="240" w:lineRule="auto"/>
        <w:rPr>
          <w:rFonts w:ascii="Times New Roman" w:hAnsi="Times New Roman" w:cs="Times New Roman"/>
        </w:rPr>
      </w:pPr>
    </w:p>
    <w:p w:rsidR="008A14CE" w:rsidP="00407287" w:rsidRDefault="49BAB383" w14:paraId="190DA3DE" w14:textId="310DF350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  <w:sz w:val="52"/>
          <w:szCs w:val="52"/>
        </w:rPr>
      </w:pPr>
      <w:r w:rsidRPr="79E636DC">
        <w:rPr>
          <w:rFonts w:ascii="Times New Roman" w:hAnsi="Times New Roman" w:cs="Times New Roman"/>
          <w:color w:val="7030A0"/>
          <w:sz w:val="52"/>
          <w:szCs w:val="52"/>
        </w:rPr>
        <w:t>Estructura de</w:t>
      </w:r>
      <w:r w:rsidRPr="79E636DC" w:rsidR="002F181E">
        <w:rPr>
          <w:rFonts w:ascii="Times New Roman" w:hAnsi="Times New Roman" w:cs="Times New Roman"/>
          <w:color w:val="7030A0"/>
          <w:sz w:val="52"/>
          <w:szCs w:val="52"/>
        </w:rPr>
        <w:t xml:space="preserve"> proyecto</w:t>
      </w:r>
    </w:p>
    <w:p w:rsidR="00E43DB6" w:rsidP="00407287" w:rsidRDefault="00E43DB6" w14:paraId="4E6977AA" w14:textId="07978C0F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  <w:sz w:val="52"/>
          <w:szCs w:val="52"/>
        </w:rPr>
      </w:pPr>
    </w:p>
    <w:p w:rsidRPr="00E43DB6" w:rsidR="00E43DB6" w:rsidP="00407287" w:rsidRDefault="00E43DB6" w14:paraId="5BE4CF13" w14:textId="28F022F5">
      <w:pPr>
        <w:pStyle w:val="Ttulo1Verde"/>
        <w:spacing w:line="240" w:lineRule="auto"/>
        <w:jc w:val="center"/>
        <w:rPr>
          <w:rFonts w:ascii="Times New Roman" w:hAnsi="Times New Roman" w:cs="Times New Roman"/>
          <w:color w:val="595959" w:themeColor="text1" w:themeTint="A6"/>
          <w:sz w:val="52"/>
          <w:szCs w:val="52"/>
        </w:rPr>
      </w:pPr>
      <w:r>
        <w:rPr>
          <w:rFonts w:ascii="Times New Roman" w:hAnsi="Times New Roman" w:cs="Times New Roman"/>
          <w:color w:val="595959" w:themeColor="text1" w:themeTint="A6"/>
          <w:sz w:val="52"/>
          <w:szCs w:val="52"/>
        </w:rPr>
        <w:t>(</w:t>
      </w:r>
      <w:r w:rsidRPr="00E43DB6">
        <w:rPr>
          <w:rFonts w:ascii="Times New Roman" w:hAnsi="Times New Roman" w:cs="Times New Roman"/>
          <w:color w:val="595959" w:themeColor="text1" w:themeTint="A6"/>
          <w:sz w:val="52"/>
          <w:szCs w:val="52"/>
        </w:rPr>
        <w:t>Proyecto / Nombre del Proyecto</w:t>
      </w:r>
      <w:r>
        <w:rPr>
          <w:rFonts w:ascii="Times New Roman" w:hAnsi="Times New Roman" w:cs="Times New Roman"/>
          <w:color w:val="595959" w:themeColor="text1" w:themeTint="A6"/>
          <w:sz w:val="52"/>
          <w:szCs w:val="52"/>
        </w:rPr>
        <w:t>)</w:t>
      </w:r>
    </w:p>
    <w:p w:rsidRPr="00F719C5" w:rsidR="00F719C5" w:rsidP="00407287" w:rsidRDefault="00407287" w14:paraId="14DCFBB0" w14:textId="340CAC4D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</w:rPr>
      </w:pPr>
      <w:r w:rsidRPr="00F719C5">
        <w:rPr>
          <w:rFonts w:ascii="Times New Roman" w:hAnsi="Times New Roman" w:cs="Times New Roman"/>
          <w:noProof/>
          <w:lang w:val="es-CO" w:eastAsia="es-CO"/>
        </w:rPr>
        <w:drawing>
          <wp:anchor distT="0" distB="0" distL="114300" distR="114300" simplePos="0" relativeHeight="251668480" behindDoc="1" locked="0" layoutInCell="1" allowOverlap="1" wp14:anchorId="386FC1C4" wp14:editId="05CE12AC">
            <wp:simplePos x="0" y="0"/>
            <wp:positionH relativeFrom="margin">
              <wp:posOffset>71120</wp:posOffset>
            </wp:positionH>
            <wp:positionV relativeFrom="paragraph">
              <wp:posOffset>481965</wp:posOffset>
            </wp:positionV>
            <wp:extent cx="5935980" cy="4451985"/>
            <wp:effectExtent l="0" t="0" r="7620" b="5715"/>
            <wp:wrapTight wrapText="bothSides">
              <wp:wrapPolygon edited="0">
                <wp:start x="0" y="0"/>
                <wp:lineTo x="0" y="21535"/>
                <wp:lineTo x="21558" y="21535"/>
                <wp:lineTo x="21558" y="0"/>
                <wp:lineTo x="0" y="0"/>
              </wp:wrapPolygon>
            </wp:wrapTight>
            <wp:docPr id="2" name="Imagen 2" descr="Interfaz de usuario gráfica, Aplicación, Sitio web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Interfaz de usuario gráfica, Aplicación, Sitio web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45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F719C5" w:rsidR="00F719C5" w:rsidP="00407287" w:rsidRDefault="00F719C5" w14:paraId="0F8F1E17" w14:textId="31A7502F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</w:rPr>
      </w:pPr>
    </w:p>
    <w:p w:rsidR="00F719C5" w:rsidP="00407287" w:rsidRDefault="00F719C5" w14:paraId="1937AE9B" w14:textId="051376F2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</w:rPr>
      </w:pPr>
    </w:p>
    <w:p w:rsidRPr="00F719C5" w:rsidR="00F719C5" w:rsidP="00407287" w:rsidRDefault="00407287" w14:paraId="744DED81" w14:textId="78F448D3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</w:rPr>
      </w:pPr>
      <w:r w:rsidRPr="00F719C5">
        <w:rPr>
          <w:rFonts w:ascii="Times New Roman" w:hAnsi="Times New Roman" w:cs="Times New Roman"/>
          <w:noProof/>
          <w:lang w:val="es-CO" w:eastAsia="es-CO"/>
        </w:rPr>
        <w:drawing>
          <wp:anchor distT="0" distB="0" distL="0" distR="0" simplePos="0" relativeHeight="251661312" behindDoc="0" locked="0" layoutInCell="1" hidden="0" allowOverlap="1" wp14:anchorId="7D6CB623" wp14:editId="4E9ABA0B">
            <wp:simplePos x="0" y="0"/>
            <wp:positionH relativeFrom="margin">
              <wp:align>right</wp:align>
            </wp:positionH>
            <wp:positionV relativeFrom="paragraph">
              <wp:posOffset>110624</wp:posOffset>
            </wp:positionV>
            <wp:extent cx="3524250" cy="1057275"/>
            <wp:effectExtent l="0" t="0" r="0" b="9525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 rotWithShape="1">
                    <a:blip r:embed="rId12"/>
                    <a:srcRect l="35351" t="44555" r="37420" b="11634"/>
                    <a:stretch/>
                  </pic:blipFill>
                  <pic:spPr bwMode="auto">
                    <a:xfrm>
                      <a:off x="0" y="0"/>
                      <a:ext cx="3524250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F719C5" w:rsidR="00F719C5" w:rsidP="00407287" w:rsidRDefault="00F719C5" w14:paraId="05857F5A" w14:textId="77777777">
      <w:pPr>
        <w:pStyle w:val="Ttulo1Verde"/>
        <w:spacing w:line="240" w:lineRule="auto"/>
        <w:jc w:val="center"/>
        <w:rPr>
          <w:rFonts w:ascii="Times New Roman" w:hAnsi="Times New Roman" w:cs="Times New Roman"/>
          <w:color w:val="7030A0"/>
        </w:rPr>
      </w:pPr>
    </w:p>
    <w:p w:rsidRPr="00F719C5" w:rsidR="00CC034A" w:rsidP="00E1714A" w:rsidRDefault="00CC034A" w14:paraId="451BA011" w14:textId="38824741">
      <w:pPr>
        <w:pStyle w:val="Ttulo1Verde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 w:eastAsiaTheme="minorHAnsi"/>
          <w:b w:val="0"/>
          <w:color w:val="auto"/>
          <w:sz w:val="36"/>
          <w:szCs w:val="36"/>
          <w:lang w:val="es-ES" w:eastAsia="en-US"/>
        </w:rPr>
        <w:id w:val="1538309816"/>
        <w:docPartObj>
          <w:docPartGallery w:val="Table of Contents"/>
          <w:docPartUnique/>
        </w:docPartObj>
      </w:sdtPr>
      <w:sdtEndPr>
        <w:rPr>
          <w:bCs/>
          <w:sz w:val="24"/>
          <w:szCs w:val="24"/>
        </w:rPr>
      </w:sdtEndPr>
      <w:sdtContent>
        <w:p w:rsidR="00991925" w:rsidP="00F82028" w:rsidRDefault="00407287" w14:paraId="59D0CF31" w14:textId="54541F79">
          <w:pPr>
            <w:pStyle w:val="TtuloTDC"/>
            <w:jc w:val="center"/>
            <w:rPr>
              <w:rFonts w:ascii="Times New Roman" w:hAnsi="Times New Roman" w:cs="Times New Roman"/>
              <w:sz w:val="36"/>
              <w:szCs w:val="36"/>
              <w:lang w:val="es-ES"/>
            </w:rPr>
          </w:pPr>
          <w:r>
            <w:rPr>
              <w:rFonts w:ascii="Times New Roman" w:hAnsi="Times New Roman" w:cs="Times New Roman"/>
              <w:sz w:val="36"/>
              <w:szCs w:val="36"/>
              <w:lang w:val="es-ES"/>
            </w:rPr>
            <w:t>Tabla de C</w:t>
          </w:r>
          <w:r w:rsidRPr="00407287" w:rsidR="00991925">
            <w:rPr>
              <w:rFonts w:ascii="Times New Roman" w:hAnsi="Times New Roman" w:cs="Times New Roman"/>
              <w:sz w:val="36"/>
              <w:szCs w:val="36"/>
              <w:lang w:val="es-ES"/>
            </w:rPr>
            <w:t>ontenido</w:t>
          </w:r>
        </w:p>
        <w:p w:rsidRPr="00407287" w:rsidR="00407287" w:rsidP="00407287" w:rsidRDefault="00407287" w14:paraId="3A483C40" w14:textId="77777777">
          <w:pPr>
            <w:rPr>
              <w:lang w:eastAsia="es-CO"/>
            </w:rPr>
          </w:pPr>
        </w:p>
        <w:p w:rsidR="00E43DB6" w:rsidRDefault="00991925" w14:paraId="09CC715F" w14:textId="7E0CDEB1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r w:rsidRPr="00F719C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F719C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F719C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history="1" w:anchor="_Toc141345499"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1.</w:t>
            </w:r>
            <w:r w:rsidR="00E43DB6">
              <w:rPr>
                <w:rFonts w:eastAsiaTheme="minorEastAsia"/>
                <w:noProof/>
                <w:lang w:val="es-CO" w:eastAsia="es-CO"/>
              </w:rPr>
              <w:tab/>
            </w:r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Línea Base</w:t>
            </w:r>
            <w:r w:rsidR="00E43DB6">
              <w:rPr>
                <w:noProof/>
                <w:webHidden/>
              </w:rPr>
              <w:tab/>
            </w:r>
            <w:r w:rsidR="00E43DB6">
              <w:rPr>
                <w:noProof/>
                <w:webHidden/>
              </w:rPr>
              <w:fldChar w:fldCharType="begin"/>
            </w:r>
            <w:r w:rsidR="00E43DB6">
              <w:rPr>
                <w:noProof/>
                <w:webHidden/>
              </w:rPr>
              <w:instrText xml:space="preserve"> PAGEREF _Toc141345499 \h </w:instrText>
            </w:r>
            <w:r w:rsidR="00E43DB6">
              <w:rPr>
                <w:noProof/>
                <w:webHidden/>
              </w:rPr>
            </w:r>
            <w:r w:rsidR="00E43DB6">
              <w:rPr>
                <w:noProof/>
                <w:webHidden/>
              </w:rPr>
              <w:fldChar w:fldCharType="separate"/>
            </w:r>
            <w:r w:rsidR="00E43DB6">
              <w:rPr>
                <w:noProof/>
                <w:webHidden/>
              </w:rPr>
              <w:t>3</w:t>
            </w:r>
            <w:r w:rsidR="00E43DB6">
              <w:rPr>
                <w:noProof/>
                <w:webHidden/>
              </w:rPr>
              <w:fldChar w:fldCharType="end"/>
            </w:r>
          </w:hyperlink>
        </w:p>
        <w:p w:rsidR="00E43DB6" w:rsidRDefault="004C6C6D" w14:paraId="0325FC64" w14:textId="78A19C56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history="1" w:anchor="_Toc141345500"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2.</w:t>
            </w:r>
            <w:r w:rsidR="00E43DB6">
              <w:rPr>
                <w:rFonts w:eastAsiaTheme="minorEastAsia"/>
                <w:noProof/>
                <w:lang w:val="es-CO" w:eastAsia="es-CO"/>
              </w:rPr>
              <w:tab/>
            </w:r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Actores Involucrados</w:t>
            </w:r>
            <w:r w:rsidR="00E43DB6">
              <w:rPr>
                <w:noProof/>
                <w:webHidden/>
              </w:rPr>
              <w:tab/>
            </w:r>
            <w:r w:rsidR="00E43DB6">
              <w:rPr>
                <w:noProof/>
                <w:webHidden/>
              </w:rPr>
              <w:fldChar w:fldCharType="begin"/>
            </w:r>
            <w:r w:rsidR="00E43DB6">
              <w:rPr>
                <w:noProof/>
                <w:webHidden/>
              </w:rPr>
              <w:instrText xml:space="preserve"> PAGEREF _Toc141345500 \h </w:instrText>
            </w:r>
            <w:r w:rsidR="00E43DB6">
              <w:rPr>
                <w:noProof/>
                <w:webHidden/>
              </w:rPr>
            </w:r>
            <w:r w:rsidR="00E43DB6">
              <w:rPr>
                <w:noProof/>
                <w:webHidden/>
              </w:rPr>
              <w:fldChar w:fldCharType="separate"/>
            </w:r>
            <w:r w:rsidR="00E43DB6">
              <w:rPr>
                <w:noProof/>
                <w:webHidden/>
              </w:rPr>
              <w:t>4</w:t>
            </w:r>
            <w:r w:rsidR="00E43DB6">
              <w:rPr>
                <w:noProof/>
                <w:webHidden/>
              </w:rPr>
              <w:fldChar w:fldCharType="end"/>
            </w:r>
          </w:hyperlink>
        </w:p>
        <w:p w:rsidR="00E43DB6" w:rsidRDefault="004C6C6D" w14:paraId="6350489D" w14:textId="42622E53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history="1" w:anchor="_Toc141345501"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3.</w:t>
            </w:r>
            <w:r w:rsidR="00E43DB6">
              <w:rPr>
                <w:rFonts w:eastAsiaTheme="minorEastAsia"/>
                <w:noProof/>
                <w:lang w:val="es-CO" w:eastAsia="es-CO"/>
              </w:rPr>
              <w:tab/>
            </w:r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Objetivos</w:t>
            </w:r>
            <w:r w:rsidR="00E43DB6">
              <w:rPr>
                <w:noProof/>
                <w:webHidden/>
              </w:rPr>
              <w:tab/>
            </w:r>
            <w:r w:rsidR="00E43DB6">
              <w:rPr>
                <w:noProof/>
                <w:webHidden/>
              </w:rPr>
              <w:fldChar w:fldCharType="begin"/>
            </w:r>
            <w:r w:rsidR="00E43DB6">
              <w:rPr>
                <w:noProof/>
                <w:webHidden/>
              </w:rPr>
              <w:instrText xml:space="preserve"> PAGEREF _Toc141345501 \h </w:instrText>
            </w:r>
            <w:r w:rsidR="00E43DB6">
              <w:rPr>
                <w:noProof/>
                <w:webHidden/>
              </w:rPr>
            </w:r>
            <w:r w:rsidR="00E43DB6">
              <w:rPr>
                <w:noProof/>
                <w:webHidden/>
              </w:rPr>
              <w:fldChar w:fldCharType="separate"/>
            </w:r>
            <w:r w:rsidR="00E43DB6">
              <w:rPr>
                <w:noProof/>
                <w:webHidden/>
              </w:rPr>
              <w:t>5</w:t>
            </w:r>
            <w:r w:rsidR="00E43DB6">
              <w:rPr>
                <w:noProof/>
                <w:webHidden/>
              </w:rPr>
              <w:fldChar w:fldCharType="end"/>
            </w:r>
          </w:hyperlink>
        </w:p>
        <w:p w:rsidR="00E43DB6" w:rsidRDefault="004C6C6D" w14:paraId="19FEA966" w14:textId="3B9B5B2A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history="1" w:anchor="_Toc141345502"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4.</w:t>
            </w:r>
            <w:r w:rsidR="00E43DB6">
              <w:rPr>
                <w:rFonts w:eastAsiaTheme="minorEastAsia"/>
                <w:noProof/>
                <w:lang w:val="es-CO" w:eastAsia="es-CO"/>
              </w:rPr>
              <w:tab/>
            </w:r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Indicadores</w:t>
            </w:r>
            <w:r w:rsidR="00E43DB6">
              <w:rPr>
                <w:noProof/>
                <w:webHidden/>
              </w:rPr>
              <w:tab/>
            </w:r>
            <w:r w:rsidR="00E43DB6">
              <w:rPr>
                <w:noProof/>
                <w:webHidden/>
              </w:rPr>
              <w:fldChar w:fldCharType="begin"/>
            </w:r>
            <w:r w:rsidR="00E43DB6">
              <w:rPr>
                <w:noProof/>
                <w:webHidden/>
              </w:rPr>
              <w:instrText xml:space="preserve"> PAGEREF _Toc141345502 \h </w:instrText>
            </w:r>
            <w:r w:rsidR="00E43DB6">
              <w:rPr>
                <w:noProof/>
                <w:webHidden/>
              </w:rPr>
            </w:r>
            <w:r w:rsidR="00E43DB6">
              <w:rPr>
                <w:noProof/>
                <w:webHidden/>
              </w:rPr>
              <w:fldChar w:fldCharType="separate"/>
            </w:r>
            <w:r w:rsidR="00E43DB6">
              <w:rPr>
                <w:noProof/>
                <w:webHidden/>
              </w:rPr>
              <w:t>6</w:t>
            </w:r>
            <w:r w:rsidR="00E43DB6">
              <w:rPr>
                <w:noProof/>
                <w:webHidden/>
              </w:rPr>
              <w:fldChar w:fldCharType="end"/>
            </w:r>
          </w:hyperlink>
        </w:p>
        <w:p w:rsidR="00E43DB6" w:rsidRDefault="004C6C6D" w14:paraId="59B569EC" w14:textId="5790B8FE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history="1" w:anchor="_Toc141345503"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5.</w:t>
            </w:r>
            <w:r w:rsidR="00E43DB6">
              <w:rPr>
                <w:rFonts w:eastAsiaTheme="minorEastAsia"/>
                <w:noProof/>
                <w:lang w:val="es-CO" w:eastAsia="es-CO"/>
              </w:rPr>
              <w:tab/>
            </w:r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Estudios de mercado (De acuerdo al proyecto presentado)</w:t>
            </w:r>
            <w:r w:rsidR="00E43DB6">
              <w:rPr>
                <w:noProof/>
                <w:webHidden/>
              </w:rPr>
              <w:tab/>
            </w:r>
            <w:r w:rsidR="00E43DB6">
              <w:rPr>
                <w:noProof/>
                <w:webHidden/>
              </w:rPr>
              <w:fldChar w:fldCharType="begin"/>
            </w:r>
            <w:r w:rsidR="00E43DB6">
              <w:rPr>
                <w:noProof/>
                <w:webHidden/>
              </w:rPr>
              <w:instrText xml:space="preserve"> PAGEREF _Toc141345503 \h </w:instrText>
            </w:r>
            <w:r w:rsidR="00E43DB6">
              <w:rPr>
                <w:noProof/>
                <w:webHidden/>
              </w:rPr>
            </w:r>
            <w:r w:rsidR="00E43DB6">
              <w:rPr>
                <w:noProof/>
                <w:webHidden/>
              </w:rPr>
              <w:fldChar w:fldCharType="separate"/>
            </w:r>
            <w:r w:rsidR="00E43DB6">
              <w:rPr>
                <w:noProof/>
                <w:webHidden/>
              </w:rPr>
              <w:t>7</w:t>
            </w:r>
            <w:r w:rsidR="00E43DB6">
              <w:rPr>
                <w:noProof/>
                <w:webHidden/>
              </w:rPr>
              <w:fldChar w:fldCharType="end"/>
            </w:r>
          </w:hyperlink>
        </w:p>
        <w:p w:rsidR="00E43DB6" w:rsidRDefault="004C6C6D" w14:paraId="1FAD6199" w14:textId="596DB23B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history="1" w:anchor="_Toc141345504"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6.</w:t>
            </w:r>
            <w:r w:rsidR="00E43DB6">
              <w:rPr>
                <w:rFonts w:eastAsiaTheme="minorEastAsia"/>
                <w:noProof/>
                <w:lang w:val="es-CO" w:eastAsia="es-CO"/>
              </w:rPr>
              <w:tab/>
            </w:r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Estructura financiera de tu idea</w:t>
            </w:r>
            <w:r w:rsidR="00E43DB6">
              <w:rPr>
                <w:noProof/>
                <w:webHidden/>
              </w:rPr>
              <w:tab/>
            </w:r>
            <w:r w:rsidR="00E43DB6">
              <w:rPr>
                <w:noProof/>
                <w:webHidden/>
              </w:rPr>
              <w:fldChar w:fldCharType="begin"/>
            </w:r>
            <w:r w:rsidR="00E43DB6">
              <w:rPr>
                <w:noProof/>
                <w:webHidden/>
              </w:rPr>
              <w:instrText xml:space="preserve"> PAGEREF _Toc141345504 \h </w:instrText>
            </w:r>
            <w:r w:rsidR="00E43DB6">
              <w:rPr>
                <w:noProof/>
                <w:webHidden/>
              </w:rPr>
            </w:r>
            <w:r w:rsidR="00E43DB6">
              <w:rPr>
                <w:noProof/>
                <w:webHidden/>
              </w:rPr>
              <w:fldChar w:fldCharType="separate"/>
            </w:r>
            <w:r w:rsidR="00E43DB6">
              <w:rPr>
                <w:noProof/>
                <w:webHidden/>
              </w:rPr>
              <w:t>8</w:t>
            </w:r>
            <w:r w:rsidR="00E43DB6">
              <w:rPr>
                <w:noProof/>
                <w:webHidden/>
              </w:rPr>
              <w:fldChar w:fldCharType="end"/>
            </w:r>
          </w:hyperlink>
        </w:p>
        <w:p w:rsidR="00E43DB6" w:rsidRDefault="004C6C6D" w14:paraId="5985DC68" w14:textId="61FA8B2D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history="1" w:anchor="_Toc141345505"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7.</w:t>
            </w:r>
            <w:r w:rsidR="00E43DB6">
              <w:rPr>
                <w:rFonts w:eastAsiaTheme="minorEastAsia"/>
                <w:noProof/>
                <w:lang w:val="es-CO" w:eastAsia="es-CO"/>
              </w:rPr>
              <w:tab/>
            </w:r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Impacto Social</w:t>
            </w:r>
            <w:r w:rsidR="00E43DB6">
              <w:rPr>
                <w:noProof/>
                <w:webHidden/>
              </w:rPr>
              <w:tab/>
            </w:r>
            <w:r w:rsidR="00E43DB6">
              <w:rPr>
                <w:noProof/>
                <w:webHidden/>
              </w:rPr>
              <w:fldChar w:fldCharType="begin"/>
            </w:r>
            <w:r w:rsidR="00E43DB6">
              <w:rPr>
                <w:noProof/>
                <w:webHidden/>
              </w:rPr>
              <w:instrText xml:space="preserve"> PAGEREF _Toc141345505 \h </w:instrText>
            </w:r>
            <w:r w:rsidR="00E43DB6">
              <w:rPr>
                <w:noProof/>
                <w:webHidden/>
              </w:rPr>
            </w:r>
            <w:r w:rsidR="00E43DB6">
              <w:rPr>
                <w:noProof/>
                <w:webHidden/>
              </w:rPr>
              <w:fldChar w:fldCharType="separate"/>
            </w:r>
            <w:r w:rsidR="00E43DB6">
              <w:rPr>
                <w:noProof/>
                <w:webHidden/>
              </w:rPr>
              <w:t>9</w:t>
            </w:r>
            <w:r w:rsidR="00E43DB6">
              <w:rPr>
                <w:noProof/>
                <w:webHidden/>
              </w:rPr>
              <w:fldChar w:fldCharType="end"/>
            </w:r>
          </w:hyperlink>
        </w:p>
        <w:p w:rsidR="00E43DB6" w:rsidRDefault="004C6C6D" w14:paraId="7F6579F6" w14:textId="621B8A7B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history="1" w:anchor="_Toc141345506"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8.</w:t>
            </w:r>
            <w:r w:rsidR="00E43DB6">
              <w:rPr>
                <w:rFonts w:eastAsiaTheme="minorEastAsia"/>
                <w:noProof/>
                <w:lang w:val="es-CO" w:eastAsia="es-CO"/>
              </w:rPr>
              <w:tab/>
            </w:r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Cronograma y entregables</w:t>
            </w:r>
            <w:r w:rsidR="00E43DB6">
              <w:rPr>
                <w:noProof/>
                <w:webHidden/>
              </w:rPr>
              <w:tab/>
            </w:r>
            <w:r w:rsidR="00E43DB6">
              <w:rPr>
                <w:noProof/>
                <w:webHidden/>
              </w:rPr>
              <w:fldChar w:fldCharType="begin"/>
            </w:r>
            <w:r w:rsidR="00E43DB6">
              <w:rPr>
                <w:noProof/>
                <w:webHidden/>
              </w:rPr>
              <w:instrText xml:space="preserve"> PAGEREF _Toc141345506 \h </w:instrText>
            </w:r>
            <w:r w:rsidR="00E43DB6">
              <w:rPr>
                <w:noProof/>
                <w:webHidden/>
              </w:rPr>
            </w:r>
            <w:r w:rsidR="00E43DB6">
              <w:rPr>
                <w:noProof/>
                <w:webHidden/>
              </w:rPr>
              <w:fldChar w:fldCharType="separate"/>
            </w:r>
            <w:r w:rsidR="00E43DB6">
              <w:rPr>
                <w:noProof/>
                <w:webHidden/>
              </w:rPr>
              <w:t>10</w:t>
            </w:r>
            <w:r w:rsidR="00E43DB6">
              <w:rPr>
                <w:noProof/>
                <w:webHidden/>
              </w:rPr>
              <w:fldChar w:fldCharType="end"/>
            </w:r>
          </w:hyperlink>
        </w:p>
        <w:p w:rsidR="00E43DB6" w:rsidRDefault="004C6C6D" w14:paraId="7304E00E" w14:textId="5F60E3D7">
          <w:pPr>
            <w:pStyle w:val="TD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s-CO" w:eastAsia="es-CO"/>
            </w:rPr>
          </w:pPr>
          <w:hyperlink w:history="1" w:anchor="_Toc141345507"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9.</w:t>
            </w:r>
            <w:r w:rsidR="00E43DB6">
              <w:rPr>
                <w:rFonts w:eastAsiaTheme="minorEastAsia"/>
                <w:noProof/>
                <w:lang w:val="es-CO" w:eastAsia="es-CO"/>
              </w:rPr>
              <w:tab/>
            </w:r>
            <w:r w:rsidRPr="00B4762B" w:rsidR="00E43DB6">
              <w:rPr>
                <w:rStyle w:val="Hipervnculo"/>
                <w:rFonts w:ascii="Times New Roman" w:hAnsi="Times New Roman" w:cs="Times New Roman"/>
                <w:noProof/>
              </w:rPr>
              <w:t>Anexos</w:t>
            </w:r>
            <w:r w:rsidR="00E43DB6">
              <w:rPr>
                <w:noProof/>
                <w:webHidden/>
              </w:rPr>
              <w:tab/>
            </w:r>
            <w:r w:rsidR="00E43DB6">
              <w:rPr>
                <w:noProof/>
                <w:webHidden/>
              </w:rPr>
              <w:fldChar w:fldCharType="begin"/>
            </w:r>
            <w:r w:rsidR="00E43DB6">
              <w:rPr>
                <w:noProof/>
                <w:webHidden/>
              </w:rPr>
              <w:instrText xml:space="preserve"> PAGEREF _Toc141345507 \h </w:instrText>
            </w:r>
            <w:r w:rsidR="00E43DB6">
              <w:rPr>
                <w:noProof/>
                <w:webHidden/>
              </w:rPr>
            </w:r>
            <w:r w:rsidR="00E43DB6">
              <w:rPr>
                <w:noProof/>
                <w:webHidden/>
              </w:rPr>
              <w:fldChar w:fldCharType="separate"/>
            </w:r>
            <w:r w:rsidR="00E43DB6">
              <w:rPr>
                <w:noProof/>
                <w:webHidden/>
              </w:rPr>
              <w:t>11</w:t>
            </w:r>
            <w:r w:rsidR="00E43DB6">
              <w:rPr>
                <w:noProof/>
                <w:webHidden/>
              </w:rPr>
              <w:fldChar w:fldCharType="end"/>
            </w:r>
          </w:hyperlink>
        </w:p>
        <w:p w:rsidRPr="00F719C5" w:rsidR="00991925" w:rsidRDefault="00991925" w14:paraId="3AA97713" w14:textId="355E9D7C">
          <w:pPr>
            <w:rPr>
              <w:rFonts w:ascii="Times New Roman" w:hAnsi="Times New Roman" w:cs="Times New Roman"/>
              <w:sz w:val="24"/>
              <w:szCs w:val="24"/>
            </w:rPr>
          </w:pPr>
          <w:r w:rsidRPr="00F719C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Pr="00F719C5" w:rsidR="00CC034A" w:rsidP="00E1714A" w:rsidRDefault="00CC034A" w14:paraId="04259D08" w14:textId="6D73651D">
      <w:pPr>
        <w:pStyle w:val="Ttulo1Verde"/>
        <w:rPr>
          <w:rFonts w:ascii="Times New Roman" w:hAnsi="Times New Roman" w:cs="Times New Roman"/>
        </w:rPr>
      </w:pPr>
    </w:p>
    <w:p w:rsidRPr="00F719C5" w:rsidR="00F719C5" w:rsidP="00E1714A" w:rsidRDefault="00F719C5" w14:paraId="7EFB01AE" w14:textId="7E7C6745">
      <w:pPr>
        <w:pStyle w:val="Ttulo1Verde"/>
        <w:rPr>
          <w:rFonts w:ascii="Times New Roman" w:hAnsi="Times New Roman" w:cs="Times New Roman"/>
        </w:rPr>
      </w:pPr>
    </w:p>
    <w:p w:rsidRPr="00F719C5" w:rsidR="00F719C5" w:rsidP="00E1714A" w:rsidRDefault="00F719C5" w14:paraId="0592B409" w14:textId="68117B62">
      <w:pPr>
        <w:pStyle w:val="Ttulo1Verde"/>
        <w:rPr>
          <w:rFonts w:ascii="Times New Roman" w:hAnsi="Times New Roman" w:cs="Times New Roman"/>
        </w:rPr>
      </w:pPr>
    </w:p>
    <w:p w:rsidRPr="00F719C5" w:rsidR="00F719C5" w:rsidP="00E1714A" w:rsidRDefault="00F719C5" w14:paraId="01B74EB3" w14:textId="7052D24F">
      <w:pPr>
        <w:pStyle w:val="Ttulo1Verde"/>
        <w:rPr>
          <w:rFonts w:ascii="Times New Roman" w:hAnsi="Times New Roman" w:cs="Times New Roman"/>
        </w:rPr>
      </w:pPr>
    </w:p>
    <w:p w:rsidRPr="00F719C5" w:rsidR="00F719C5" w:rsidP="00E1714A" w:rsidRDefault="00F719C5" w14:paraId="345B2420" w14:textId="2785C11C">
      <w:pPr>
        <w:pStyle w:val="Ttulo1Verde"/>
        <w:rPr>
          <w:rFonts w:ascii="Times New Roman" w:hAnsi="Times New Roman" w:cs="Times New Roman"/>
        </w:rPr>
      </w:pPr>
    </w:p>
    <w:p w:rsidRPr="00F719C5" w:rsidR="00F719C5" w:rsidP="00E1714A" w:rsidRDefault="00F719C5" w14:paraId="514E0EB6" w14:textId="3A973728">
      <w:pPr>
        <w:pStyle w:val="Ttulo1Verde"/>
        <w:rPr>
          <w:rFonts w:ascii="Times New Roman" w:hAnsi="Times New Roman" w:cs="Times New Roman"/>
        </w:rPr>
      </w:pPr>
    </w:p>
    <w:p w:rsidRPr="00F719C5" w:rsidR="00F719C5" w:rsidP="00E1714A" w:rsidRDefault="00F719C5" w14:paraId="562BC79B" w14:textId="6895697C">
      <w:pPr>
        <w:pStyle w:val="Ttulo1Verde"/>
        <w:rPr>
          <w:rFonts w:ascii="Times New Roman" w:hAnsi="Times New Roman" w:cs="Times New Roman"/>
        </w:rPr>
      </w:pPr>
    </w:p>
    <w:p w:rsidRPr="00F719C5" w:rsidR="00F719C5" w:rsidP="00E1714A" w:rsidRDefault="00F719C5" w14:paraId="46FCB4A1" w14:textId="67AA649F">
      <w:pPr>
        <w:pStyle w:val="Ttulo1Verde"/>
        <w:rPr>
          <w:rFonts w:ascii="Times New Roman" w:hAnsi="Times New Roman" w:cs="Times New Roman"/>
        </w:rPr>
      </w:pPr>
    </w:p>
    <w:p w:rsidRPr="00F719C5" w:rsidR="00F719C5" w:rsidP="00E1714A" w:rsidRDefault="00F719C5" w14:paraId="0EE30354" w14:textId="36035FA5">
      <w:pPr>
        <w:pStyle w:val="Ttulo1Verde"/>
        <w:rPr>
          <w:rFonts w:ascii="Times New Roman" w:hAnsi="Times New Roman" w:cs="Times New Roman"/>
        </w:rPr>
      </w:pPr>
    </w:p>
    <w:p w:rsidRPr="00F719C5" w:rsidR="00F719C5" w:rsidP="00E1714A" w:rsidRDefault="00F719C5" w14:paraId="3A790446" w14:textId="4FA5C845">
      <w:pPr>
        <w:pStyle w:val="Ttulo1Verde"/>
        <w:rPr>
          <w:rFonts w:ascii="Times New Roman" w:hAnsi="Times New Roman" w:cs="Times New Roman"/>
        </w:rPr>
      </w:pPr>
    </w:p>
    <w:p w:rsidRPr="00F719C5" w:rsidR="00F719C5" w:rsidP="00E1714A" w:rsidRDefault="00F719C5" w14:paraId="2600ECEA" w14:textId="0C8D8B6D">
      <w:pPr>
        <w:pStyle w:val="Ttulo1Verde"/>
        <w:rPr>
          <w:rFonts w:ascii="Times New Roman" w:hAnsi="Times New Roman" w:cs="Times New Roman"/>
        </w:rPr>
      </w:pPr>
    </w:p>
    <w:p w:rsidRPr="00F719C5" w:rsidR="00F00573" w:rsidP="00E31056" w:rsidRDefault="00407287" w14:paraId="11AF16BD" w14:textId="50BA3629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name="_Toc141345499" w:id="0"/>
      <w:r>
        <w:rPr>
          <w:rFonts w:ascii="Times New Roman" w:hAnsi="Times New Roman" w:cs="Times New Roman"/>
          <w:sz w:val="24"/>
          <w:szCs w:val="24"/>
        </w:rPr>
        <w:t>Línea Base</w:t>
      </w:r>
      <w:bookmarkEnd w:id="0"/>
    </w:p>
    <w:p w:rsidR="00E43DB6" w:rsidP="00E43DB6" w:rsidRDefault="00E43DB6" w14:paraId="202AC1D5" w14:textId="777777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Pr="00B32F26" w:rsidR="00B32F26" w:rsidP="00B32F26" w:rsidRDefault="00B32F26" w14:paraId="173435CF" w14:textId="624DC7C3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E43DB6">
        <w:rPr>
          <w:rFonts w:ascii="Times New Roman" w:hAnsi="Times New Roman" w:cs="Times New Roman"/>
          <w:color w:val="808080" w:themeColor="background1" w:themeShade="80"/>
        </w:rPr>
        <w:t>Información básica de la organización</w:t>
      </w:r>
      <w:r w:rsidR="00E43DB6">
        <w:rPr>
          <w:rFonts w:ascii="Times New Roman" w:hAnsi="Times New Roman" w:cs="Times New Roman"/>
          <w:color w:val="808080" w:themeColor="background1" w:themeShade="80"/>
        </w:rPr>
        <w:t xml:space="preserve">: </w:t>
      </w:r>
      <w:r w:rsidRPr="00F82028" w:rsidR="00E43DB6">
        <w:rPr>
          <w:rFonts w:ascii="Times New Roman" w:hAnsi="Times New Roman" w:cs="Times New Roman"/>
          <w:color w:val="808080" w:themeColor="background1" w:themeShade="80"/>
        </w:rPr>
        <w:t>Realice una presentación detallada de la organización postulante</w:t>
      </w:r>
      <w:r w:rsidRPr="00E43DB6">
        <w:rPr>
          <w:rFonts w:ascii="Times New Roman" w:hAnsi="Times New Roman" w:cs="Times New Roman"/>
          <w:color w:val="808080" w:themeColor="background1" w:themeShade="80"/>
        </w:rPr>
        <w:t xml:space="preserve"> (</w:t>
      </w:r>
      <w:r w:rsidR="00E43DB6">
        <w:rPr>
          <w:rFonts w:ascii="Times New Roman" w:hAnsi="Times New Roman" w:cs="Times New Roman"/>
          <w:color w:val="808080" w:themeColor="background1" w:themeShade="80"/>
        </w:rPr>
        <w:t xml:space="preserve">Nombre, </w:t>
      </w:r>
      <w:r w:rsidR="00D3356B">
        <w:rPr>
          <w:rFonts w:ascii="Times New Roman" w:hAnsi="Times New Roman" w:cs="Times New Roman"/>
          <w:color w:val="808080" w:themeColor="background1" w:themeShade="80"/>
        </w:rPr>
        <w:t xml:space="preserve">NIT, representante legal, </w:t>
      </w:r>
      <w:r w:rsidR="00E43DB6">
        <w:rPr>
          <w:rFonts w:ascii="Times New Roman" w:hAnsi="Times New Roman" w:cs="Times New Roman"/>
          <w:color w:val="808080" w:themeColor="background1" w:themeShade="80"/>
        </w:rPr>
        <w:t xml:space="preserve">dirección, </w:t>
      </w:r>
      <w:r w:rsidRPr="00E43DB6">
        <w:rPr>
          <w:rFonts w:ascii="Times New Roman" w:hAnsi="Times New Roman" w:cs="Times New Roman"/>
          <w:color w:val="808080" w:themeColor="background1" w:themeShade="80"/>
        </w:rPr>
        <w:t>historia, No. de ECAS, maquinaria, vehículo, patrimonio en Cámara de Comercio</w:t>
      </w:r>
      <w:r w:rsidR="00E43DB6">
        <w:rPr>
          <w:rFonts w:ascii="Times New Roman" w:hAnsi="Times New Roman" w:cs="Times New Roman"/>
          <w:color w:val="808080" w:themeColor="background1" w:themeShade="80"/>
        </w:rPr>
        <w:t>, etc</w:t>
      </w:r>
      <w:r w:rsidRPr="00E43DB6">
        <w:rPr>
          <w:rFonts w:ascii="Times New Roman" w:hAnsi="Times New Roman" w:cs="Times New Roman"/>
          <w:color w:val="808080" w:themeColor="background1" w:themeShade="80"/>
        </w:rPr>
        <w:t xml:space="preserve">). </w:t>
      </w:r>
    </w:p>
    <w:p w:rsidRPr="00B32F26" w:rsidR="00B32F26" w:rsidP="00B32F26" w:rsidRDefault="00B32F26" w14:paraId="3F0F5BC7" w14:textId="2A86DB4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E43DB6">
        <w:rPr>
          <w:rFonts w:ascii="Times New Roman" w:hAnsi="Times New Roman" w:cs="Times New Roman"/>
          <w:color w:val="808080" w:themeColor="background1" w:themeShade="80"/>
        </w:rPr>
        <w:t>Establecer el punto de partida del proyecto (situación actual</w:t>
      </w:r>
      <w:r w:rsidR="00E43DB6">
        <w:rPr>
          <w:rFonts w:ascii="Times New Roman" w:hAnsi="Times New Roman" w:cs="Times New Roman"/>
          <w:color w:val="808080" w:themeColor="background1" w:themeShade="80"/>
        </w:rPr>
        <w:t xml:space="preserve"> </w:t>
      </w:r>
      <w:r w:rsidRPr="00F82028" w:rsidR="00E43DB6">
        <w:rPr>
          <w:rFonts w:ascii="Times New Roman" w:hAnsi="Times New Roman" w:cs="Times New Roman"/>
          <w:color w:val="808080" w:themeColor="background1" w:themeShade="80"/>
        </w:rPr>
        <w:t>en la que se encuentra actualmente</w:t>
      </w:r>
      <w:r w:rsidRPr="00E43DB6">
        <w:rPr>
          <w:rFonts w:ascii="Times New Roman" w:hAnsi="Times New Roman" w:cs="Times New Roman"/>
          <w:color w:val="808080" w:themeColor="background1" w:themeShade="80"/>
        </w:rPr>
        <w:t>), y la proyección o resultado esperado del mismo, identificando la problemática a intervenir (árbol de problemas).</w:t>
      </w:r>
    </w:p>
    <w:p w:rsidR="00B32F26" w:rsidP="00B32F26" w:rsidRDefault="00B32F26" w14:paraId="423687C9" w14:textId="4B8DD7D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E43DB6">
        <w:rPr>
          <w:rFonts w:ascii="Times New Roman" w:hAnsi="Times New Roman" w:cs="Times New Roman"/>
          <w:color w:val="808080" w:themeColor="background1" w:themeShade="80"/>
        </w:rPr>
        <w:t>Mencionar el programa y la actividad del PGIRS con el cual se alinea el proyecto.</w:t>
      </w:r>
      <w:r w:rsidR="00E43DB6">
        <w:rPr>
          <w:rFonts w:ascii="Times New Roman" w:hAnsi="Times New Roman" w:cs="Times New Roman"/>
          <w:color w:val="808080" w:themeColor="background1" w:themeShade="80"/>
        </w:rPr>
        <w:t xml:space="preserve"> </w:t>
      </w:r>
    </w:p>
    <w:p w:rsidRPr="00F82028" w:rsidR="00E43DB6" w:rsidP="00E43DB6" w:rsidRDefault="00E43DB6" w14:paraId="75C37199" w14:textId="77777777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>En caso de que exista una alianza para este proyecto, describa porque se hizo.</w:t>
      </w:r>
    </w:p>
    <w:p w:rsidR="00E43DB6" w:rsidP="00E43DB6" w:rsidRDefault="00E43DB6" w14:paraId="75F04DE8" w14:textId="4905015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>Describa brevemente de acuerdo con su propuesta, ¿Cuáles son los efectos positivos</w:t>
      </w:r>
      <w:r w:rsidR="00D3356B">
        <w:rPr>
          <w:rFonts w:ascii="Times New Roman" w:hAnsi="Times New Roman" w:cs="Times New Roman"/>
          <w:color w:val="808080" w:themeColor="background1" w:themeShade="80"/>
        </w:rPr>
        <w:t xml:space="preserve"> sociales / ambientales</w:t>
      </w:r>
      <w:r w:rsidRPr="00F82028">
        <w:rPr>
          <w:rFonts w:ascii="Times New Roman" w:hAnsi="Times New Roman" w:cs="Times New Roman"/>
          <w:color w:val="808080" w:themeColor="background1" w:themeShade="80"/>
        </w:rPr>
        <w:t>?</w:t>
      </w:r>
    </w:p>
    <w:p w:rsidRPr="00F82028" w:rsidR="00E43DB6" w:rsidP="00E43DB6" w:rsidRDefault="00E43DB6" w14:paraId="1B9DF4E7" w14:textId="77777777">
      <w:pPr>
        <w:pStyle w:val="Prrafodelista"/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Pr="00F719C5" w:rsidR="00FF324A" w:rsidP="00E31056" w:rsidRDefault="00FF324A" w14:paraId="17CD1E02" w14:textId="3304EE5F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5F397C77" w14:textId="3B68C5C9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3D7880B8" w14:textId="52EEDE5F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30D5BFF3" w14:textId="1331942A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700DBC4A" w14:textId="59FD4317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6403ABE2" w14:textId="7BE5F7D5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40619473" w14:textId="7A88D32B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6E1A1F31" w14:textId="7B2B7D54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4E73FA53" w14:textId="525710E7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71304415" w14:textId="63B0D57C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11FAD9A1" w14:textId="5F7BB853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285B22E4" w14:textId="4B565D65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4B49B9FE" w14:textId="667117FE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1BB2597F" w14:textId="24201808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7E46BBE6" w14:textId="7AA37451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6BB23ABD" w14:textId="2F84537B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0283620A" w14:textId="0554D0A2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21D496C5" w14:textId="73A8CBB6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2D9BF300" w14:textId="52C61C31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153471CC" w14:textId="17FE6B77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166D6B3B" w14:textId="7EB77658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5F440BD9" w14:textId="508763AA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750756CF" w14:textId="359A2C2D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769D8041" w14:textId="134E2983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389B4FA5" w14:textId="394B4A9A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1879D1BC" w14:textId="146FE055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22FDD7D9" w14:textId="7F4E77CB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0056B065" w14:textId="18B9B9BB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281706C4" w14:textId="166B4828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2CBBE001" w14:textId="3E8D460E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4CC549B2" w14:textId="47A91DDC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3DEB65DA" w14:textId="0AAF2960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FF324A" w:rsidP="00E31056" w:rsidRDefault="00FF324A" w14:paraId="7CD2FECB" w14:textId="4585B76B">
      <w:pPr>
        <w:pStyle w:val="Prrafodelista"/>
        <w:spacing w:before="0"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F324A" w:rsidP="00E31056" w:rsidRDefault="00FF324A" w14:paraId="1BCA12BA" w14:textId="14D40D49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E31056" w:rsidP="00E31056" w:rsidRDefault="00E31056" w14:paraId="260E7473" w14:textId="13962BD5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E31056" w:rsidP="00E31056" w:rsidRDefault="00E31056" w14:paraId="2405CE9C" w14:textId="77777777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00573" w:rsidP="00E31056" w:rsidRDefault="00E31056" w14:paraId="6E1116C4" w14:textId="3D8830F9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name="_Toc141345500" w:id="1"/>
      <w:r>
        <w:rPr>
          <w:rFonts w:ascii="Times New Roman" w:hAnsi="Times New Roman" w:cs="Times New Roman"/>
          <w:sz w:val="24"/>
          <w:szCs w:val="24"/>
        </w:rPr>
        <w:t>Actores Involucrados</w:t>
      </w:r>
      <w:bookmarkEnd w:id="1"/>
    </w:p>
    <w:p w:rsidRPr="00F82028" w:rsidR="00724F88" w:rsidP="00F82028" w:rsidRDefault="00E31056" w14:paraId="0BC4B03C" w14:textId="3FF96028">
      <w:pPr>
        <w:spacing w:before="240"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Describa en detalle el rol y las características de los actores que intervengan en la ejecución del proyecto. </w:t>
      </w:r>
      <w:r w:rsidRPr="00F82028" w:rsidR="00724F8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¿Cómo se beneficia cada actor involucrado? ¿Qué situaciones pueden presentarse? </w:t>
      </w: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Ejemplos:</w:t>
      </w:r>
      <w:r w:rsidRPr="00F82028" w:rsidR="00724F8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</w:t>
      </w: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Entidades</w:t>
      </w:r>
      <w:r w:rsidRPr="00F82028" w:rsidR="00724F8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Personas del barrio o sector</w:t>
      </w:r>
      <w:r w:rsidRPr="00F82028" w:rsidR="00724F8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Organizaciones</w:t>
      </w:r>
      <w:r w:rsidRPr="00F82028" w:rsidR="00724F8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, </w:t>
      </w: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Población Beneficiaria</w:t>
      </w:r>
      <w:r w:rsidRPr="00F82028" w:rsidR="00724F8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, Etc.</w:t>
      </w:r>
    </w:p>
    <w:p w:rsidR="00E31056" w:rsidP="00E31056" w:rsidRDefault="00E31056" w14:paraId="345A21EB" w14:textId="76BA3867"/>
    <w:p w:rsidRPr="00F719C5" w:rsidR="00987BA6" w:rsidP="00E31056" w:rsidRDefault="00987BA6" w14:paraId="6F270710" w14:textId="4746D7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03C7A42D" w14:textId="1CF1FA1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0A12F5A2" w14:textId="1465F5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269000E4" w14:textId="7D7EE0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07654509" w14:textId="531631A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157C97A9" w14:textId="67D2F1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22915E45" w14:textId="456B12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31056" w:rsidRDefault="00991925" w14:paraId="37AB53BF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77C147F0" w14:textId="4CF1C8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72B83CB1" w14:textId="20FD47A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2FB22370" w14:textId="600656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6E3B067F" w14:textId="697534E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87BA6" w:rsidP="00E31056" w:rsidRDefault="00987BA6" w14:paraId="507BDBBC" w14:textId="75B127B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1623B7" w:rsidP="00E31056" w:rsidRDefault="001623B7" w14:paraId="284DEE60" w14:textId="50BEB0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1623B7" w:rsidP="00E31056" w:rsidRDefault="001623B7" w14:paraId="3E8A6BC6" w14:textId="5F55649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23B7" w:rsidP="00E31056" w:rsidRDefault="001623B7" w14:paraId="6A01EB7F" w14:textId="1F673F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570CBCF1" w14:textId="1EB952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46AB4A5C" w14:textId="34507F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0F463654" w14:textId="139EDD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509E9F4F" w14:textId="70527C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278BB6C5" w14:textId="35EF70D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3DC7E62E" w14:textId="38D64D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10774C92" w14:textId="4BC1329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4DBF8601" w14:textId="4784AD7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47FF13DB" w14:textId="1FA994C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47BE2097" w14:textId="63F5097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4A78CE15" w14:textId="1786C9C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28F7C271" w14:textId="43EB39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31FC4750" w14:textId="3648A01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1B32EFB2" w14:textId="0C2248D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1A525840" w14:textId="64103C6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5DEB361B" w14:textId="2387841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20E38834" w14:textId="53ECF3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44485F0F" w14:textId="27739F7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19B84F20" w14:textId="4EC0446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E31056" w:rsidRDefault="00724F88" w14:paraId="410C4190" w14:textId="0E3C029D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C78BCE2" w:rsidP="5C78BCE2" w:rsidRDefault="5C78BCE2" w14:paraId="10FFB595" w14:textId="567EEE5D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C78BCE2" w:rsidP="5C78BCE2" w:rsidRDefault="5C78BCE2" w14:paraId="35EF4B5D" w14:textId="4C6B8D36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C78BCE2" w:rsidP="5C78BCE2" w:rsidRDefault="5C78BCE2" w14:paraId="47ACAFCA" w14:textId="5F76D6C6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C78BCE2" w:rsidP="5C78BCE2" w:rsidRDefault="5C78BCE2" w14:paraId="5C0D0A74" w14:textId="417EB2C3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F719C5" w:rsidR="001623B7" w:rsidP="00E31056" w:rsidRDefault="001623B7" w14:paraId="2D587B0B" w14:textId="367527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24F88" w:rsidP="00724F88" w:rsidRDefault="00724F88" w14:paraId="47492D13" w14:textId="6509C918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name="_Toc141345501" w:id="2"/>
      <w:r>
        <w:rPr>
          <w:rFonts w:ascii="Times New Roman" w:hAnsi="Times New Roman" w:cs="Times New Roman"/>
          <w:sz w:val="24"/>
          <w:szCs w:val="24"/>
        </w:rPr>
        <w:t>Objetivos</w:t>
      </w:r>
      <w:bookmarkEnd w:id="2"/>
    </w:p>
    <w:p w:rsidR="00430AE0" w:rsidP="00F82028" w:rsidRDefault="00430AE0" w14:paraId="255A080F" w14:textId="1157F54F">
      <w:pPr>
        <w:pStyle w:val="Prrafodelist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B32F26">
        <w:rPr>
          <w:rFonts w:ascii="Times New Roman" w:hAnsi="Times New Roman" w:cs="Times New Roman"/>
          <w:color w:val="808080" w:themeColor="background1" w:themeShade="80"/>
        </w:rPr>
        <w:t xml:space="preserve">Deben ser </w:t>
      </w:r>
      <w:r>
        <w:rPr>
          <w:rFonts w:ascii="Times New Roman" w:hAnsi="Times New Roman" w:cs="Times New Roman"/>
          <w:color w:val="808080" w:themeColor="background1" w:themeShade="80"/>
        </w:rPr>
        <w:t xml:space="preserve">medibles y alcanzables, en plazos </w:t>
      </w:r>
      <w:r w:rsidRPr="00B32F26">
        <w:rPr>
          <w:rFonts w:ascii="Times New Roman" w:hAnsi="Times New Roman" w:cs="Times New Roman"/>
          <w:color w:val="808080" w:themeColor="background1" w:themeShade="80"/>
        </w:rPr>
        <w:t>claros y establecidos.</w:t>
      </w:r>
    </w:p>
    <w:p w:rsidRPr="00F82028" w:rsidR="00724F88" w:rsidP="00F82028" w:rsidRDefault="00724F88" w14:paraId="33C88034" w14:textId="30A42CDE">
      <w:pPr>
        <w:pStyle w:val="Prrafodelist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 xml:space="preserve">Objetivo general: redacte el propósito principal de su proyecto. </w:t>
      </w:r>
    </w:p>
    <w:p w:rsidR="00B32F26" w:rsidP="00B32F26" w:rsidRDefault="00724F88" w14:paraId="24E05EA9" w14:textId="77777777">
      <w:pPr>
        <w:pStyle w:val="Prrafodelista"/>
        <w:numPr>
          <w:ilvl w:val="0"/>
          <w:numId w:val="9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>Objetivos específicos: redacte el camino a seguir que debe cumplir para alcanzar el propósito principal que ha expuesto (redactar en termino de acciones ar – er – ir). Mínimo dos.</w:t>
      </w:r>
    </w:p>
    <w:p w:rsidRPr="00B32F26" w:rsidR="00724F88" w:rsidP="00430AE0" w:rsidRDefault="00724F88" w14:paraId="43748319" w14:textId="2D5B51E3">
      <w:pPr>
        <w:pStyle w:val="Prrafodelista"/>
        <w:spacing w:after="0" w:line="240" w:lineRule="auto"/>
        <w:ind w:left="851"/>
        <w:jc w:val="both"/>
        <w:rPr>
          <w:rFonts w:ascii="Times New Roman" w:hAnsi="Times New Roman" w:cs="Times New Roman"/>
          <w:color w:val="808080" w:themeColor="background1" w:themeShade="80"/>
        </w:rPr>
      </w:pPr>
    </w:p>
    <w:p w:rsidR="00724F88" w:rsidP="00724F88" w:rsidRDefault="00724F88" w14:paraId="33178D0A" w14:textId="303676B3"/>
    <w:p w:rsidR="00724F88" w:rsidP="00724F88" w:rsidRDefault="00724F88" w14:paraId="34748EEA" w14:textId="78044CF5"/>
    <w:p w:rsidR="00724F88" w:rsidP="00724F88" w:rsidRDefault="00724F88" w14:paraId="58094DBC" w14:textId="53D638C3"/>
    <w:p w:rsidR="00724F88" w:rsidP="00724F88" w:rsidRDefault="00724F88" w14:paraId="5C4C862E" w14:textId="654537EC"/>
    <w:p w:rsidR="00724F88" w:rsidP="00724F88" w:rsidRDefault="00724F88" w14:paraId="2B7F374C" w14:textId="721CCD3E"/>
    <w:p w:rsidR="00724F88" w:rsidP="00724F88" w:rsidRDefault="00724F88" w14:paraId="55FABDF5" w14:textId="55E31266"/>
    <w:p w:rsidR="00724F88" w:rsidP="00724F88" w:rsidRDefault="00724F88" w14:paraId="0345C89F" w14:textId="56A78619"/>
    <w:p w:rsidR="00724F88" w:rsidP="00724F88" w:rsidRDefault="00724F88" w14:paraId="73D0577A" w14:textId="2E0F1AE5"/>
    <w:p w:rsidR="00724F88" w:rsidP="00724F88" w:rsidRDefault="00724F88" w14:paraId="14877FD0" w14:textId="76D75DAD"/>
    <w:p w:rsidR="00724F88" w:rsidP="00724F88" w:rsidRDefault="00724F88" w14:paraId="3F31A052" w14:textId="42EA80F1"/>
    <w:p w:rsidR="00724F88" w:rsidP="00724F88" w:rsidRDefault="00724F88" w14:paraId="39618181" w14:textId="6F04FBED"/>
    <w:p w:rsidR="00724F88" w:rsidP="00724F88" w:rsidRDefault="00724F88" w14:paraId="2D419628" w14:textId="4A97D902"/>
    <w:p w:rsidR="00724F88" w:rsidP="00724F88" w:rsidRDefault="00724F88" w14:paraId="3E6D096E" w14:textId="39806318"/>
    <w:p w:rsidR="00724F88" w:rsidP="00724F88" w:rsidRDefault="00724F88" w14:paraId="0D666A16" w14:textId="679834CF"/>
    <w:p w:rsidR="00724F88" w:rsidP="00724F88" w:rsidRDefault="00724F88" w14:paraId="552EE907" w14:textId="49D7B199"/>
    <w:p w:rsidR="00724F88" w:rsidP="00724F88" w:rsidRDefault="00724F88" w14:paraId="72C517F1" w14:textId="0C049B1D"/>
    <w:p w:rsidR="00724F88" w:rsidP="00724F88" w:rsidRDefault="00724F88" w14:paraId="27BF631B" w14:textId="27AF30A2"/>
    <w:p w:rsidR="00724F88" w:rsidP="00724F88" w:rsidRDefault="00724F88" w14:paraId="06E98CE0" w14:textId="57765CB7"/>
    <w:p w:rsidR="00724F88" w:rsidP="00724F88" w:rsidRDefault="00724F88" w14:paraId="72CFBE61" w14:textId="3C2317B8"/>
    <w:p w:rsidR="00724F88" w:rsidP="00724F88" w:rsidRDefault="00724F88" w14:paraId="2951BDF2" w14:textId="25431FA9"/>
    <w:p w:rsidR="00724F88" w:rsidP="00724F88" w:rsidRDefault="00724F88" w14:paraId="1B225F9A" w14:textId="3ACEBFC2"/>
    <w:p w:rsidR="00724F88" w:rsidP="00724F88" w:rsidRDefault="00724F88" w14:paraId="289F4FC4" w14:textId="06FFE5AE"/>
    <w:p w:rsidR="5C78BCE2" w:rsidP="5C78BCE2" w:rsidRDefault="5C78BCE2" w14:paraId="2C995B8E" w14:textId="03800010">
      <w:pPr>
        <w:pStyle w:val="Normal"/>
      </w:pPr>
    </w:p>
    <w:p w:rsidR="5C78BCE2" w:rsidP="5C78BCE2" w:rsidRDefault="5C78BCE2" w14:paraId="7B4E0236" w14:textId="411E2CAF">
      <w:pPr>
        <w:pStyle w:val="Normal"/>
      </w:pPr>
    </w:p>
    <w:p w:rsidR="5C78BCE2" w:rsidP="5C78BCE2" w:rsidRDefault="5C78BCE2" w14:paraId="23EAC3A1" w14:textId="4539B886">
      <w:pPr>
        <w:pStyle w:val="Normal"/>
      </w:pPr>
    </w:p>
    <w:p w:rsidRPr="00724F88" w:rsidR="00F82028" w:rsidP="00724F88" w:rsidRDefault="00F82028" w14:paraId="221AFF8E" w14:textId="77777777"/>
    <w:p w:rsidR="00F00573" w:rsidP="00724F88" w:rsidRDefault="00724F88" w14:paraId="17D80C2F" w14:textId="1D7130BA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name="_Toc141345502" w:id="3"/>
      <w:r>
        <w:rPr>
          <w:rFonts w:ascii="Times New Roman" w:hAnsi="Times New Roman" w:cs="Times New Roman"/>
          <w:sz w:val="24"/>
          <w:szCs w:val="24"/>
        </w:rPr>
        <w:t>Indicadores</w:t>
      </w:r>
      <w:bookmarkEnd w:id="3"/>
    </w:p>
    <w:p w:rsidR="00BE362A" w:rsidP="00BE362A" w:rsidRDefault="00BE362A" w14:paraId="1A671D6C" w14:textId="317E4F3B"/>
    <w:p w:rsidRPr="009B3775" w:rsidR="00BE362A" w:rsidP="00BE362A" w:rsidRDefault="00BE362A" w14:paraId="55B24DDE" w14:textId="1A0F44AD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9B377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El indicador debe representar una relación entre variables, donde sea posible medir una condición determinada o el logro de cierta situación, acorde a los </w:t>
      </w:r>
      <w:r w:rsidRPr="00FE7F03">
        <w:rPr>
          <w:rFonts w:ascii="Times New Roman" w:hAnsi="Times New Roman" w:cs="Times New Roman"/>
          <w:b/>
          <w:color w:val="808080" w:themeColor="background1" w:themeShade="80"/>
          <w:sz w:val="20"/>
          <w:szCs w:val="20"/>
        </w:rPr>
        <w:t>objetivos específicos del proyecto</w:t>
      </w:r>
      <w:r w:rsidRPr="009B3775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, aclarando la forma de medición y el impacto que va tener la organización con el proyecto.</w:t>
      </w:r>
    </w:p>
    <w:p w:rsidRPr="009B3775" w:rsidR="00BE362A" w:rsidP="00BE362A" w:rsidRDefault="00BE362A" w14:paraId="56CA5B97" w14:textId="77777777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:rsidRPr="00F82028" w:rsidR="00724F88" w:rsidP="00F82028" w:rsidRDefault="00724F88" w14:paraId="74CB36F7" w14:textId="18D6FF4F">
      <w:pPr>
        <w:pStyle w:val="Ttulo1Verde"/>
        <w:spacing w:line="240" w:lineRule="auto"/>
        <w:rPr>
          <w:rFonts w:ascii="Times New Roman" w:hAnsi="Times New Roman" w:cs="Times New Roman" w:eastAsiaTheme="minorHAnsi"/>
          <w:b w:val="0"/>
          <w:bCs w:val="0"/>
          <w:color w:val="808080" w:themeColor="background1" w:themeShade="80"/>
          <w:sz w:val="20"/>
          <w:szCs w:val="20"/>
        </w:rPr>
      </w:pPr>
      <w:r w:rsidRPr="00F82028">
        <w:rPr>
          <w:rFonts w:ascii="Times New Roman" w:hAnsi="Times New Roman" w:cs="Times New Roman" w:eastAsiaTheme="minorHAnsi"/>
          <w:b w:val="0"/>
          <w:bCs w:val="0"/>
          <w:color w:val="808080" w:themeColor="background1" w:themeShade="80"/>
          <w:sz w:val="20"/>
          <w:szCs w:val="20"/>
        </w:rPr>
        <w:t xml:space="preserve">Tabla 1. </w:t>
      </w:r>
      <w:r w:rsidRPr="00F82028" w:rsidR="00F82028">
        <w:rPr>
          <w:rFonts w:ascii="Times New Roman" w:hAnsi="Times New Roman" w:cs="Times New Roman" w:eastAsiaTheme="minorHAnsi"/>
          <w:b w:val="0"/>
          <w:bCs w:val="0"/>
          <w:color w:val="808080" w:themeColor="background1" w:themeShade="80"/>
          <w:sz w:val="20"/>
          <w:szCs w:val="20"/>
        </w:rPr>
        <w:t>Ejemplo de f</w:t>
      </w:r>
      <w:r w:rsidRPr="00F82028">
        <w:rPr>
          <w:rFonts w:ascii="Times New Roman" w:hAnsi="Times New Roman" w:cs="Times New Roman" w:eastAsiaTheme="minorHAnsi"/>
          <w:b w:val="0"/>
          <w:bCs w:val="0"/>
          <w:color w:val="808080" w:themeColor="background1" w:themeShade="80"/>
          <w:sz w:val="20"/>
          <w:szCs w:val="20"/>
        </w:rPr>
        <w:t>ormato para desarrollar los datos de los indicadores (conforme a la guía).</w:t>
      </w:r>
    </w:p>
    <w:tbl>
      <w:tblPr>
        <w:tblW w:w="93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7229"/>
      </w:tblGrid>
      <w:tr w:rsidRPr="00F82028" w:rsidR="00F82028" w:rsidTr="00F82028" w14:paraId="24804B6F" w14:textId="77777777"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4F88" w:rsidR="00724F88" w:rsidP="00724F88" w:rsidRDefault="00724F88" w14:paraId="0B184CB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¿Qué quiere medir?</w:t>
            </w: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4F88" w:rsidR="00724F88" w:rsidP="00724F88" w:rsidRDefault="00724F88" w14:paraId="3E42D208" w14:textId="77777777">
            <w:pPr>
              <w:spacing w:after="0" w:line="240" w:lineRule="auto"/>
              <w:ind w:left="66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Explicación del indicador.</w:t>
            </w: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Pr="00F82028" w:rsidR="00F82028" w:rsidTr="00F82028" w14:paraId="51DDD6B6" w14:textId="77777777"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4F88" w:rsidR="00724F88" w:rsidP="00724F88" w:rsidRDefault="00724F88" w14:paraId="68DAA29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Fórmula de medición</w:t>
            </w: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4F88" w:rsidR="00724F88" w:rsidP="00724F88" w:rsidRDefault="00724F88" w14:paraId="269C365A" w14:textId="77777777">
            <w:pPr>
              <w:spacing w:after="0" w:line="240" w:lineRule="auto"/>
              <w:ind w:left="66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El proceso matemático para llegar a la respuesta.</w:t>
            </w: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Pr="00F82028" w:rsidR="00F82028" w:rsidTr="00F82028" w14:paraId="2ED45994" w14:textId="77777777"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4F88" w:rsidR="00724F88" w:rsidP="00724F88" w:rsidRDefault="00724F88" w14:paraId="4682F0E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Resultado esperado</w:t>
            </w: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4F88" w:rsidR="00724F88" w:rsidP="00724F88" w:rsidRDefault="00724F88" w14:paraId="286110F5" w14:textId="77777777">
            <w:pPr>
              <w:spacing w:after="0" w:line="240" w:lineRule="auto"/>
              <w:ind w:left="208" w:hanging="142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Establecer el resultado ideal para decir que se está cumpliendo el objetivo.</w:t>
            </w: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Pr="00F82028" w:rsidR="00F82028" w:rsidTr="00F82028" w14:paraId="5E197C26" w14:textId="77777777"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4F88" w:rsidR="00724F88" w:rsidP="00724F88" w:rsidRDefault="00724F88" w14:paraId="237D3CB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¿Qué objetivo específico estoy midiendo?</w:t>
            </w: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4F88" w:rsidR="00724F88" w:rsidP="00724F88" w:rsidRDefault="00724F88" w14:paraId="168DEF13" w14:textId="77777777">
            <w:pPr>
              <w:spacing w:after="0" w:line="240" w:lineRule="auto"/>
              <w:ind w:left="66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Describir que objetivo específico está midiendo con este objetivo.</w:t>
            </w: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Pr="00F82028" w:rsidR="00F82028" w:rsidTr="00F82028" w14:paraId="1A9B2E5C" w14:textId="77777777">
        <w:tc>
          <w:tcPr>
            <w:tcW w:w="2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724F88" w:rsidR="00724F88" w:rsidP="00724F88" w:rsidRDefault="00724F88" w14:paraId="12BCAC4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Conclusión</w:t>
            </w: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72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724F88" w:rsidR="00724F88" w:rsidP="00724F88" w:rsidRDefault="00724F88" w14:paraId="6B28E30C" w14:textId="77777777">
            <w:pPr>
              <w:spacing w:after="0" w:line="240" w:lineRule="auto"/>
              <w:ind w:left="66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Determinar si se cumple o no el indicador, generando una explicación del resultado. </w:t>
            </w:r>
            <w:r w:rsidRPr="00724F8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Pr="00F719C5" w:rsidR="00724F88" w:rsidP="00E31056" w:rsidRDefault="00724F88" w14:paraId="2497F3DD" w14:textId="7777777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093B5673" w14:textId="7777777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1D7F540E" w14:textId="7777777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7C2B636A" w14:textId="7777777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2145CDB2" w14:textId="7777777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70087ABC" w14:textId="7777777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502C5627" w14:textId="7777777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0EA878E1" w14:textId="7777777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47E91B37" w14:textId="7777777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479C534E" w14:textId="5334B5D2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28301501" w14:textId="57A2876D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1132460E" w14:textId="50B63850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799B3BDC" w14:textId="53546F3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693B7A67" w14:textId="29D3B110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393C7F04" w14:textId="60E18BE0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Pr="00F719C5" w:rsidR="002F181E" w:rsidP="00E31056" w:rsidRDefault="002F181E" w14:paraId="47BFFEE5" w14:textId="143E160E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991925" w:rsidP="00E31056" w:rsidRDefault="00991925" w14:paraId="2CE0D3C8" w14:textId="25900A8A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21F11392" w14:textId="38888DCC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69B4A911" w14:textId="15408780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679B0361" w14:textId="4986D91C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5543E821" w14:textId="5B15BBEC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6BD72333" w14:textId="22459B38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63607FFE" w14:textId="02A291D6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31C16A20" w14:textId="5398D917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29CD3701" w14:textId="1B841905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35C08525" w14:textId="1CB6548D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19D66B6F" w14:textId="04B821CB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26F51016" w14:textId="6FB38FDD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56A2FE74" w14:textId="5B9C116E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0D55813B" w14:textId="0CBD5D59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82028" w:rsidP="00E31056" w:rsidRDefault="00F82028" w14:paraId="57B2E863" w14:textId="6BD44C0A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5C78BCE2" w:rsidP="5C78BCE2" w:rsidRDefault="5C78BCE2" w14:paraId="25FDAF0F" w14:textId="678C7FDF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5C78BCE2" w:rsidP="5C78BCE2" w:rsidRDefault="5C78BCE2" w14:paraId="5F751AE0" w14:textId="2489265F">
      <w:pPr>
        <w:pStyle w:val="Ttulo1Verde"/>
        <w:spacing w:before="0" w:line="240" w:lineRule="auto"/>
        <w:rPr>
          <w:rFonts w:ascii="Times New Roman" w:hAnsi="Times New Roman" w:cs="Times New Roman"/>
        </w:rPr>
      </w:pPr>
    </w:p>
    <w:p w:rsidR="00F00573" w:rsidP="00F82028" w:rsidRDefault="00F82028" w14:paraId="5F86FC28" w14:textId="28017332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name="_Toc141345503" w:id="4"/>
      <w:r w:rsidRPr="53540D6D">
        <w:rPr>
          <w:rFonts w:ascii="Times New Roman" w:hAnsi="Times New Roman" w:cs="Times New Roman"/>
          <w:sz w:val="24"/>
          <w:szCs w:val="24"/>
        </w:rPr>
        <w:t>Estudios de mercado</w:t>
      </w:r>
      <w:r w:rsidRPr="53540D6D" w:rsidR="1140C17C">
        <w:rPr>
          <w:rFonts w:ascii="Times New Roman" w:hAnsi="Times New Roman" w:cs="Times New Roman"/>
          <w:sz w:val="24"/>
          <w:szCs w:val="24"/>
        </w:rPr>
        <w:t xml:space="preserve"> </w:t>
      </w:r>
      <w:r w:rsidRPr="00E43DB6" w:rsidR="45C16995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(De</w:t>
      </w:r>
      <w:r w:rsidRPr="00E43DB6" w:rsidR="1140C17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acuerdo al proyecto</w:t>
      </w:r>
      <w:r w:rsidRPr="00E43DB6" w:rsidR="336AF3D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presen</w:t>
      </w:r>
      <w:r w:rsidRPr="00E43DB6" w:rsidR="58BCBB01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tado</w:t>
      </w:r>
      <w:r w:rsidRPr="00E43DB6" w:rsidR="1140C17C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)</w:t>
      </w:r>
      <w:bookmarkEnd w:id="4"/>
    </w:p>
    <w:p w:rsidRPr="00E43DB6" w:rsidR="00E43DB6" w:rsidP="00E43DB6" w:rsidRDefault="00E43DB6" w14:paraId="5AAD09B9" w14:textId="77777777"/>
    <w:p w:rsidRPr="00430AE0" w:rsidR="00230E2E" w:rsidP="00430AE0" w:rsidRDefault="00230E2E" w14:paraId="20DDFE71" w14:textId="1F7F7B33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430AE0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Debe demostrar competencia, oferta, demanda, precios de materiales o productos que sean objeto del proyecto.</w:t>
      </w:r>
    </w:p>
    <w:p w:rsidRPr="00F82028" w:rsidR="00F82028" w:rsidP="00E43DB6" w:rsidRDefault="00F82028" w14:paraId="0251B850" w14:textId="77777777">
      <w:pPr>
        <w:pStyle w:val="Prrafodelista"/>
        <w:numPr>
          <w:ilvl w:val="0"/>
          <w:numId w:val="12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>¿Cómo está el proyecto frente a la competencia?</w:t>
      </w:r>
    </w:p>
    <w:p w:rsidR="00F82028" w:rsidP="00E43DB6" w:rsidRDefault="00F82028" w14:paraId="2BAF79A2" w14:textId="2608CE9E">
      <w:pPr>
        <w:pStyle w:val="Prrafodelista"/>
        <w:numPr>
          <w:ilvl w:val="0"/>
          <w:numId w:val="12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808080" w:themeColor="background1" w:themeShade="80"/>
        </w:rPr>
      </w:pPr>
      <w:r w:rsidRPr="00F82028">
        <w:rPr>
          <w:rFonts w:ascii="Times New Roman" w:hAnsi="Times New Roman" w:cs="Times New Roman"/>
          <w:color w:val="808080" w:themeColor="background1" w:themeShade="80"/>
        </w:rPr>
        <w:t>¿Cuál es la importancia del proyecto en la población?</w:t>
      </w:r>
    </w:p>
    <w:p w:rsidR="007B71FC" w:rsidP="007B71FC" w:rsidRDefault="007B71FC" w14:paraId="12FD2C57" w14:textId="77777777">
      <w:pPr>
        <w:pStyle w:val="Prrafodelista"/>
        <w:numPr>
          <w:ilvl w:val="0"/>
          <w:numId w:val="12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808080" w:themeColor="background1" w:themeShade="80"/>
        </w:rPr>
      </w:pPr>
      <w:r w:rsidRPr="007B71FC">
        <w:rPr>
          <w:rFonts w:ascii="Times New Roman" w:hAnsi="Times New Roman" w:cs="Times New Roman"/>
          <w:color w:val="808080" w:themeColor="background1" w:themeShade="80"/>
        </w:rPr>
        <w:t>Características más resaltantes de la oferta y la demanda.</w:t>
      </w:r>
    </w:p>
    <w:p w:rsidRPr="007B71FC" w:rsidR="00F82028" w:rsidP="007B71FC" w:rsidRDefault="00F82028" w14:paraId="347C6D50" w14:textId="40017548">
      <w:pPr>
        <w:pStyle w:val="Prrafodelista"/>
        <w:numPr>
          <w:ilvl w:val="0"/>
          <w:numId w:val="12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808080" w:themeColor="background1" w:themeShade="80"/>
        </w:rPr>
      </w:pPr>
      <w:r w:rsidRPr="007B71FC">
        <w:rPr>
          <w:rFonts w:ascii="Times New Roman" w:hAnsi="Times New Roman" w:cs="Times New Roman"/>
          <w:color w:val="808080" w:themeColor="background1" w:themeShade="80"/>
        </w:rPr>
        <w:t>Delimitar que público va a beneficiar (zonas, tipo, barrio). ¿Cómo se benefician?</w:t>
      </w:r>
    </w:p>
    <w:p w:rsidRPr="00F82028" w:rsidR="00F82028" w:rsidP="00E43DB6" w:rsidRDefault="00F82028" w14:paraId="247A62A4" w14:textId="77777777">
      <w:pPr>
        <w:numPr>
          <w:ilvl w:val="0"/>
          <w:numId w:val="12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Análisis de precios (cotizaciones, formas de pago, proveedores, etc.). </w:t>
      </w:r>
    </w:p>
    <w:p w:rsidR="00F82028" w:rsidP="00E43DB6" w:rsidRDefault="00F82028" w14:paraId="0626F97C" w14:textId="101E611D">
      <w:pPr>
        <w:numPr>
          <w:ilvl w:val="0"/>
          <w:numId w:val="12"/>
        </w:numPr>
        <w:spacing w:after="0" w:line="240" w:lineRule="auto"/>
        <w:ind w:left="567"/>
        <w:jc w:val="both"/>
        <w:textAlignment w:val="baseline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Canales de distribución y o de comercialización.</w:t>
      </w:r>
    </w:p>
    <w:p w:rsidRPr="00F82028" w:rsidR="00F82028" w:rsidP="00F82028" w:rsidRDefault="00F82028" w14:paraId="25B3BFF3" w14:textId="77777777">
      <w:pPr>
        <w:jc w:val="both"/>
        <w:rPr>
          <w:sz w:val="20"/>
          <w:szCs w:val="20"/>
        </w:rPr>
      </w:pPr>
    </w:p>
    <w:p w:rsidRPr="00F719C5" w:rsidR="002F181E" w:rsidP="00E31056" w:rsidRDefault="002F181E" w14:paraId="00CA748A" w14:textId="71E587DB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0D99BF78" w14:textId="5E53149E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344AC9D1" w14:textId="342D174A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40E34CD9" w14:textId="6B07E7F0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2959CA7D" w14:textId="74B9F141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1C692E45" w14:textId="0A20D70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28E5BF5F" w14:textId="10EB7036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333C9325" w14:textId="35E5CFE1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4C64B19F" w14:textId="4DFEF428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48E982BD" w14:textId="41496F31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393B7F2C" w14:textId="3A8A82B1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6EC4939E" w14:textId="06601401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2EEC2ABA" w14:textId="352FFC89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0CF7DAE1" w14:textId="1B94ABAD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318ADFB2" w14:textId="37B46CF5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1FC4BCD0" w14:textId="598C27D1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70E055DD" w14:textId="694AF06D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7AF66A39" w14:textId="5A560ABC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31E6BC38" w14:textId="7BCF75B9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60E4420D" w14:textId="2FC6D2B4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798DFF08" w14:textId="577DC639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0F2A5D57" w14:textId="674B83E8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Pr="00F719C5" w:rsidR="002F181E" w:rsidP="00E31056" w:rsidRDefault="002F181E" w14:paraId="5710490D" w14:textId="26CF5589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2F181E" w:rsidP="00E31056" w:rsidRDefault="002F181E" w14:paraId="7B112C20" w14:textId="4029AC03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82028" w:rsidP="00E31056" w:rsidRDefault="00F82028" w14:paraId="19B8CDCD" w14:textId="61BBFBBA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82028" w:rsidP="00E31056" w:rsidRDefault="00F82028" w14:paraId="03B4E8A3" w14:textId="4E4D756E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82028" w:rsidP="00E31056" w:rsidRDefault="00F82028" w14:paraId="0C9EC9FE" w14:textId="42B7BE42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82028" w:rsidP="00E31056" w:rsidRDefault="00F82028" w14:paraId="1E0AD188" w14:textId="201502EF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82028" w:rsidP="00E31056" w:rsidRDefault="00F82028" w14:paraId="611E4AF6" w14:textId="622EABC9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82028" w:rsidP="00E31056" w:rsidRDefault="00F82028" w14:paraId="338137DB" w14:textId="7F488D5E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5C78BCE2" w:rsidP="5C78BCE2" w:rsidRDefault="5C78BCE2" w14:paraId="35D3CD75" w14:textId="6272D4C0">
      <w:pPr>
        <w:pStyle w:val="Normal"/>
        <w:spacing w:after="0" w:line="240" w:lineRule="auto"/>
        <w:rPr>
          <w:rFonts w:ascii="Times New Roman" w:hAnsi="Times New Roman" w:cs="Times New Roman"/>
          <w:color w:val="BADB7D" w:themeColor="accent2" w:themeTint="99" w:themeShade="FF"/>
          <w:sz w:val="24"/>
          <w:szCs w:val="24"/>
        </w:rPr>
      </w:pPr>
    </w:p>
    <w:p w:rsidR="5C78BCE2" w:rsidP="5C78BCE2" w:rsidRDefault="5C78BCE2" w14:paraId="4824699E" w14:textId="46BA171A">
      <w:pPr>
        <w:pStyle w:val="Normal"/>
        <w:spacing w:after="0" w:line="240" w:lineRule="auto"/>
        <w:rPr>
          <w:rFonts w:ascii="Times New Roman" w:hAnsi="Times New Roman" w:cs="Times New Roman"/>
          <w:color w:val="BADB7D" w:themeColor="accent2" w:themeTint="99" w:themeShade="FF"/>
          <w:sz w:val="24"/>
          <w:szCs w:val="24"/>
        </w:rPr>
      </w:pPr>
    </w:p>
    <w:p w:rsidR="5C78BCE2" w:rsidP="5C78BCE2" w:rsidRDefault="5C78BCE2" w14:paraId="2BDB6346" w14:textId="62E95FD5">
      <w:pPr>
        <w:pStyle w:val="Normal"/>
        <w:spacing w:after="0" w:line="240" w:lineRule="auto"/>
        <w:rPr>
          <w:rFonts w:ascii="Times New Roman" w:hAnsi="Times New Roman" w:cs="Times New Roman"/>
          <w:color w:val="BADB7D" w:themeColor="accent2" w:themeTint="99" w:themeShade="FF"/>
          <w:sz w:val="24"/>
          <w:szCs w:val="24"/>
        </w:rPr>
      </w:pPr>
    </w:p>
    <w:p w:rsidR="00F82028" w:rsidP="00E31056" w:rsidRDefault="00F82028" w14:paraId="1D6453EC" w14:textId="2CF4597B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82028" w:rsidP="00E31056" w:rsidRDefault="00F82028" w14:paraId="351987DF" w14:textId="2F7E34BA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82028" w:rsidP="00E31056" w:rsidRDefault="00F82028" w14:paraId="17B99EB0" w14:textId="4709749E">
      <w:pPr>
        <w:spacing w:after="0" w:line="240" w:lineRule="auto"/>
        <w:rPr>
          <w:rFonts w:ascii="Times New Roman" w:hAnsi="Times New Roman" w:cs="Times New Roman"/>
          <w:color w:val="BADB7D" w:themeColor="accent2" w:themeTint="99"/>
          <w:sz w:val="24"/>
          <w:szCs w:val="24"/>
        </w:rPr>
      </w:pPr>
    </w:p>
    <w:p w:rsidR="00F00573" w:rsidP="79E636DC" w:rsidRDefault="00F00573" w14:paraId="62B46C18" w14:textId="70E61F31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name="_Toc141345504" w:id="5"/>
      <w:r w:rsidRPr="79E636DC">
        <w:rPr>
          <w:rFonts w:ascii="Times New Roman" w:hAnsi="Times New Roman" w:cs="Times New Roman"/>
          <w:sz w:val="24"/>
          <w:szCs w:val="24"/>
        </w:rPr>
        <w:t>Estructura financiera de tu idea</w:t>
      </w:r>
      <w:bookmarkEnd w:id="5"/>
    </w:p>
    <w:p w:rsidR="00230E2E" w:rsidP="00230E2E" w:rsidRDefault="00230E2E" w14:paraId="5C4745AE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</w:p>
    <w:p w:rsidR="00230E2E" w:rsidP="00230E2E" w:rsidRDefault="00230E2E" w14:paraId="13E0B69F" w14:textId="1A7B1E9C">
      <w:pPr>
        <w:spacing w:after="0" w:line="24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  <w:r w:rsidRPr="00230E2E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Definir los costos basados en los objetivos del proyecto,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</w:t>
      </w:r>
      <w:r w:rsidRPr="00230E2E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registros iniciales de flujos de dinero, determinar los costos fijos y variables, costos de inversión,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</w:t>
      </w:r>
      <w:r w:rsidRPr="00230E2E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costos de operación, calcular el punto de equilibrio, impacto inicial y esperado etc.</w:t>
      </w:r>
    </w:p>
    <w:p w:rsidR="150D1876" w:rsidP="00230E2E" w:rsidRDefault="150D1876" w14:paraId="0AD146EA" w14:textId="4D96239A">
      <w:pPr>
        <w:spacing w:before="240" w:after="0" w:line="24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  <w:r w:rsidRPr="00230E2E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D</w:t>
      </w:r>
      <w:r w:rsidRPr="79E636DC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esarrollar la </w:t>
      </w:r>
      <w:r w:rsidRPr="79E636DC" w:rsidR="1FFA7097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T</w:t>
      </w:r>
      <w:r w:rsidRPr="79E636DC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abla 1 o 2 (según corresponda) y </w:t>
      </w:r>
      <w:r w:rsidRPr="79E636DC" w:rsidR="1A910EBA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una proyección financiera que demuestre </w:t>
      </w:r>
      <w:r w:rsidRPr="79E636DC" w:rsidR="54362FC9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los beneficios de la ejecución del </w:t>
      </w:r>
      <w:r w:rsidRPr="79E636DC" w:rsidR="75D6B7FC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proyecto</w:t>
      </w:r>
      <w:r w:rsidRPr="79E636DC" w:rsidR="54362FC9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. </w:t>
      </w: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1890"/>
        <w:gridCol w:w="2400"/>
        <w:gridCol w:w="2730"/>
        <w:gridCol w:w="2340"/>
      </w:tblGrid>
      <w:tr w:rsidR="79E636DC" w:rsidTr="79E636DC" w14:paraId="006AA3C6" w14:textId="77777777">
        <w:tc>
          <w:tcPr>
            <w:tcW w:w="4290" w:type="dxa"/>
            <w:gridSpan w:val="2"/>
          </w:tcPr>
          <w:p w:rsidR="0E985620" w:rsidP="79E636DC" w:rsidRDefault="0E985620" w14:paraId="21931777" w14:textId="35CF17A5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  <w:t>PUNTO INICIAL</w:t>
            </w:r>
          </w:p>
        </w:tc>
        <w:tc>
          <w:tcPr>
            <w:tcW w:w="5070" w:type="dxa"/>
            <w:gridSpan w:val="2"/>
          </w:tcPr>
          <w:p w:rsidR="0E985620" w:rsidP="79E636DC" w:rsidRDefault="0E985620" w14:paraId="7AB88864" w14:textId="6C2CA3CB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  <w:t>PUNTO ESPERADO</w:t>
            </w:r>
          </w:p>
        </w:tc>
      </w:tr>
      <w:tr w:rsidR="79E636DC" w:rsidTr="79E636DC" w14:paraId="1AB24F17" w14:textId="77777777">
        <w:tc>
          <w:tcPr>
            <w:tcW w:w="1890" w:type="dxa"/>
          </w:tcPr>
          <w:p w:rsidR="0E985620" w:rsidP="79E636DC" w:rsidRDefault="0E985620" w14:paraId="61F71AE2" w14:textId="7614DB8C">
            <w:pPr>
              <w:jc w:val="center"/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  <w:t>Cantidad (rutas, toneladas, etc)</w:t>
            </w:r>
          </w:p>
        </w:tc>
        <w:tc>
          <w:tcPr>
            <w:tcW w:w="2400" w:type="dxa"/>
          </w:tcPr>
          <w:p w:rsidR="0E985620" w:rsidP="79E636DC" w:rsidRDefault="0E985620" w14:paraId="4578359E" w14:textId="1405B49A">
            <w:pPr>
              <w:jc w:val="center"/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  <w:t>Ingresos</w:t>
            </w:r>
            <w:r w:rsidRPr="79E636DC" w:rsidR="3F8CBCD3"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  <w:t xml:space="preserve"> iniciales</w:t>
            </w:r>
          </w:p>
        </w:tc>
        <w:tc>
          <w:tcPr>
            <w:tcW w:w="2730" w:type="dxa"/>
          </w:tcPr>
          <w:p w:rsidR="0E985620" w:rsidP="79E636DC" w:rsidRDefault="0E985620" w14:paraId="6FB22196" w14:textId="0DCAAE34">
            <w:pPr>
              <w:jc w:val="center"/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  <w:t>Cantidades esperadas (rutas, toneladas, etc)</w:t>
            </w:r>
          </w:p>
        </w:tc>
        <w:tc>
          <w:tcPr>
            <w:tcW w:w="2340" w:type="dxa"/>
          </w:tcPr>
          <w:p w:rsidR="0E985620" w:rsidP="79E636DC" w:rsidRDefault="0E985620" w14:paraId="610BF530" w14:textId="6AD07430">
            <w:pPr>
              <w:jc w:val="center"/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  <w:r w:rsidRPr="79E636DC"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  <w:t>Ingresos esperados</w:t>
            </w:r>
          </w:p>
          <w:p w:rsidR="79E636DC" w:rsidP="79E636DC" w:rsidRDefault="79E636DC" w14:paraId="6694F598" w14:textId="79D4E202">
            <w:pPr>
              <w:jc w:val="center"/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</w:p>
        </w:tc>
      </w:tr>
      <w:tr w:rsidR="79E636DC" w:rsidTr="79E636DC" w14:paraId="2B73C30C" w14:textId="77777777">
        <w:tc>
          <w:tcPr>
            <w:tcW w:w="1890" w:type="dxa"/>
          </w:tcPr>
          <w:p w:rsidR="79E636DC" w:rsidP="79E636DC" w:rsidRDefault="79E636DC" w14:paraId="76C0B1E8" w14:textId="7812764B">
            <w:pPr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</w:p>
        </w:tc>
        <w:tc>
          <w:tcPr>
            <w:tcW w:w="2400" w:type="dxa"/>
          </w:tcPr>
          <w:p w:rsidR="79E636DC" w:rsidP="79E636DC" w:rsidRDefault="79E636DC" w14:paraId="0EA3868D" w14:textId="3DE59F07">
            <w:pPr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</w:p>
        </w:tc>
        <w:tc>
          <w:tcPr>
            <w:tcW w:w="2730" w:type="dxa"/>
          </w:tcPr>
          <w:p w:rsidR="79E636DC" w:rsidP="79E636DC" w:rsidRDefault="79E636DC" w14:paraId="0FE8AD3C" w14:textId="5ACAD1F5">
            <w:pPr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</w:p>
        </w:tc>
        <w:tc>
          <w:tcPr>
            <w:tcW w:w="2340" w:type="dxa"/>
          </w:tcPr>
          <w:p w:rsidR="79E636DC" w:rsidP="79E636DC" w:rsidRDefault="79E636DC" w14:paraId="17E63ECA" w14:textId="1ECA1B42">
            <w:pPr>
              <w:rPr>
                <w:rFonts w:ascii="Times New Roman" w:hAnsi="Times New Roman" w:eastAsia="Times New Roman" w:cs="Times New Roman"/>
                <w:color w:val="808080" w:themeColor="background1" w:themeShade="80"/>
                <w:lang w:eastAsia="es-CO"/>
              </w:rPr>
            </w:pPr>
          </w:p>
        </w:tc>
      </w:tr>
    </w:tbl>
    <w:p w:rsidR="7746D97E" w:rsidP="79E636DC" w:rsidRDefault="7746D97E" w14:paraId="27DBE747" w14:textId="755E2A11">
      <w:pPr>
        <w:spacing w:before="240" w:after="0" w:line="24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  <w:r w:rsidRPr="79E636DC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Ejemplo de gráfica:</w:t>
      </w:r>
    </w:p>
    <w:p w:rsidR="7746D97E" w:rsidP="79E636DC" w:rsidRDefault="7746D97E" w14:paraId="2C5D93FA" w14:textId="0FA9AF5C">
      <w:pPr>
        <w:spacing w:before="240" w:after="0" w:line="240" w:lineRule="auto"/>
        <w:jc w:val="both"/>
      </w:pPr>
      <w:r>
        <w:rPr>
          <w:noProof/>
          <w:lang w:val="es-CO" w:eastAsia="es-CO"/>
        </w:rPr>
        <w:drawing>
          <wp:inline distT="0" distB="0" distL="0" distR="0" wp14:anchorId="76FF05CE" wp14:editId="6DAE3D74">
            <wp:extent cx="1924050" cy="934153"/>
            <wp:effectExtent l="0" t="0" r="0" b="0"/>
            <wp:docPr id="1782727775" name="Imagen 1782727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25" t="12544" r="3125" b="15412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934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82028" w:rsidR="00F82028" w:rsidP="00F82028" w:rsidRDefault="00F82028" w14:paraId="5E23F6F3" w14:textId="77777777">
      <w:pPr>
        <w:spacing w:before="240" w:after="0" w:line="240" w:lineRule="auto"/>
        <w:jc w:val="both"/>
        <w:textAlignment w:val="baseline"/>
        <w:rPr>
          <w:rFonts w:ascii="Segoe UI" w:hAnsi="Segoe UI" w:eastAsia="Times New Roman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La “Tabla 1” es aplicable para los proyectos que hayan elegido alguna de estas dos modalidades:</w:t>
      </w:r>
      <w:r w:rsidRPr="00F82028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p w:rsidRPr="00F82028" w:rsidR="00F82028" w:rsidP="00F82028" w:rsidRDefault="00F82028" w14:paraId="24C5B659" w14:textId="77777777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Calibri" w:hAnsi="Calibri" w:eastAsia="Times New Roman" w:cs="Calibr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Modalidad de Incentivo para proyecto nuevo.</w:t>
      </w:r>
      <w:r w:rsidRPr="00F82028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p w:rsidRPr="00F82028" w:rsidR="00F82028" w:rsidP="00F82028" w:rsidRDefault="00F82028" w14:paraId="4FF147A7" w14:textId="77777777">
      <w:pPr>
        <w:numPr>
          <w:ilvl w:val="0"/>
          <w:numId w:val="13"/>
        </w:numPr>
        <w:spacing w:after="0" w:line="240" w:lineRule="auto"/>
        <w:ind w:left="360" w:firstLine="0"/>
        <w:jc w:val="both"/>
        <w:textAlignment w:val="baseline"/>
        <w:rPr>
          <w:rFonts w:ascii="Calibri" w:hAnsi="Calibri" w:eastAsia="Times New Roman" w:cs="Calibr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Modalidad de Incentivo aplicado a una necesidad especifica de proyecto nuevo.</w:t>
      </w:r>
      <w:r w:rsidRPr="00F82028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p w:rsidRPr="00F82028" w:rsidR="00F82028" w:rsidP="00F82028" w:rsidRDefault="00F82028" w14:paraId="7656AAE8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Calibri" w:hAnsi="Calibri" w:eastAsia="Times New Roman" w:cs="Calibri"/>
          <w:color w:val="808080" w:themeColor="background1" w:themeShade="80"/>
          <w:sz w:val="20"/>
          <w:szCs w:val="20"/>
          <w:lang w:val="es-CO" w:eastAsia="es-CO"/>
        </w:rPr>
        <w:t> </w:t>
      </w:r>
    </w:p>
    <w:tbl>
      <w:tblPr>
        <w:tblW w:w="93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4"/>
        <w:gridCol w:w="3118"/>
        <w:gridCol w:w="1843"/>
        <w:gridCol w:w="1843"/>
      </w:tblGrid>
      <w:tr w:rsidRPr="00F82028" w:rsidR="00F82028" w:rsidTr="00F82028" w14:paraId="101565A6" w14:textId="77777777">
        <w:trPr>
          <w:trHeight w:val="525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82028" w:rsidR="00F82028" w:rsidP="00F82028" w:rsidRDefault="00F82028" w14:paraId="75E76CE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Presupuesto Otorgado por el Incentivo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82028" w:rsidR="00F82028" w:rsidP="00F82028" w:rsidRDefault="00F82028" w14:paraId="4A4AE0F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Concepto De Gasto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  <w:p w:rsidRPr="00F82028" w:rsidR="00F82028" w:rsidP="00F82028" w:rsidRDefault="00F82028" w14:paraId="35A5635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(Descripción)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82028" w:rsidR="00F82028" w:rsidP="00F82028" w:rsidRDefault="00F82028" w14:paraId="24E09A8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Valor Unitario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82028" w:rsidR="00F82028" w:rsidP="00F82028" w:rsidRDefault="00F82028" w14:paraId="57952766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Valor Total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Pr="00F82028" w:rsidR="00F82028" w:rsidTr="00F82028" w14:paraId="2390175A" w14:textId="77777777">
        <w:trPr>
          <w:trHeight w:val="255"/>
        </w:trPr>
        <w:tc>
          <w:tcPr>
            <w:tcW w:w="25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F82028" w:rsidP="00F82028" w:rsidRDefault="00F82028" w14:paraId="1FE952DF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En todos los casos este valor será el mismo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1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F82028" w:rsidP="00F82028" w:rsidRDefault="00F82028" w14:paraId="551CE60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Describir cada gasto que se tenga detallando el concepto.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F82028" w:rsidP="00F82028" w:rsidRDefault="00F82028" w14:paraId="50B0F95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 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F82028" w:rsidP="00F82028" w:rsidRDefault="00F82028" w14:paraId="305AB9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 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Pr="00F82028" w:rsidR="00F82028" w:rsidP="00F82028" w:rsidRDefault="00F82028" w14:paraId="69DCA492" w14:textId="614A4646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hAnsi="Times New Roman" w:eastAsia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 xml:space="preserve">Tabla 1. </w:t>
      </w:r>
      <w:r>
        <w:rPr>
          <w:rFonts w:ascii="Times New Roman" w:hAnsi="Times New Roman" w:eastAsia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>Ejemplo de p</w:t>
      </w:r>
      <w:r w:rsidRPr="00F82028">
        <w:rPr>
          <w:rFonts w:ascii="Times New Roman" w:hAnsi="Times New Roman" w:eastAsia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>royectos nuevos.</w:t>
      </w:r>
      <w:r w:rsidRPr="00F82028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p w:rsidRPr="00F82028" w:rsidR="00F82028" w:rsidP="00F82028" w:rsidRDefault="00F82028" w14:paraId="50A25CD0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Calibri" w:hAnsi="Calibri" w:eastAsia="Times New Roman" w:cs="Calibri"/>
          <w:color w:val="808080" w:themeColor="background1" w:themeShade="80"/>
          <w:sz w:val="20"/>
          <w:szCs w:val="20"/>
          <w:lang w:val="es-CO" w:eastAsia="es-CO"/>
        </w:rPr>
        <w:t> </w:t>
      </w:r>
    </w:p>
    <w:p w:rsidRPr="00F82028" w:rsidR="00F82028" w:rsidP="00F82028" w:rsidRDefault="00F82028" w14:paraId="7FCF875A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La “Tabla 2” es aplicable para los proyectos que hayan elegido la modalidad de incentivos en curso:</w:t>
      </w:r>
      <w:r w:rsidRPr="00F82028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p w:rsidRPr="00F82028" w:rsidR="00F82028" w:rsidP="00F82028" w:rsidRDefault="00F82028" w14:paraId="57888832" w14:textId="77777777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val="es-CO" w:eastAsia="es-CO"/>
        </w:rPr>
        <w:t> </w:t>
      </w:r>
    </w:p>
    <w:tbl>
      <w:tblPr>
        <w:tblW w:w="934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2251"/>
        <w:gridCol w:w="2694"/>
        <w:gridCol w:w="1417"/>
        <w:gridCol w:w="1276"/>
      </w:tblGrid>
      <w:tr w:rsidRPr="00F82028" w:rsidR="00F82028" w:rsidTr="00F82028" w14:paraId="2C13BAFE" w14:textId="77777777">
        <w:trPr>
          <w:trHeight w:val="405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82028" w:rsidR="00F82028" w:rsidP="00F82028" w:rsidRDefault="00F82028" w14:paraId="2BDDD3C9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Presupuesto del Proyecto en Curso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82028" w:rsidR="00F82028" w:rsidP="00F82028" w:rsidRDefault="00F82028" w14:paraId="781295E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Concepto de Gasto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82028" w:rsidR="00F82028" w:rsidP="00F82028" w:rsidRDefault="00F82028" w14:paraId="7C0D3DC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Presupuesto Otorgado por el Incentivo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82028" w:rsidR="00F82028" w:rsidP="00F82028" w:rsidRDefault="00F82028" w14:paraId="2308793A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Valor Unitario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  <w:hideMark/>
          </w:tcPr>
          <w:p w:rsidRPr="00F82028" w:rsidR="00F82028" w:rsidP="00F82028" w:rsidRDefault="00F82028" w14:paraId="171F6FE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Valor Total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Pr="00F82028" w:rsidR="00F82028" w:rsidTr="00F82028" w14:paraId="6CAD4ECF" w14:textId="77777777">
        <w:trPr>
          <w:trHeight w:val="180"/>
        </w:trPr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F82028" w:rsidP="00F82028" w:rsidRDefault="00F82028" w14:paraId="0BF97B3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Detallar los recursos con los que se cuenta previamente para esta modalidad.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2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F82028" w:rsidP="00F82028" w:rsidRDefault="00F82028" w14:paraId="7CF8B7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Describir cada gasto que se tenga detallando el concepto.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F82028" w:rsidP="00F82028" w:rsidRDefault="00F82028" w14:paraId="6CAE71F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eastAsia="es-CO"/>
              </w:rPr>
              <w:t>En todos los casos este valor será el mismo.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F82028" w:rsidP="00F82028" w:rsidRDefault="00F82028" w14:paraId="7B568DC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F82028" w:rsidP="00F82028" w:rsidRDefault="00F82028" w14:paraId="428B14E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Pr="00F82028" w:rsidR="00F82028" w:rsidP="00F82028" w:rsidRDefault="00F82028" w14:paraId="4FB54F30" w14:textId="52E347BF">
      <w:pPr>
        <w:spacing w:after="0" w:line="240" w:lineRule="auto"/>
        <w:jc w:val="both"/>
        <w:textAlignment w:val="baseline"/>
        <w:rPr>
          <w:rFonts w:ascii="Segoe UI" w:hAnsi="Segoe UI" w:eastAsia="Times New Roman" w:cs="Segoe UI"/>
          <w:color w:val="808080" w:themeColor="background1" w:themeShade="80"/>
          <w:sz w:val="20"/>
          <w:szCs w:val="20"/>
          <w:lang w:val="es-CO" w:eastAsia="es-CO"/>
        </w:rPr>
      </w:pPr>
      <w:r w:rsidRPr="00F82028">
        <w:rPr>
          <w:rFonts w:ascii="Times New Roman" w:hAnsi="Times New Roman" w:cs="Times New Roman"/>
          <w:b/>
          <w:bCs/>
          <w:noProof/>
          <w:sz w:val="20"/>
          <w:szCs w:val="20"/>
          <w:lang w:val="es-CO" w:eastAsia="es-CO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132BFDD" wp14:editId="3DF24991">
                <wp:simplePos x="0" y="0"/>
                <wp:positionH relativeFrom="margin">
                  <wp:posOffset>-19050</wp:posOffset>
                </wp:positionH>
                <wp:positionV relativeFrom="paragraph">
                  <wp:posOffset>267970</wp:posOffset>
                </wp:positionV>
                <wp:extent cx="5962650" cy="3905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F82028" w:rsidR="000B110B" w:rsidP="000B110B" w:rsidRDefault="000B110B" w14:paraId="70DA59F1" w14:textId="35EB2E32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F82028"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Nota: Si es necesario en este punto usted podrá proponer indicadores de rentabilidad o indicadores sociales para complementar esta estructura financiera. Esto será opcional según aplique a su proyecto.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132BFDD">
                <v:stroke joinstyle="miter"/>
                <v:path gradientshapeok="t" o:connecttype="rect"/>
              </v:shapetype>
              <v:shape id="Cuadro de texto 2" style="position:absolute;left:0;text-align:left;margin-left:-1.5pt;margin-top:21.1pt;width:469.5pt;height:30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">
                <v:textbox>
                  <w:txbxContent>
                    <w:p w:rsidRPr="00F82028" w:rsidR="000B110B" w:rsidP="000B110B" w:rsidRDefault="000B110B" w14:paraId="70DA59F1" w14:textId="35EB2E32">
                      <w:pPr>
                        <w:jc w:val="both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F82028"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  <w:t>Nota: Si es necesario en este punto usted podrá proponer indicadores de rentabilidad o indicadores sociales para complementar esta estructura financiera. Esto será opcional según aplique a su proyecto.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82028">
        <w:rPr>
          <w:rFonts w:ascii="Times New Roman" w:hAnsi="Times New Roman" w:eastAsia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 xml:space="preserve">Tabla 2. </w:t>
      </w:r>
      <w:r>
        <w:rPr>
          <w:rFonts w:ascii="Times New Roman" w:hAnsi="Times New Roman" w:eastAsia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>Ejemplo de p</w:t>
      </w:r>
      <w:r w:rsidRPr="00F82028">
        <w:rPr>
          <w:rFonts w:ascii="Times New Roman" w:hAnsi="Times New Roman" w:eastAsia="Times New Roman" w:cs="Times New Roman"/>
          <w:b/>
          <w:bCs/>
          <w:color w:val="808080" w:themeColor="background1" w:themeShade="80"/>
          <w:sz w:val="20"/>
          <w:szCs w:val="20"/>
          <w:lang w:eastAsia="es-CO"/>
        </w:rPr>
        <w:t>royectos en curso</w:t>
      </w:r>
    </w:p>
    <w:p w:rsidR="00FB6426" w:rsidP="79E636DC" w:rsidRDefault="00FB6426" w14:paraId="5B02D95E" w14:textId="490A2AB3">
      <w:pPr>
        <w:spacing w:after="0" w:line="240" w:lineRule="auto"/>
      </w:pPr>
    </w:p>
    <w:p w:rsidR="00F82028" w:rsidP="00E31056" w:rsidRDefault="00F82028" w14:paraId="138945F7" w14:textId="144DC0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28" w:rsidP="00E31056" w:rsidRDefault="00F82028" w14:paraId="05D2D8C4" w14:textId="04D29D3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28" w:rsidP="00E31056" w:rsidRDefault="00F82028" w14:paraId="1EE506F1" w14:textId="5348107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82028" w:rsidP="00E31056" w:rsidRDefault="00F82028" w14:paraId="0EAD4316" w14:textId="27F354E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E43DB6" w:rsidR="00F82028" w:rsidP="00E43DB6" w:rsidRDefault="00E43DB6" w14:paraId="3D0CADFB" w14:textId="6BAB3C99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name="_Toc141345505" w:id="6"/>
      <w:r>
        <w:rPr>
          <w:rFonts w:ascii="Times New Roman" w:hAnsi="Times New Roman" w:cs="Times New Roman"/>
          <w:sz w:val="24"/>
          <w:szCs w:val="24"/>
        </w:rPr>
        <w:t>Impacto Social</w:t>
      </w:r>
      <w:bookmarkEnd w:id="6"/>
    </w:p>
    <w:p w:rsidRPr="00F719C5" w:rsidR="00F82028" w:rsidP="00E31056" w:rsidRDefault="00F82028" w14:paraId="592117AF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43DB6" w:rsidRDefault="00991925" w14:paraId="26DBD73C" w14:textId="5ADCE7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Pr="00E43DB6" w:rsidR="00E43DB6" w:rsidP="00E43DB6" w:rsidRDefault="00E43DB6" w14:paraId="010FA732" w14:textId="3899F2D1">
      <w:pPr>
        <w:spacing w:after="0" w:line="24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Garantizar un mínimo del 15.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5% del valor total del incentivo, que</w:t>
      </w: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debe estar dirigido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</w:t>
      </w: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a beneficiar directamente a los asociados para mejorar las condiciones de vida del reciclador, por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</w:t>
      </w: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lo anterior, el proyecto deberá contemplar un 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             </w:t>
      </w: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impacto social dentro de su estructura y ejecución del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</w:t>
      </w: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fortalecimiento de la organización en alguno de los siguientes criterios, que podrán aplicar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</w:t>
      </w: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dependiendo su necesidad:</w:t>
      </w:r>
    </w:p>
    <w:p w:rsidRPr="00E43DB6" w:rsidR="00E43DB6" w:rsidP="00E43DB6" w:rsidRDefault="00E43DB6" w14:paraId="508DCF4D" w14:textId="144038F2">
      <w:pPr>
        <w:spacing w:after="0" w:line="24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</w:p>
    <w:p w:rsidRPr="00E43DB6" w:rsidR="00E43DB6" w:rsidP="00E43DB6" w:rsidRDefault="00E43DB6" w14:paraId="14637923" w14:textId="60E6E4F8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lang w:eastAsia="es-CO"/>
        </w:rPr>
      </w:pPr>
      <w:r w:rsidRPr="00E43DB6">
        <w:rPr>
          <w:rFonts w:ascii="Times New Roman" w:hAnsi="Times New Roman" w:eastAsia="Times New Roman" w:cs="Times New Roman"/>
          <w:color w:val="808080" w:themeColor="background1" w:themeShade="80"/>
          <w:lang w:eastAsia="es-CO"/>
        </w:rPr>
        <w:t>Apoyo en gastos educativos del reciclador (transporte, matrícula).</w:t>
      </w:r>
    </w:p>
    <w:p w:rsidRPr="00E43DB6" w:rsidR="00E43DB6" w:rsidP="00E43DB6" w:rsidRDefault="00E43DB6" w14:paraId="19D3A13B" w14:textId="37061D1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lang w:eastAsia="es-CO"/>
        </w:rPr>
      </w:pPr>
      <w:r w:rsidRPr="00E43DB6">
        <w:rPr>
          <w:rFonts w:ascii="Times New Roman" w:hAnsi="Times New Roman" w:eastAsia="Times New Roman" w:cs="Times New Roman"/>
          <w:color w:val="808080" w:themeColor="background1" w:themeShade="80"/>
          <w:lang w:eastAsia="es-CO"/>
        </w:rPr>
        <w:t>Dotación y elementos de protección personal – EPP</w:t>
      </w:r>
    </w:p>
    <w:p w:rsidRPr="00E43DB6" w:rsidR="00E43DB6" w:rsidP="00E43DB6" w:rsidRDefault="00E43DB6" w14:paraId="2AAAC7B5" w14:textId="1EA02720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lang w:eastAsia="es-CO"/>
        </w:rPr>
      </w:pPr>
      <w:r w:rsidRPr="00E43DB6">
        <w:rPr>
          <w:rFonts w:ascii="Times New Roman" w:hAnsi="Times New Roman" w:eastAsia="Times New Roman" w:cs="Times New Roman"/>
          <w:color w:val="808080" w:themeColor="background1" w:themeShade="80"/>
          <w:lang w:eastAsia="es-CO"/>
        </w:rPr>
        <w:t>Generación de empleo forma de los asociados (Incluyendo el pago de prestaciones sociales).</w:t>
      </w:r>
    </w:p>
    <w:p w:rsidRPr="00E43DB6" w:rsidR="00991925" w:rsidP="00E43DB6" w:rsidRDefault="00E43DB6" w14:paraId="5E7E118E" w14:textId="10691B57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808080" w:themeColor="background1" w:themeShade="80"/>
          <w:lang w:eastAsia="es-CO"/>
        </w:rPr>
      </w:pPr>
      <w:r w:rsidRPr="00E43DB6">
        <w:rPr>
          <w:rFonts w:ascii="Times New Roman" w:hAnsi="Times New Roman" w:eastAsia="Times New Roman" w:cs="Times New Roman"/>
          <w:color w:val="808080" w:themeColor="background1" w:themeShade="80"/>
          <w:lang w:eastAsia="es-CO"/>
        </w:rPr>
        <w:t>Bonos de alimentación (Mercados)</w:t>
      </w:r>
      <w:r w:rsidRPr="00E43DB6">
        <w:rPr>
          <w:rFonts w:ascii="Times New Roman" w:hAnsi="Times New Roman" w:eastAsia="Times New Roman" w:cs="Times New Roman"/>
          <w:color w:val="808080" w:themeColor="background1" w:themeShade="80"/>
          <w:lang w:eastAsia="es-CO"/>
        </w:rPr>
        <w:cr/>
      </w:r>
    </w:p>
    <w:p w:rsidRPr="00E43DB6" w:rsidR="00E43DB6" w:rsidP="00E43DB6" w:rsidRDefault="00E43DB6" w14:paraId="3DDD8C1E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31056" w:rsidRDefault="00991925" w14:paraId="7E5E0A50" w14:textId="78BE92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31056" w:rsidRDefault="00991925" w14:paraId="42025BB2" w14:textId="6F84880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31056" w:rsidRDefault="00991925" w14:paraId="4A62DED0" w14:textId="4E0AB7F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31056" w:rsidRDefault="00991925" w14:paraId="0C414A5E" w14:textId="3FCEA9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31056" w:rsidRDefault="00991925" w14:paraId="7644AEAC" w14:textId="43EE04C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31056" w:rsidRDefault="00991925" w14:paraId="1D3A2FB8" w14:textId="5C456F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31056" w:rsidRDefault="00991925" w14:paraId="6EC4EAD3" w14:textId="13719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31056" w:rsidRDefault="00991925" w14:paraId="07A53536" w14:textId="67F7090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F719C5" w:rsidR="00991925" w:rsidP="00E31056" w:rsidRDefault="00991925" w14:paraId="0B21EBB2" w14:textId="2F5BCE3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1925" w:rsidP="00E31056" w:rsidRDefault="00991925" w14:paraId="70025FC1" w14:textId="5B0930D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0AA49469" w14:textId="5C27BD8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7B9DADAA" w14:textId="3DCFE5A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6BAA200A" w14:textId="25040EF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27BE3242" w14:textId="5F81D8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13539588" w14:textId="10C9C7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27E82795" w14:textId="501420A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2F349349" w14:textId="132DFFC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66BA6E73" w14:textId="545193D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58A07D42" w14:textId="4BD3D6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18DAD1B7" w14:textId="701C5CC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0B1F363A" w14:textId="7E0BAF4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2150E428" w14:textId="679D0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0E5FC621" w14:textId="52D98E0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7F2BB7FA" w14:textId="568445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2B68F2C4" w14:textId="046B5FC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26458D5D" w14:textId="6C95509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3741C224" w14:textId="2E50E71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70BF6694" w14:textId="2F947B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6E568CBF" w14:textId="77777777">
      <w:pPr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C78BCE2" w:rsidP="5C78BCE2" w:rsidRDefault="5C78BCE2" w14:paraId="0F52771E" w14:textId="5F6B318C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="5C78BCE2" w:rsidP="5C78BCE2" w:rsidRDefault="5C78BCE2" w14:paraId="4A2ACAF2" w14:textId="7F454049">
      <w:pPr>
        <w:pStyle w:val="Normal"/>
        <w:spacing w:after="0" w:line="240" w:lineRule="auto"/>
        <w:rPr>
          <w:rFonts w:ascii="Times New Roman" w:hAnsi="Times New Roman" w:cs="Times New Roman"/>
          <w:b w:val="1"/>
          <w:bCs w:val="1"/>
          <w:sz w:val="24"/>
          <w:szCs w:val="24"/>
        </w:rPr>
      </w:pPr>
    </w:p>
    <w:p w:rsidRPr="00F719C5" w:rsidR="00F82028" w:rsidP="00E31056" w:rsidRDefault="00F82028" w14:paraId="70EFAEE6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43DB6" w:rsidRDefault="00E43DB6" w14:paraId="4856C8A3" w14:textId="77777777">
      <w:pPr>
        <w:pStyle w:val="Ttulo1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F00573" w:rsidP="00F82028" w:rsidRDefault="00F00573" w14:paraId="64F3814A" w14:textId="4AAF7636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name="_Toc141345506" w:id="7"/>
      <w:r w:rsidRPr="00F719C5">
        <w:rPr>
          <w:rFonts w:ascii="Times New Roman" w:hAnsi="Times New Roman" w:cs="Times New Roman"/>
          <w:sz w:val="24"/>
          <w:szCs w:val="24"/>
        </w:rPr>
        <w:t>Cronograma</w:t>
      </w:r>
      <w:r w:rsidRPr="00F719C5" w:rsidR="002F0A76">
        <w:rPr>
          <w:rFonts w:ascii="Times New Roman" w:hAnsi="Times New Roman" w:cs="Times New Roman"/>
          <w:sz w:val="24"/>
          <w:szCs w:val="24"/>
        </w:rPr>
        <w:t xml:space="preserve"> y entregables</w:t>
      </w:r>
      <w:bookmarkEnd w:id="7"/>
    </w:p>
    <w:p w:rsidR="00E43DB6" w:rsidP="00E43DB6" w:rsidRDefault="00E43DB6" w14:paraId="00B5D464" w14:textId="1C79F7FF"/>
    <w:p w:rsidR="00E43DB6" w:rsidP="00E43DB6" w:rsidRDefault="00E43DB6" w14:paraId="4C0A39A6" w14:textId="12A8ABC6">
      <w:pPr>
        <w:spacing w:after="0" w:line="240" w:lineRule="auto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El proyecto deberá establecer el calendario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</w:t>
      </w: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de trabajo </w:t>
      </w:r>
      <w:r w:rsidRPr="004E05B1">
        <w:rPr>
          <w:rFonts w:ascii="Times New Roman" w:hAnsi="Times New Roman" w:eastAsia="Times New Roman" w:cs="Times New Roman"/>
          <w:b/>
          <w:color w:val="808080" w:themeColor="background1" w:themeShade="80"/>
          <w:sz w:val="20"/>
          <w:szCs w:val="20"/>
          <w:u w:val="single"/>
          <w:lang w:eastAsia="es-CO"/>
        </w:rPr>
        <w:t>(semanal)</w:t>
      </w:r>
      <w:r w:rsidRPr="004E05B1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u w:val="single"/>
          <w:lang w:eastAsia="es-CO"/>
        </w:rPr>
        <w:t xml:space="preserve"> </w:t>
      </w: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con las actividades que se realizaran desde el momento que se 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>hace el desembolso del incentivo</w:t>
      </w:r>
      <w:r w:rsidRPr="00E43DB6"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hasta la finalización del proyecto, con una fecha inicial y una fecha final según los objetivos del proyecto y según el presupuesto.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 Por lo anterior, </w:t>
      </w:r>
      <w:r w:rsidRPr="004E05B1">
        <w:rPr>
          <w:rFonts w:ascii="Times New Roman" w:hAnsi="Times New Roman" w:eastAsia="Times New Roman" w:cs="Times New Roman"/>
          <w:b/>
          <w:color w:val="808080" w:themeColor="background1" w:themeShade="80"/>
          <w:sz w:val="20"/>
          <w:szCs w:val="20"/>
          <w:u w:val="single"/>
          <w:lang w:eastAsia="es-CO"/>
        </w:rPr>
        <w:t xml:space="preserve">debe contemplarse los (4) cuatro meses </w:t>
      </w:r>
      <w:r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  <w:t xml:space="preserve">de ejecución. </w:t>
      </w:r>
    </w:p>
    <w:p w:rsidR="004E05B1" w:rsidP="00E43DB6" w:rsidRDefault="004E05B1" w14:paraId="6BD274E3" w14:textId="1B98E82B">
      <w:pPr>
        <w:spacing w:after="0" w:line="240" w:lineRule="auto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</w:p>
    <w:p w:rsidR="005D595A" w:rsidP="00E43DB6" w:rsidRDefault="005D595A" w14:paraId="60305E83" w14:textId="77777777">
      <w:pPr>
        <w:spacing w:after="0" w:line="240" w:lineRule="auto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</w:p>
    <w:p w:rsidR="00E43DB6" w:rsidP="00E43DB6" w:rsidRDefault="00E43DB6" w14:paraId="599C0DC6" w14:textId="417AFA3F">
      <w:pPr>
        <w:spacing w:after="0" w:line="240" w:lineRule="auto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</w:p>
    <w:p w:rsidR="005D595A" w:rsidP="00E43DB6" w:rsidRDefault="005D595A" w14:paraId="25DF2D5D" w14:textId="2C6F1E90">
      <w:pPr>
        <w:spacing w:after="0" w:line="240" w:lineRule="auto"/>
        <w:rPr>
          <w:rFonts w:ascii="Times New Roman" w:hAnsi="Times New Roman" w:eastAsia="Times New Roman" w:cs="Times New Roman"/>
          <w:color w:val="808080" w:themeColor="background1" w:themeShade="80"/>
          <w:sz w:val="20"/>
          <w:szCs w:val="20"/>
          <w:lang w:eastAsia="es-CO"/>
        </w:rPr>
      </w:pPr>
    </w:p>
    <w:tbl>
      <w:tblPr>
        <w:tblpPr w:leftFromText="141" w:rightFromText="141" w:vertAnchor="text" w:horzAnchor="margin" w:tblpY="-41"/>
        <w:tblW w:w="9797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5"/>
        <w:gridCol w:w="1466"/>
        <w:gridCol w:w="1107"/>
        <w:gridCol w:w="1119"/>
        <w:gridCol w:w="970"/>
        <w:gridCol w:w="970"/>
        <w:gridCol w:w="3060"/>
      </w:tblGrid>
      <w:tr w:rsidRPr="00F82028" w:rsidR="00401A6D" w:rsidTr="00401A6D" w14:paraId="3A2A2DCD" w14:textId="77777777">
        <w:trPr>
          <w:trHeight w:val="414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709F1" w:rsidP="00401A6D" w:rsidRDefault="002709F1" w14:paraId="44AA6BA5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/>
                <w:sz w:val="20"/>
                <w:szCs w:val="20"/>
                <w:lang w:eastAsia="es-CO"/>
              </w:rPr>
            </w:pPr>
          </w:p>
          <w:p w:rsidRPr="00F82028" w:rsidR="00401A6D" w:rsidP="00401A6D" w:rsidRDefault="00401A6D" w14:paraId="0DD1EF23" w14:textId="4A8AAA0C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20"/>
                <w:szCs w:val="20"/>
                <w:lang w:eastAsia="es-CO"/>
              </w:rPr>
              <w:t>OBJETIVO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2709F1" w:rsidP="00401A6D" w:rsidRDefault="002709F1" w14:paraId="4B46CD8D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</w:p>
          <w:p w:rsidRPr="00F82028" w:rsidR="00401A6D" w:rsidP="00401A6D" w:rsidRDefault="00401A6D" w14:paraId="49CFCEC8" w14:textId="0E075B5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  <w:bookmarkStart w:name="_GoBack" w:id="8"/>
            <w:bookmarkEnd w:id="8"/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ACTIVIDADES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401A6D" w:rsidR="00401A6D" w:rsidP="00401A6D" w:rsidRDefault="00401A6D" w14:paraId="443CA9EB" w14:textId="7B930B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401A6D">
              <w:rPr>
                <w:rFonts w:ascii="Times New Roman" w:hAnsi="Times New Roman" w:eastAsia="Times New Roman" w:cs="Times New Roman"/>
                <w:b/>
                <w:color w:val="808080" w:themeColor="background1" w:themeShade="80"/>
                <w:sz w:val="20"/>
                <w:szCs w:val="20"/>
                <w:lang w:val="es-CO" w:eastAsia="es-CO"/>
              </w:rPr>
              <w:t>Semana  Nov 13 a Nov 17 </w:t>
            </w: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401A6D" w:rsidP="00401A6D" w:rsidRDefault="00401A6D" w14:paraId="664F7F59" w14:textId="6DEE77F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Semana  Nov 20 a Nov 24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401A6D" w:rsidP="00401A6D" w:rsidRDefault="00401A6D" w14:paraId="12D57784" w14:textId="598E8A6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Semana  Nov 27 a Dic 1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401A6D" w:rsidP="00401A6D" w:rsidRDefault="00401A6D" w14:paraId="2256B1EF" w14:textId="3E382B9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Semana  Dic 4  a Dic 8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401A6D" w:rsidP="00401A6D" w:rsidRDefault="00401A6D" w14:paraId="72F4F36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Documentos entregables</w:t>
            </w: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</w:tr>
      <w:tr w:rsidRPr="00F82028" w:rsidR="00401A6D" w:rsidTr="00401A6D" w14:paraId="4FB55882" w14:textId="77777777">
        <w:trPr>
          <w:trHeight w:val="206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01A6D" w:rsidR="00401A6D" w:rsidP="00401A6D" w:rsidRDefault="00401A6D" w14:paraId="7F2BEFA7" w14:textId="5BBF67F6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es-CO"/>
              </w:rPr>
            </w:pP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20"/>
                <w:szCs w:val="20"/>
                <w:lang w:eastAsia="es-CO"/>
              </w:rPr>
              <w:t xml:space="preserve">Objetivo 1                                                                     </w:t>
            </w: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16"/>
                <w:szCs w:val="16"/>
                <w:lang w:eastAsia="es-CO"/>
              </w:rPr>
              <w:t>(según los objetivos específicos definidos en el proyecto)</w:t>
            </w:r>
            <w:r w:rsidRPr="00401A6D">
              <w:rPr>
                <w:rFonts w:ascii="Times New Roman" w:hAnsi="Times New Roman" w:eastAsia="Times New Roman" w:cs="Times New Roman"/>
                <w:color w:val="80808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5572" w:rsidP="009B5572" w:rsidRDefault="009B5572" w14:paraId="54E2F9B8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</w:p>
          <w:p w:rsidR="00401A6D" w:rsidP="009B5572" w:rsidRDefault="00401A6D" w14:paraId="410319B9" w14:textId="7157EB1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Actividad 1</w:t>
            </w:r>
          </w:p>
          <w:p w:rsidRPr="00401A6D" w:rsidR="00401A6D" w:rsidP="009B5572" w:rsidRDefault="00401A6D" w14:paraId="5395E63C" w14:textId="1E2A4ED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6"/>
                <w:szCs w:val="16"/>
                <w:lang w:eastAsia="es-CO"/>
              </w:rPr>
            </w:pPr>
            <w:r w:rsidRPr="00401A6D"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6"/>
                <w:szCs w:val="16"/>
                <w:lang w:eastAsia="es-CO"/>
              </w:rPr>
              <w:t>(mencionar la actividad a realizar)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</w:tcPr>
          <w:p w:rsidRPr="00F82028" w:rsidR="00401A6D" w:rsidP="00401A6D" w:rsidRDefault="00401A6D" w14:paraId="38AE5C58" w14:textId="638C27F2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401A6D" w:rsidP="00401A6D" w:rsidRDefault="00401A6D" w14:paraId="14197FED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401A6D" w:rsidP="00401A6D" w:rsidRDefault="00401A6D" w14:paraId="314D666A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401A6D" w:rsidP="00401A6D" w:rsidRDefault="00401A6D" w14:paraId="015EB6A5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401A6D" w:rsidP="00401A6D" w:rsidRDefault="00401A6D" w14:paraId="79757216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  <w:p w:rsidRPr="00F82028" w:rsidR="00401A6D" w:rsidP="00401A6D" w:rsidRDefault="00401A6D" w14:paraId="29918C05" w14:textId="2E54DD4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401A6D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(Documento soporte del cumplimiento de la actividad)</w:t>
            </w:r>
          </w:p>
        </w:tc>
      </w:tr>
      <w:tr w:rsidRPr="00F82028" w:rsidR="00401A6D" w:rsidTr="00401A6D" w14:paraId="641EE37F" w14:textId="77777777">
        <w:trPr>
          <w:trHeight w:val="217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01A6D" w:rsidR="00401A6D" w:rsidP="00401A6D" w:rsidRDefault="00401A6D" w14:paraId="7B115D82" w14:textId="01943A1A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es-CO"/>
              </w:rPr>
            </w:pP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20"/>
                <w:szCs w:val="20"/>
                <w:lang w:eastAsia="es-CO"/>
              </w:rPr>
              <w:t xml:space="preserve">Objetivo 1                                                                     </w:t>
            </w: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16"/>
                <w:szCs w:val="16"/>
                <w:lang w:eastAsia="es-CO"/>
              </w:rPr>
              <w:t>(según los objetivos específicos definidos en el proyecto)</w:t>
            </w:r>
            <w:r w:rsidRPr="00401A6D">
              <w:rPr>
                <w:rFonts w:ascii="Times New Roman" w:hAnsi="Times New Roman" w:eastAsia="Times New Roman" w:cs="Times New Roman"/>
                <w:color w:val="80808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5572" w:rsidP="009B5572" w:rsidRDefault="009B5572" w14:paraId="69DB93C3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</w:p>
          <w:p w:rsidR="00401A6D" w:rsidP="009B5572" w:rsidRDefault="00401A6D" w14:paraId="4C8410F5" w14:textId="338E017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Actividad 2</w:t>
            </w:r>
          </w:p>
          <w:p w:rsidRPr="00401A6D" w:rsidR="00401A6D" w:rsidP="009B5572" w:rsidRDefault="00401A6D" w14:paraId="643D4A7F" w14:textId="3593338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es-CO"/>
              </w:rPr>
            </w:pPr>
            <w:r w:rsidRPr="00401A6D">
              <w:rPr>
                <w:rFonts w:ascii="Times New Roman" w:hAnsi="Times New Roman" w:eastAsia="Times New Roman" w:cs="Times New Roman"/>
                <w:color w:val="808080" w:themeColor="background1" w:themeShade="80"/>
                <w:sz w:val="16"/>
                <w:szCs w:val="16"/>
                <w:lang w:val="es-CO" w:eastAsia="es-CO"/>
              </w:rPr>
              <w:t>(mencionar la actividad a realizar)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028" w:rsidR="00401A6D" w:rsidP="00401A6D" w:rsidRDefault="00401A6D" w14:paraId="1E5FD729" w14:textId="12E55CE9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hideMark/>
          </w:tcPr>
          <w:p w:rsidRPr="00F82028" w:rsidR="00401A6D" w:rsidP="00401A6D" w:rsidRDefault="00401A6D" w14:paraId="5DCDFE62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401A6D" w:rsidP="00401A6D" w:rsidRDefault="00401A6D" w14:paraId="42A4E22C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401A6D" w:rsidP="00401A6D" w:rsidRDefault="00401A6D" w14:paraId="4A85936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401A6D" w:rsidP="00401A6D" w:rsidRDefault="00401A6D" w14:paraId="2BF85C70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</w:p>
          <w:p w:rsidRPr="00F82028" w:rsidR="00401A6D" w:rsidP="00401A6D" w:rsidRDefault="00401A6D" w14:paraId="01744244" w14:textId="649B116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401A6D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(Documento soporte del cumplimiento de la actividad)</w:t>
            </w:r>
          </w:p>
        </w:tc>
      </w:tr>
      <w:tr w:rsidRPr="00F82028" w:rsidR="00401A6D" w:rsidTr="00401A6D" w14:paraId="1216C281" w14:textId="77777777">
        <w:trPr>
          <w:trHeight w:val="206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01A6D" w:rsidR="00401A6D" w:rsidP="00401A6D" w:rsidRDefault="00401A6D" w14:paraId="100A7334" w14:textId="282D7118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es-CO"/>
              </w:rPr>
            </w:pP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20"/>
                <w:szCs w:val="20"/>
                <w:lang w:eastAsia="es-CO"/>
              </w:rPr>
              <w:t>Objetivo 2</w:t>
            </w: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20"/>
                <w:szCs w:val="20"/>
                <w:lang w:eastAsia="es-CO"/>
              </w:rPr>
              <w:t xml:space="preserve">                                                                     </w:t>
            </w: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16"/>
                <w:szCs w:val="16"/>
                <w:lang w:eastAsia="es-CO"/>
              </w:rPr>
              <w:t>(según los objetivos específicos definidos en el proyecto)</w:t>
            </w:r>
            <w:r w:rsidRPr="00401A6D">
              <w:rPr>
                <w:rFonts w:ascii="Times New Roman" w:hAnsi="Times New Roman" w:eastAsia="Times New Roman" w:cs="Times New Roman"/>
                <w:color w:val="80808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5572" w:rsidP="009B5572" w:rsidRDefault="009B5572" w14:paraId="5C37D174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</w:p>
          <w:p w:rsidR="00401A6D" w:rsidP="009B5572" w:rsidRDefault="00401A6D" w14:paraId="61A89118" w14:textId="43D4F7E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Actividad 3</w:t>
            </w:r>
          </w:p>
          <w:p w:rsidRPr="00401A6D" w:rsidR="00401A6D" w:rsidP="009B5572" w:rsidRDefault="00401A6D" w14:paraId="7BF25EB0" w14:textId="194258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6"/>
                <w:szCs w:val="16"/>
                <w:lang w:eastAsia="es-CO"/>
              </w:rPr>
            </w:pPr>
            <w:r w:rsidRPr="00401A6D"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6"/>
                <w:szCs w:val="16"/>
                <w:lang w:eastAsia="es-CO"/>
              </w:rPr>
              <w:t>(mencionar la actividad a realizar)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028" w:rsidR="00401A6D" w:rsidP="00401A6D" w:rsidRDefault="00401A6D" w14:paraId="1C278D1C" w14:textId="042A2300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hideMark/>
          </w:tcPr>
          <w:p w:rsidRPr="00F82028" w:rsidR="00401A6D" w:rsidP="00401A6D" w:rsidRDefault="00401A6D" w14:paraId="345D38B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hideMark/>
          </w:tcPr>
          <w:p w:rsidRPr="00F82028" w:rsidR="00401A6D" w:rsidP="00401A6D" w:rsidRDefault="00401A6D" w14:paraId="7755EAF8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Pr="00F82028" w:rsidR="00401A6D" w:rsidP="00401A6D" w:rsidRDefault="00401A6D" w14:paraId="36241D29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F82028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 </w:t>
            </w: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hideMark/>
          </w:tcPr>
          <w:p w:rsidR="00401A6D" w:rsidP="00401A6D" w:rsidRDefault="00401A6D" w14:paraId="604F336E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</w:p>
          <w:p w:rsidRPr="00F82028" w:rsidR="00401A6D" w:rsidP="00401A6D" w:rsidRDefault="00401A6D" w14:paraId="227F8B7B" w14:textId="66B59CD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401A6D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(Documento soporte del cumplimiento de la actividad)</w:t>
            </w:r>
          </w:p>
        </w:tc>
      </w:tr>
      <w:tr w:rsidRPr="00F82028" w:rsidR="00401A6D" w:rsidTr="00401A6D" w14:paraId="449E029D" w14:textId="77777777">
        <w:trPr>
          <w:trHeight w:val="217"/>
        </w:trPr>
        <w:tc>
          <w:tcPr>
            <w:tcW w:w="11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:rsidRPr="00401A6D" w:rsidR="00401A6D" w:rsidP="00401A6D" w:rsidRDefault="00401A6D" w14:paraId="0E309A05" w14:textId="28909631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16"/>
                <w:szCs w:val="16"/>
                <w:lang w:eastAsia="es-CO"/>
              </w:rPr>
            </w:pP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20"/>
                <w:szCs w:val="20"/>
                <w:lang w:eastAsia="es-CO"/>
              </w:rPr>
              <w:t>Objetivo 3</w:t>
            </w: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20"/>
                <w:szCs w:val="20"/>
                <w:lang w:eastAsia="es-CO"/>
              </w:rPr>
              <w:t xml:space="preserve">                                                                     </w:t>
            </w:r>
            <w:r w:rsidRPr="00401A6D">
              <w:rPr>
                <w:rFonts w:ascii="Times New Roman" w:hAnsi="Times New Roman" w:eastAsia="Times New Roman" w:cs="Times New Roman"/>
                <w:b/>
                <w:bCs/>
                <w:color w:val="808080"/>
                <w:sz w:val="16"/>
                <w:szCs w:val="16"/>
                <w:lang w:eastAsia="es-CO"/>
              </w:rPr>
              <w:t>(según los objetivos específicos definidos en el proyecto)</w:t>
            </w:r>
            <w:r w:rsidRPr="00401A6D">
              <w:rPr>
                <w:rFonts w:ascii="Times New Roman" w:hAnsi="Times New Roman" w:eastAsia="Times New Roman" w:cs="Times New Roman"/>
                <w:color w:val="80808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:rsidR="009B5572" w:rsidP="009B5572" w:rsidRDefault="009B5572" w14:paraId="38048057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</w:p>
          <w:p w:rsidR="00401A6D" w:rsidP="009B5572" w:rsidRDefault="00401A6D" w14:paraId="7B40C6F0" w14:textId="498615F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  <w:t>Actividad 4</w:t>
            </w:r>
          </w:p>
          <w:p w:rsidRPr="00401A6D" w:rsidR="00401A6D" w:rsidP="009B5572" w:rsidRDefault="00401A6D" w14:paraId="79916C68" w14:textId="214E668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6"/>
                <w:szCs w:val="16"/>
                <w:lang w:eastAsia="es-CO"/>
              </w:rPr>
            </w:pPr>
            <w:r w:rsidRPr="00401A6D">
              <w:rPr>
                <w:rFonts w:ascii="Times New Roman" w:hAnsi="Times New Roman" w:eastAsia="Times New Roman" w:cs="Times New Roman"/>
                <w:bCs/>
                <w:color w:val="808080" w:themeColor="background1" w:themeShade="80"/>
                <w:sz w:val="16"/>
                <w:szCs w:val="16"/>
                <w:lang w:eastAsia="es-CO"/>
              </w:rPr>
              <w:t>(mencionar la actividad a realizar)</w:t>
            </w:r>
          </w:p>
        </w:tc>
        <w:tc>
          <w:tcPr>
            <w:tcW w:w="11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028" w:rsidR="00401A6D" w:rsidP="00401A6D" w:rsidRDefault="00401A6D" w14:paraId="5AF8D3A1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bCs/>
                <w:color w:val="808080" w:themeColor="background1" w:themeShade="80"/>
                <w:sz w:val="20"/>
                <w:szCs w:val="20"/>
                <w:lang w:eastAsia="es-CO"/>
              </w:rPr>
            </w:pPr>
          </w:p>
        </w:tc>
        <w:tc>
          <w:tcPr>
            <w:tcW w:w="11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028" w:rsidR="00401A6D" w:rsidP="00401A6D" w:rsidRDefault="00401A6D" w14:paraId="16DBBF7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Pr="00F82028" w:rsidR="00401A6D" w:rsidP="00401A6D" w:rsidRDefault="00401A6D" w14:paraId="074C7134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</w:p>
        </w:tc>
        <w:tc>
          <w:tcPr>
            <w:tcW w:w="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</w:tcPr>
          <w:p w:rsidRPr="00F82028" w:rsidR="00401A6D" w:rsidP="00401A6D" w:rsidRDefault="00401A6D" w14:paraId="1A9F83E0" w14:textId="77777777"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</w:p>
        </w:tc>
        <w:tc>
          <w:tcPr>
            <w:tcW w:w="30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 w:rsidR="00401A6D" w:rsidP="00401A6D" w:rsidRDefault="00401A6D" w14:paraId="15A186C1" w14:textId="77777777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</w:p>
          <w:p w:rsidRPr="00F82028" w:rsidR="00401A6D" w:rsidP="00401A6D" w:rsidRDefault="00401A6D" w14:paraId="7492F3C0" w14:textId="40AF06B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</w:pPr>
            <w:r w:rsidRPr="00401A6D">
              <w:rPr>
                <w:rFonts w:ascii="Times New Roman" w:hAnsi="Times New Roman" w:eastAsia="Times New Roman" w:cs="Times New Roman"/>
                <w:color w:val="808080" w:themeColor="background1" w:themeShade="80"/>
                <w:sz w:val="20"/>
                <w:szCs w:val="20"/>
                <w:lang w:val="es-CO" w:eastAsia="es-CO"/>
              </w:rPr>
              <w:t>(Documento soporte del cumplimiento de la actividad)</w:t>
            </w:r>
          </w:p>
        </w:tc>
      </w:tr>
    </w:tbl>
    <w:p w:rsidRPr="00F82028" w:rsidR="00F82028" w:rsidP="00F82028" w:rsidRDefault="00F82028" w14:paraId="78E5BB27" w14:textId="63D3DC47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Style w:val="normaltextrun"/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  <w:shd w:val="clear" w:color="auto" w:fill="FFFFFF"/>
        </w:rPr>
        <w:t xml:space="preserve">Tabla 3. </w:t>
      </w:r>
      <w:r>
        <w:rPr>
          <w:rStyle w:val="normaltextrun"/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  <w:shd w:val="clear" w:color="auto" w:fill="FFFFFF"/>
        </w:rPr>
        <w:t xml:space="preserve">Ejemplo de </w:t>
      </w:r>
      <w:r w:rsidRPr="00F82028">
        <w:rPr>
          <w:rStyle w:val="normaltextrun"/>
          <w:rFonts w:ascii="Times New Roman" w:hAnsi="Times New Roman" w:cs="Times New Roman"/>
          <w:b/>
          <w:bCs/>
          <w:color w:val="808080" w:themeColor="background1" w:themeShade="80"/>
          <w:sz w:val="20"/>
          <w:szCs w:val="20"/>
          <w:shd w:val="clear" w:color="auto" w:fill="FFFFFF"/>
        </w:rPr>
        <w:t>Cronograma.</w:t>
      </w:r>
      <w:r w:rsidRPr="00F82028">
        <w:rPr>
          <w:rStyle w:val="eop"/>
          <w:rFonts w:ascii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</w:rPr>
        <w:t> </w:t>
      </w:r>
      <w:r w:rsidR="002709F1">
        <w:rPr>
          <w:rStyle w:val="eop"/>
          <w:rFonts w:ascii="Times New Roman" w:hAnsi="Times New Roman" w:cs="Times New Roman"/>
          <w:color w:val="808080" w:themeColor="background1" w:themeShade="80"/>
          <w:sz w:val="20"/>
          <w:szCs w:val="20"/>
          <w:shd w:val="clear" w:color="auto" w:fill="FFFFFF"/>
        </w:rPr>
        <w:t>(Diagrama de Gantt)</w:t>
      </w:r>
    </w:p>
    <w:p w:rsidRPr="00F719C5" w:rsidR="00991925" w:rsidP="00E31056" w:rsidRDefault="00991925" w14:paraId="1D880BD2" w14:textId="073A2FDD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:rsidRPr="00F719C5" w:rsidR="00991925" w:rsidP="00E31056" w:rsidRDefault="00991925" w14:paraId="5E4AEA14" w14:textId="7B02F554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:rsidRPr="00F719C5" w:rsidR="00991925" w:rsidP="00E31056" w:rsidRDefault="00991925" w14:paraId="3B8A7F38" w14:textId="4B3F49CE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:rsidRPr="00F719C5" w:rsidR="00991925" w:rsidP="00E31056" w:rsidRDefault="00991925" w14:paraId="55FF4218" w14:textId="3C977FE4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:rsidR="00F82028" w:rsidP="00E31056" w:rsidRDefault="00F82028" w14:paraId="66E42006" w14:textId="58AD7A78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:rsidRPr="00F719C5" w:rsidR="00991925" w:rsidP="00E31056" w:rsidRDefault="00991925" w14:paraId="3C1BF303" w14:textId="174694C2">
      <w:pPr>
        <w:spacing w:after="0" w:line="240" w:lineRule="auto"/>
        <w:rPr>
          <w:rFonts w:ascii="Times New Roman" w:hAnsi="Times New Roman" w:cs="Times New Roman"/>
          <w:b/>
          <w:bCs/>
          <w:color w:val="8AB833" w:themeColor="accent2"/>
          <w:sz w:val="24"/>
          <w:szCs w:val="24"/>
        </w:rPr>
      </w:pPr>
    </w:p>
    <w:p w:rsidR="00F00573" w:rsidP="00F82028" w:rsidRDefault="00F00573" w14:paraId="0C7A7915" w14:textId="4A0F1564">
      <w:pPr>
        <w:pStyle w:val="Ttulo1"/>
        <w:numPr>
          <w:ilvl w:val="0"/>
          <w:numId w:val="6"/>
        </w:numPr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bookmarkStart w:name="_Toc141345507" w:id="9"/>
      <w:r w:rsidRPr="00F719C5">
        <w:rPr>
          <w:rFonts w:ascii="Times New Roman" w:hAnsi="Times New Roman" w:cs="Times New Roman"/>
          <w:sz w:val="24"/>
          <w:szCs w:val="24"/>
        </w:rPr>
        <w:t>Anexos</w:t>
      </w:r>
      <w:bookmarkEnd w:id="9"/>
    </w:p>
    <w:p w:rsidRPr="00E43DB6" w:rsidR="00E43DB6" w:rsidP="00E43DB6" w:rsidRDefault="00E43DB6" w14:paraId="3FB48421" w14:textId="77777777"/>
    <w:p w:rsidR="00F00573" w:rsidP="00F82028" w:rsidRDefault="00F00573" w14:paraId="5183C5A3" w14:textId="779CE13F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 w:rsidRPr="00F82028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El postulante podrá anexar gráficos, planos, fotografías, entre otros. Anexos que complementen la descripción del proyecto.</w:t>
      </w:r>
    </w:p>
    <w:p w:rsidR="00E43DB6" w:rsidP="00F82028" w:rsidRDefault="00E43DB6" w14:paraId="587A2A1E" w14:textId="1DF83F8C">
      <w:pPr>
        <w:spacing w:after="0" w:line="240" w:lineRule="auto"/>
        <w:jc w:val="both"/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:rsidRPr="00E43DB6" w:rsidR="00E43DB6" w:rsidP="00F82028" w:rsidRDefault="00E43DB6" w14:paraId="57AAA2DE" w14:textId="4AB85F81">
      <w:pPr>
        <w:spacing w:after="0" w:line="240" w:lineRule="auto"/>
        <w:jc w:val="both"/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</w:pPr>
      <w:r w:rsidRPr="00E43DB6">
        <w:rPr>
          <w:rFonts w:ascii="Times New Roman" w:hAnsi="Times New Roman" w:cs="Times New Roman"/>
          <w:i/>
          <w:color w:val="808080" w:themeColor="background1" w:themeShade="80"/>
          <w:sz w:val="20"/>
          <w:szCs w:val="20"/>
        </w:rPr>
        <w:t>Recuerde que debe anexar mínimo (3) tres cotizaciones. Asegúrese que sean proveedores confiables, con experiencia en el mercado, registrados en la Cámara de Comercio, y que su objeto social sea la fabricación y comercialización del producto que se requiere.</w:t>
      </w:r>
    </w:p>
    <w:p w:rsidR="00F00573" w:rsidP="00E31056" w:rsidRDefault="00F00573" w14:paraId="22D40E9D" w14:textId="275421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6199EB02" w14:textId="772BCA2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65F661FA" w14:textId="381995C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4892D019" w14:textId="434637C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77D5DDCC" w14:textId="62AAD08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4E0E706F" w14:textId="1AFC1E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552350DB" w14:textId="46E1B6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5C12F2E8" w14:textId="5DFD9FB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65E55632" w14:textId="2A289B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72ECCC13" w14:textId="015DEA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0AF01163" w14:textId="66F7B71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4837CB51" w14:textId="5802905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7567D7F4" w14:textId="31A680F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5BAF0927" w14:textId="187E4CE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4059AD36" w14:textId="3C48F81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5661B263" w14:textId="48193E4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0B78429B" w14:textId="67CFDEB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2C9F5497" w14:textId="5FCAB76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7EE9C379" w14:textId="777777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0C148F03" w14:textId="0BBF26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3F416A75" w14:textId="4B9DE35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CC6" w:rsidP="00E31056" w:rsidRDefault="00025CC6" w14:paraId="03287753" w14:textId="7CAD99F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2AF9991D" w14:textId="52444E2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2175FD7D" w14:textId="40EC34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40AC8B1D" w14:textId="0DFD270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3DB6" w:rsidP="00E31056" w:rsidRDefault="00E43DB6" w14:paraId="43CEE2A0" w14:textId="5C7259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0573" w:rsidP="00E31056" w:rsidRDefault="00F00573" w14:paraId="3C4161D2" w14:textId="70113D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Pr="00025CC6" w:rsidR="00025CC6" w:rsidP="00025CC6" w:rsidRDefault="00025CC6" w14:paraId="09D0AF7E" w14:textId="655274B5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s-CO" w:eastAsia="es-CO"/>
        </w:rPr>
      </w:pPr>
      <w:r w:rsidRPr="00025CC6">
        <w:rPr>
          <w:rFonts w:ascii="Times New Roman" w:hAnsi="Times New Roman" w:eastAsia="Times New Roman" w:cs="Times New Roman"/>
          <w:sz w:val="24"/>
          <w:szCs w:val="24"/>
          <w:lang w:eastAsia="es-CO"/>
        </w:rPr>
        <w:t>Firma:</w:t>
      </w:r>
      <w:r w:rsidRPr="00025CC6">
        <w:rPr>
          <w:rFonts w:ascii="Times New Roman" w:hAnsi="Times New Roman" w:eastAsia="Times New Roman" w:cs="Times New Roman"/>
          <w:sz w:val="24"/>
          <w:szCs w:val="24"/>
          <w:lang w:val="es-CO" w:eastAsia="es-CO"/>
        </w:rPr>
        <w:t> </w:t>
      </w:r>
      <w:r>
        <w:rPr>
          <w:rFonts w:ascii="Times New Roman" w:hAnsi="Times New Roman" w:eastAsia="Times New Roman" w:cs="Times New Roman"/>
          <w:sz w:val="24"/>
          <w:szCs w:val="24"/>
          <w:lang w:val="es-CO" w:eastAsia="es-CO"/>
        </w:rPr>
        <w:t>__________________________________________</w:t>
      </w:r>
    </w:p>
    <w:p w:rsidRPr="00025CC6" w:rsidR="00025CC6" w:rsidP="00025CC6" w:rsidRDefault="00025CC6" w14:paraId="25E91E1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s-CO" w:eastAsia="es-CO"/>
        </w:rPr>
      </w:pPr>
      <w:r w:rsidRPr="00025CC6">
        <w:rPr>
          <w:rFonts w:ascii="Times New Roman" w:hAnsi="Times New Roman" w:eastAsia="Times New Roman" w:cs="Times New Roman"/>
          <w:sz w:val="24"/>
          <w:szCs w:val="24"/>
          <w:lang w:eastAsia="es-CO"/>
        </w:rPr>
        <w:t>Nombre:</w:t>
      </w:r>
      <w:r w:rsidRPr="00025CC6">
        <w:rPr>
          <w:rFonts w:ascii="Times New Roman" w:hAnsi="Times New Roman" w:eastAsia="Times New Roman" w:cs="Times New Roman"/>
          <w:color w:val="FF0000"/>
          <w:sz w:val="24"/>
          <w:szCs w:val="24"/>
          <w:lang w:eastAsia="es-CO"/>
        </w:rPr>
        <w:t xml:space="preserve"> {Nombre del Representante legal}.</w:t>
      </w:r>
      <w:r w:rsidRPr="00025CC6">
        <w:rPr>
          <w:rFonts w:ascii="Times New Roman" w:hAnsi="Times New Roman" w:eastAsia="Times New Roman" w:cs="Times New Roman"/>
          <w:color w:val="FF0000"/>
          <w:sz w:val="24"/>
          <w:szCs w:val="24"/>
          <w:lang w:val="es-CO" w:eastAsia="es-CO"/>
        </w:rPr>
        <w:t> </w:t>
      </w:r>
    </w:p>
    <w:p w:rsidRPr="00025CC6" w:rsidR="00025CC6" w:rsidP="00025CC6" w:rsidRDefault="00025CC6" w14:paraId="7B330282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es-CO" w:eastAsia="es-CO"/>
        </w:rPr>
      </w:pPr>
      <w:r w:rsidRPr="00025CC6">
        <w:rPr>
          <w:rFonts w:ascii="Times New Roman" w:hAnsi="Times New Roman" w:eastAsia="Times New Roman" w:cs="Times New Roman"/>
          <w:sz w:val="24"/>
          <w:szCs w:val="24"/>
          <w:lang w:eastAsia="es-CO"/>
        </w:rPr>
        <w:t xml:space="preserve">C.C: </w:t>
      </w:r>
      <w:r w:rsidRPr="00025CC6">
        <w:rPr>
          <w:rFonts w:ascii="Times New Roman" w:hAnsi="Times New Roman" w:eastAsia="Times New Roman" w:cs="Times New Roman"/>
          <w:color w:val="FF0000"/>
          <w:sz w:val="24"/>
          <w:szCs w:val="24"/>
          <w:lang w:eastAsia="es-CO"/>
        </w:rPr>
        <w:t>{Número de cédula del representante legal}.</w:t>
      </w:r>
      <w:r w:rsidRPr="00025CC6">
        <w:rPr>
          <w:rFonts w:ascii="Times New Roman" w:hAnsi="Times New Roman" w:eastAsia="Times New Roman" w:cs="Times New Roman"/>
          <w:color w:val="FF0000"/>
          <w:sz w:val="24"/>
          <w:szCs w:val="24"/>
          <w:lang w:val="es-CO" w:eastAsia="es-CO"/>
        </w:rPr>
        <w:t> </w:t>
      </w:r>
    </w:p>
    <w:p w:rsidR="00025CC6" w:rsidP="00025CC6" w:rsidRDefault="00025CC6" w14:paraId="6EF425FE" w14:textId="63537FA7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color w:val="FF0000"/>
          <w:sz w:val="24"/>
          <w:szCs w:val="24"/>
          <w:lang w:val="es-CO" w:eastAsia="es-CO"/>
        </w:rPr>
      </w:pPr>
      <w:r w:rsidRPr="00025CC6">
        <w:rPr>
          <w:rFonts w:ascii="Times New Roman" w:hAnsi="Times New Roman" w:eastAsia="Times New Roman" w:cs="Times New Roman"/>
          <w:sz w:val="24"/>
          <w:szCs w:val="24"/>
          <w:lang w:eastAsia="es-CO"/>
        </w:rPr>
        <w:t xml:space="preserve">Correo: </w:t>
      </w:r>
      <w:r w:rsidRPr="00025CC6">
        <w:rPr>
          <w:rFonts w:ascii="Times New Roman" w:hAnsi="Times New Roman" w:eastAsia="Times New Roman" w:cs="Times New Roman"/>
          <w:color w:val="FF0000"/>
          <w:sz w:val="24"/>
          <w:szCs w:val="24"/>
          <w:lang w:eastAsia="es-CO"/>
        </w:rPr>
        <w:t>{Correo de contacto}.</w:t>
      </w:r>
      <w:r w:rsidRPr="00025CC6">
        <w:rPr>
          <w:rFonts w:ascii="Times New Roman" w:hAnsi="Times New Roman" w:eastAsia="Times New Roman" w:cs="Times New Roman"/>
          <w:color w:val="FF0000"/>
          <w:sz w:val="24"/>
          <w:szCs w:val="24"/>
          <w:lang w:val="es-CO" w:eastAsia="es-CO"/>
        </w:rPr>
        <w:t> </w:t>
      </w:r>
    </w:p>
    <w:p w:rsidRPr="00E43DB6" w:rsidR="00E43DB6" w:rsidP="00025CC6" w:rsidRDefault="00E43DB6" w14:paraId="1555138B" w14:textId="3A12DA1F">
      <w:pPr>
        <w:spacing w:after="0" w:line="240" w:lineRule="auto"/>
        <w:textAlignment w:val="baseline"/>
        <w:rPr>
          <w:rFonts w:ascii="Times New Roman" w:hAnsi="Times New Roman" w:eastAsia="Times New Roman" w:cs="Times New Roman"/>
          <w:sz w:val="24"/>
          <w:szCs w:val="24"/>
          <w:lang w:eastAsia="es-CO"/>
        </w:rPr>
      </w:pPr>
      <w:r w:rsidRPr="00E43DB6">
        <w:rPr>
          <w:rFonts w:ascii="Times New Roman" w:hAnsi="Times New Roman" w:eastAsia="Times New Roman" w:cs="Times New Roman"/>
          <w:sz w:val="24"/>
          <w:szCs w:val="24"/>
          <w:lang w:eastAsia="es-CO"/>
        </w:rPr>
        <w:t>Celular:</w:t>
      </w:r>
      <w:r>
        <w:rPr>
          <w:rFonts w:ascii="Times New Roman" w:hAnsi="Times New Roman" w:eastAsia="Times New Roman" w:cs="Times New Roman"/>
          <w:sz w:val="24"/>
          <w:szCs w:val="24"/>
          <w:lang w:eastAsia="es-CO"/>
        </w:rPr>
        <w:t xml:space="preserve"> </w:t>
      </w:r>
      <w:r w:rsidRPr="00025CC6">
        <w:rPr>
          <w:rFonts w:ascii="Times New Roman" w:hAnsi="Times New Roman" w:eastAsia="Times New Roman" w:cs="Times New Roman"/>
          <w:color w:val="FF0000"/>
          <w:sz w:val="24"/>
          <w:szCs w:val="24"/>
          <w:lang w:eastAsia="es-CO"/>
        </w:rPr>
        <w:t>{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es-CO"/>
        </w:rPr>
        <w:t xml:space="preserve">Número de </w:t>
      </w:r>
      <w:r w:rsidRPr="00025CC6">
        <w:rPr>
          <w:rFonts w:ascii="Times New Roman" w:hAnsi="Times New Roman" w:eastAsia="Times New Roman" w:cs="Times New Roman"/>
          <w:color w:val="FF0000"/>
          <w:sz w:val="24"/>
          <w:szCs w:val="24"/>
          <w:lang w:eastAsia="es-CO"/>
        </w:rPr>
        <w:t>contacto}.</w:t>
      </w:r>
      <w:r w:rsidRPr="00025CC6">
        <w:rPr>
          <w:rFonts w:ascii="Times New Roman" w:hAnsi="Times New Roman" w:eastAsia="Times New Roman" w:cs="Times New Roman"/>
          <w:color w:val="FF0000"/>
          <w:sz w:val="24"/>
          <w:szCs w:val="24"/>
          <w:lang w:val="es-CO" w:eastAsia="es-CO"/>
        </w:rPr>
        <w:t> </w:t>
      </w:r>
    </w:p>
    <w:p w:rsidRPr="00F719C5" w:rsidR="00025CC6" w:rsidP="00E31056" w:rsidRDefault="00025CC6" w14:paraId="6076152A" w14:textId="3924A89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Pr="00F719C5" w:rsidR="00025CC6" w:rsidSect="003752E5">
      <w:headerReference w:type="default" r:id="rId14"/>
      <w:footerReference w:type="default" r:id="rId15"/>
      <w:headerReference w:type="first" r:id="rId16"/>
      <w:pgSz w:w="12240" w:h="15840" w:orient="portrait" w:code="1"/>
      <w:pgMar w:top="1440" w:right="1440" w:bottom="1440" w:left="1440" w:header="567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C6D" w:rsidP="00E1714A" w:rsidRDefault="004C6C6D" w14:paraId="0D9DA7F4" w14:textId="77777777">
      <w:pPr>
        <w:spacing w:after="0" w:line="240" w:lineRule="auto"/>
      </w:pPr>
      <w:r>
        <w:separator/>
      </w:r>
    </w:p>
  </w:endnote>
  <w:endnote w:type="continuationSeparator" w:id="0">
    <w:p w:rsidR="004C6C6D" w:rsidP="00E1714A" w:rsidRDefault="004C6C6D" w14:paraId="79E8A62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E939FD" w:rsidRDefault="00E939FD" w14:paraId="654DB1F9" w14:textId="2B562FF6">
    <w:pPr>
      <w:pStyle w:val="Piedepgina"/>
    </w:pPr>
    <w:r>
      <w:rPr>
        <w:noProof/>
        <w:lang w:val="es-CO" w:eastAsia="es-CO"/>
      </w:rPr>
      <w:drawing>
        <wp:anchor distT="0" distB="0" distL="0" distR="0" simplePos="0" relativeHeight="251661312" behindDoc="0" locked="0" layoutInCell="1" hidden="0" allowOverlap="1" wp14:anchorId="247AC171" wp14:editId="0B60B7DF">
          <wp:simplePos x="0" y="0"/>
          <wp:positionH relativeFrom="margin">
            <wp:align>center</wp:align>
          </wp:positionH>
          <wp:positionV relativeFrom="paragraph">
            <wp:posOffset>-492760</wp:posOffset>
          </wp:positionV>
          <wp:extent cx="7542530" cy="800100"/>
          <wp:effectExtent l="0" t="0" r="1270" b="0"/>
          <wp:wrapThrough wrapText="bothSides">
            <wp:wrapPolygon edited="0">
              <wp:start x="0" y="0"/>
              <wp:lineTo x="0" y="21086"/>
              <wp:lineTo x="21549" y="21086"/>
              <wp:lineTo x="21549" y="0"/>
              <wp:lineTo x="0" y="0"/>
            </wp:wrapPolygon>
          </wp:wrapThrough>
          <wp:docPr id="12424810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 rotWithShape="1">
                  <a:blip r:embed="rId1"/>
                  <a:srcRect t="2610" b="24299"/>
                  <a:stretch/>
                </pic:blipFill>
                <pic:spPr bwMode="auto">
                  <a:xfrm>
                    <a:off x="0" y="0"/>
                    <a:ext cx="7542530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C6D" w:rsidP="00E1714A" w:rsidRDefault="004C6C6D" w14:paraId="5ADAE6EA" w14:textId="77777777">
      <w:pPr>
        <w:spacing w:after="0" w:line="240" w:lineRule="auto"/>
      </w:pPr>
      <w:r>
        <w:separator/>
      </w:r>
    </w:p>
  </w:footnote>
  <w:footnote w:type="continuationSeparator" w:id="0">
    <w:p w:rsidR="004C6C6D" w:rsidP="00E1714A" w:rsidRDefault="004C6C6D" w14:paraId="2470E95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p14">
  <w:p w:rsidR="00E939FD" w:rsidRDefault="004C6C6D" w14:paraId="4EE0B2F1" w14:textId="4C64CBF4">
    <w:pPr>
      <w:pStyle w:val="Encabezado"/>
    </w:pPr>
    <w:sdt>
      <w:sdtPr>
        <w:id w:val="607239198"/>
        <w:docPartObj>
          <w:docPartGallery w:val="Page Numbers (Margins)"/>
          <w:docPartUnique/>
        </w:docPartObj>
      </w:sdtPr>
      <w:sdtEndPr/>
      <w:sdtContent>
        <w:r w:rsidR="00E939FD">
          <w:rPr>
            <w:noProof/>
            <w:lang w:val="es-CO" w:eastAsia="es-CO"/>
          </w:rPr>
          <mc:AlternateContent>
            <mc:Choice Requires="wpg">
              <w:drawing>
                <wp:anchor distT="0" distB="0" distL="114300" distR="114300" simplePos="0" relativeHeight="251669504" behindDoc="0" locked="0" layoutInCell="0" allowOverlap="1" wp14:anchorId="7AF19743" wp14:editId="288289BC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2011680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4" name="Grup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939FD" w:rsidRDefault="00E939FD" w14:paraId="2144EF23" w14:textId="0CB53B5B">
                                <w:pPr>
                                  <w:pStyle w:val="Encabezado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Pr="002709F1" w:rsidR="002709F1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014A3A" w:themeColor="accent4" w:themeShade="7F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014A3A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6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7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o 4" style="position:absolute;margin-left:0;margin-top:0;width:38.45pt;height:18.7pt;z-index:251669504;mso-top-percent:200;mso-position-horizontal:center;mso-position-horizontal-relative:right-margin-area;mso-position-vertical-relative:page;mso-top-percent:200" coordsize="769,374" coordorigin="689,3255" o:spid="_x0000_s1027" o:allowincell="f" w14:anchorId="7AF19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style="position:absolute;left:689;top:3263;width:769;height:360;visibility:visible;mso-wrap-style:square;v-text-anchor:middle" o:spid="_x0000_s102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eYbwwAAANoAAAAPAAAAZHJzL2Rvd25yZXYueG1sRI/dasJA&#10;FITvC77DcoTeFLNRsE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wL3mG8MAAADaAAAADwAA&#10;AAAAAAAAAAAAAAAHAgAAZHJzL2Rvd25yZXYueG1sUEsFBgAAAAADAAMAtwAAAPcCAAAAAA==&#10;">
                    <v:textbox inset="0,0,0,0">
                      <w:txbxContent>
                        <w:p w:rsidR="00E939FD" w:rsidRDefault="00E939FD" w14:paraId="2144EF23" w14:textId="0CB53B5B">
                          <w:pPr>
                            <w:pStyle w:val="Encabezado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2709F1" w:rsidR="002709F1">
                            <w:rPr>
                              <w:rStyle w:val="Nmerodepgina"/>
                              <w:b/>
                              <w:bCs/>
                              <w:noProof/>
                              <w:color w:val="014A3A" w:themeColor="accent4" w:themeShade="7F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014A3A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style="position:absolute;left:886;top:3255;width:374;height:374" coordsize="374,374" coordorigin="1453,1483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73" style="position:absolute;left:1453;top:14832;width:374;height:374;visibility:visible;mso-wrap-style:square;v-text-anchor:top" o:spid="_x0000_s1030" filled="f" strokecolor="#84a2c6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"/>
                    <v:oval id="Oval 74" style="position:absolute;left:1462;top:14835;width:101;height:101;visibility:visible;mso-wrap-style:square;v-text-anchor:top" o:spid="_x0000_s1031" fillcolor="#84a2c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"/>
                  </v:group>
                  <w10:wrap anchorx="margin" anchory="page"/>
                </v:group>
              </w:pict>
            </mc:Fallback>
          </mc:AlternateContent>
        </w:r>
      </w:sdtContent>
    </w:sdt>
    <w:r w:rsidR="00E939FD">
      <w:rPr>
        <w:noProof/>
        <w:lang w:val="es-CO" w:eastAsia="es-CO"/>
      </w:rPr>
      <w:drawing>
        <wp:anchor distT="0" distB="0" distL="0" distR="0" simplePos="0" relativeHeight="251659264" behindDoc="0" locked="0" layoutInCell="1" hidden="0" allowOverlap="1" wp14:anchorId="1B54923E" wp14:editId="0E51919F">
          <wp:simplePos x="0" y="0"/>
          <wp:positionH relativeFrom="margin">
            <wp:align>left</wp:align>
          </wp:positionH>
          <wp:positionV relativeFrom="paragraph">
            <wp:posOffset>-266700</wp:posOffset>
          </wp:positionV>
          <wp:extent cx="5981700" cy="561975"/>
          <wp:effectExtent l="0" t="0" r="0" b="9525"/>
          <wp:wrapSquare wrapText="bothSides" distT="0" distB="0" distL="0" distR="0"/>
          <wp:docPr id="12424810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 rotWithShape="1">
                  <a:blip r:embed="rId1"/>
                  <a:srcRect t="44555" b="11634"/>
                  <a:stretch/>
                </pic:blipFill>
                <pic:spPr bwMode="auto">
                  <a:xfrm>
                    <a:off x="0" y="0"/>
                    <a:ext cx="5981700" cy="5619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F181E" w:rsidP="002F181E" w:rsidRDefault="001B07A7" w14:paraId="363830C7" w14:textId="1EFD83F6">
    <w:r>
      <w:rPr>
        <w:noProof/>
        <w:lang w:val="es-CO" w:eastAsia="es-CO"/>
      </w:rPr>
      <w:drawing>
        <wp:anchor distT="0" distB="0" distL="114300" distR="114300" simplePos="0" relativeHeight="251670528" behindDoc="1" locked="0" layoutInCell="1" allowOverlap="1" wp14:anchorId="704A11BE" wp14:editId="61C94236">
          <wp:simplePos x="0" y="0"/>
          <wp:positionH relativeFrom="column">
            <wp:posOffset>4705350</wp:posOffset>
          </wp:positionH>
          <wp:positionV relativeFrom="paragraph">
            <wp:posOffset>144780</wp:posOffset>
          </wp:positionV>
          <wp:extent cx="1543050" cy="908050"/>
          <wp:effectExtent l="0" t="0" r="0" b="6350"/>
          <wp:wrapTight wrapText="bothSides">
            <wp:wrapPolygon edited="0">
              <wp:start x="0" y="0"/>
              <wp:lineTo x="0" y="21298"/>
              <wp:lineTo x="21333" y="21298"/>
              <wp:lineTo x="21333" y="0"/>
              <wp:lineTo x="0" y="0"/>
            </wp:wrapPolygon>
          </wp:wrapTight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908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3A7F83" w:rsidR="002F181E" w:rsidP="002F181E" w:rsidRDefault="002F181E" w14:paraId="24B42221" w14:textId="69EAB097">
    <w:pPr>
      <w:pStyle w:val="Encabezado"/>
      <w:jc w:val="center"/>
      <w:rPr>
        <w:b/>
        <w:bCs/>
        <w:sz w:val="30"/>
        <w:szCs w:val="30"/>
      </w:rPr>
    </w:pPr>
    <w:r w:rsidRPr="003A7F83">
      <w:rPr>
        <w:b/>
        <w:bCs/>
        <w:sz w:val="30"/>
        <w:szCs w:val="30"/>
      </w:rPr>
      <w:t>Programa de incentivos 202</w:t>
    </w:r>
    <w:r w:rsidR="001B07A7">
      <w:rPr>
        <w:b/>
        <w:bCs/>
        <w:sz w:val="30"/>
        <w:szCs w:val="30"/>
      </w:rPr>
      <w:t>3</w:t>
    </w:r>
  </w:p>
  <w:p w:rsidRPr="002F181E" w:rsidR="00E939FD" w:rsidP="002F181E" w:rsidRDefault="00E939FD" w14:paraId="529475AC" w14:textId="7A2957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69" style="width:11.5pt;height:11.5pt;visibility:visible" alt="Detener contorno" o:bullet="t" type="#_x0000_t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">
        <v:imagedata o:title="" r:id="rId1"/>
      </v:shape>
    </w:pict>
  </w:numPicBullet>
  <w:abstractNum w:abstractNumId="0" w15:restartNumberingAfterBreak="0">
    <w:nsid w:val="0452739E"/>
    <w:multiLevelType w:val="multilevel"/>
    <w:tmpl w:val="8F22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0CE86290"/>
    <w:multiLevelType w:val="hybridMultilevel"/>
    <w:tmpl w:val="EB3AB57A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65F5FF9"/>
    <w:multiLevelType w:val="multilevel"/>
    <w:tmpl w:val="46824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194D53F5"/>
    <w:multiLevelType w:val="hybridMultilevel"/>
    <w:tmpl w:val="290890B4"/>
    <w:lvl w:ilvl="0" w:tplc="C1E051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E70C70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558E96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A81251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1A68B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2C6A58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0FC04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4A8E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2B6AD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4" w15:restartNumberingAfterBreak="0">
    <w:nsid w:val="2B243B1B"/>
    <w:multiLevelType w:val="hybridMultilevel"/>
    <w:tmpl w:val="4E987D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31935"/>
    <w:multiLevelType w:val="hybridMultilevel"/>
    <w:tmpl w:val="65F6E7F6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B9A3481"/>
    <w:multiLevelType w:val="hybridMultilevel"/>
    <w:tmpl w:val="E2B017E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0420B59"/>
    <w:multiLevelType w:val="hybridMultilevel"/>
    <w:tmpl w:val="2B64E7C4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526574"/>
    <w:multiLevelType w:val="hybridMultilevel"/>
    <w:tmpl w:val="CA6C1814"/>
    <w:lvl w:ilvl="0" w:tplc="240A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9" w15:restartNumberingAfterBreak="0">
    <w:nsid w:val="6A494BE0"/>
    <w:multiLevelType w:val="hybridMultilevel"/>
    <w:tmpl w:val="3C782058"/>
    <w:lvl w:ilvl="0" w:tplc="240A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0" w15:restartNumberingAfterBreak="0">
    <w:nsid w:val="6D135328"/>
    <w:multiLevelType w:val="hybridMultilevel"/>
    <w:tmpl w:val="C70CA032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D536284"/>
    <w:multiLevelType w:val="hybridMultilevel"/>
    <w:tmpl w:val="745A387E"/>
    <w:lvl w:ilvl="0" w:tplc="7E1A0B1C"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3073240"/>
    <w:multiLevelType w:val="hybridMultilevel"/>
    <w:tmpl w:val="68A28C86"/>
    <w:lvl w:ilvl="0" w:tplc="949C98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26F870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DA241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22A46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A2C01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CA481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03AC49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984B7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DEEEE8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13" w15:restartNumberingAfterBreak="0">
    <w:nsid w:val="78825A42"/>
    <w:multiLevelType w:val="hybridMultilevel"/>
    <w:tmpl w:val="9F843412"/>
    <w:lvl w:ilvl="0" w:tplc="E90C07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6BA5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AD86F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1E423D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FFA61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BA9C7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FCB083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A4468B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F30EE4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13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DC1B072"/>
    <w:rsid w:val="00025CC6"/>
    <w:rsid w:val="0005254E"/>
    <w:rsid w:val="00066FB8"/>
    <w:rsid w:val="00073C9F"/>
    <w:rsid w:val="000755E3"/>
    <w:rsid w:val="000831A1"/>
    <w:rsid w:val="000A5A3B"/>
    <w:rsid w:val="000B110B"/>
    <w:rsid w:val="000F3A74"/>
    <w:rsid w:val="00150490"/>
    <w:rsid w:val="001536A8"/>
    <w:rsid w:val="001623B7"/>
    <w:rsid w:val="001B07A7"/>
    <w:rsid w:val="001C3EE2"/>
    <w:rsid w:val="001C7DD2"/>
    <w:rsid w:val="00202BD5"/>
    <w:rsid w:val="002225DA"/>
    <w:rsid w:val="00230E2E"/>
    <w:rsid w:val="00231B15"/>
    <w:rsid w:val="00260344"/>
    <w:rsid w:val="002620F6"/>
    <w:rsid w:val="002709F1"/>
    <w:rsid w:val="002B6223"/>
    <w:rsid w:val="002F0A76"/>
    <w:rsid w:val="002F181E"/>
    <w:rsid w:val="00330E00"/>
    <w:rsid w:val="0037078E"/>
    <w:rsid w:val="003752E5"/>
    <w:rsid w:val="003B2603"/>
    <w:rsid w:val="003F1CA9"/>
    <w:rsid w:val="003F7BDF"/>
    <w:rsid w:val="00401A6D"/>
    <w:rsid w:val="00407287"/>
    <w:rsid w:val="00407EBD"/>
    <w:rsid w:val="00430AE0"/>
    <w:rsid w:val="004750B0"/>
    <w:rsid w:val="00487109"/>
    <w:rsid w:val="00491BC4"/>
    <w:rsid w:val="00495C8C"/>
    <w:rsid w:val="004C6C6D"/>
    <w:rsid w:val="004E05B1"/>
    <w:rsid w:val="0051356E"/>
    <w:rsid w:val="00520611"/>
    <w:rsid w:val="00550C07"/>
    <w:rsid w:val="005745BD"/>
    <w:rsid w:val="005D595A"/>
    <w:rsid w:val="00622EBF"/>
    <w:rsid w:val="006A5C1A"/>
    <w:rsid w:val="006B1B27"/>
    <w:rsid w:val="006D5E40"/>
    <w:rsid w:val="00702FF6"/>
    <w:rsid w:val="00724F88"/>
    <w:rsid w:val="0073693A"/>
    <w:rsid w:val="00742A2E"/>
    <w:rsid w:val="00744F1B"/>
    <w:rsid w:val="007708B5"/>
    <w:rsid w:val="007A3949"/>
    <w:rsid w:val="007B71FC"/>
    <w:rsid w:val="007C56E9"/>
    <w:rsid w:val="008517E7"/>
    <w:rsid w:val="008A14CE"/>
    <w:rsid w:val="008B291F"/>
    <w:rsid w:val="008B6723"/>
    <w:rsid w:val="008C7892"/>
    <w:rsid w:val="008F5B02"/>
    <w:rsid w:val="00907A45"/>
    <w:rsid w:val="009316FA"/>
    <w:rsid w:val="00942EB2"/>
    <w:rsid w:val="00963745"/>
    <w:rsid w:val="00980D7F"/>
    <w:rsid w:val="00987BA6"/>
    <w:rsid w:val="00991925"/>
    <w:rsid w:val="00996899"/>
    <w:rsid w:val="009A2C5F"/>
    <w:rsid w:val="009B3775"/>
    <w:rsid w:val="009B5572"/>
    <w:rsid w:val="00A0152E"/>
    <w:rsid w:val="00A0338F"/>
    <w:rsid w:val="00A126FF"/>
    <w:rsid w:val="00A21464"/>
    <w:rsid w:val="00A81026"/>
    <w:rsid w:val="00A90A94"/>
    <w:rsid w:val="00AB7870"/>
    <w:rsid w:val="00B16F30"/>
    <w:rsid w:val="00B32F26"/>
    <w:rsid w:val="00B97387"/>
    <w:rsid w:val="00BD43CF"/>
    <w:rsid w:val="00BE362A"/>
    <w:rsid w:val="00C277DC"/>
    <w:rsid w:val="00C3040B"/>
    <w:rsid w:val="00CA108A"/>
    <w:rsid w:val="00CC034A"/>
    <w:rsid w:val="00CD2506"/>
    <w:rsid w:val="00CD7407"/>
    <w:rsid w:val="00CF4BB9"/>
    <w:rsid w:val="00D12DBD"/>
    <w:rsid w:val="00D15B48"/>
    <w:rsid w:val="00D23233"/>
    <w:rsid w:val="00D3356B"/>
    <w:rsid w:val="00D5041F"/>
    <w:rsid w:val="00D56D63"/>
    <w:rsid w:val="00DC59FA"/>
    <w:rsid w:val="00DD6260"/>
    <w:rsid w:val="00DE552D"/>
    <w:rsid w:val="00E1714A"/>
    <w:rsid w:val="00E31056"/>
    <w:rsid w:val="00E436D1"/>
    <w:rsid w:val="00E43DB6"/>
    <w:rsid w:val="00E939FD"/>
    <w:rsid w:val="00EB5164"/>
    <w:rsid w:val="00EB7121"/>
    <w:rsid w:val="00F00573"/>
    <w:rsid w:val="00F34B37"/>
    <w:rsid w:val="00F435CE"/>
    <w:rsid w:val="00F719C5"/>
    <w:rsid w:val="00F82028"/>
    <w:rsid w:val="00FA1B9F"/>
    <w:rsid w:val="00FB6426"/>
    <w:rsid w:val="00FE648E"/>
    <w:rsid w:val="00FE7F03"/>
    <w:rsid w:val="00FF324A"/>
    <w:rsid w:val="028F0EE0"/>
    <w:rsid w:val="032029F9"/>
    <w:rsid w:val="036E89F7"/>
    <w:rsid w:val="03BD65F3"/>
    <w:rsid w:val="045235B4"/>
    <w:rsid w:val="046D60E7"/>
    <w:rsid w:val="05593654"/>
    <w:rsid w:val="06F506B5"/>
    <w:rsid w:val="085F58B7"/>
    <w:rsid w:val="09696ED6"/>
    <w:rsid w:val="0E580B2C"/>
    <w:rsid w:val="0E985620"/>
    <w:rsid w:val="0FB647EC"/>
    <w:rsid w:val="1140C17C"/>
    <w:rsid w:val="13F3C984"/>
    <w:rsid w:val="144E11C8"/>
    <w:rsid w:val="150D1876"/>
    <w:rsid w:val="1621F1EB"/>
    <w:rsid w:val="1A910EBA"/>
    <w:rsid w:val="1E8868BB"/>
    <w:rsid w:val="1F2633AD"/>
    <w:rsid w:val="1FFA7097"/>
    <w:rsid w:val="21805A87"/>
    <w:rsid w:val="24BC3874"/>
    <w:rsid w:val="2506EBB0"/>
    <w:rsid w:val="27E8AB32"/>
    <w:rsid w:val="2C3359E1"/>
    <w:rsid w:val="336AF3D1"/>
    <w:rsid w:val="344ED1EE"/>
    <w:rsid w:val="36BF09E9"/>
    <w:rsid w:val="39C8E51F"/>
    <w:rsid w:val="3A0B4756"/>
    <w:rsid w:val="3DC1B072"/>
    <w:rsid w:val="3F8CBCD3"/>
    <w:rsid w:val="45C16995"/>
    <w:rsid w:val="485ABD9B"/>
    <w:rsid w:val="48818AB6"/>
    <w:rsid w:val="48D664FF"/>
    <w:rsid w:val="495C2509"/>
    <w:rsid w:val="49BAB383"/>
    <w:rsid w:val="49E3504F"/>
    <w:rsid w:val="53540D6D"/>
    <w:rsid w:val="54362FC9"/>
    <w:rsid w:val="58BCBB01"/>
    <w:rsid w:val="5ADDE1C6"/>
    <w:rsid w:val="5B333F63"/>
    <w:rsid w:val="5C78BCE2"/>
    <w:rsid w:val="5E309187"/>
    <w:rsid w:val="5E63304B"/>
    <w:rsid w:val="611FF3F2"/>
    <w:rsid w:val="61B57C8D"/>
    <w:rsid w:val="63A140CC"/>
    <w:rsid w:val="64F1A17A"/>
    <w:rsid w:val="6503B661"/>
    <w:rsid w:val="6599F38A"/>
    <w:rsid w:val="6751921E"/>
    <w:rsid w:val="67DC40F7"/>
    <w:rsid w:val="6AA09651"/>
    <w:rsid w:val="6B89E2E2"/>
    <w:rsid w:val="6C276400"/>
    <w:rsid w:val="6CA04780"/>
    <w:rsid w:val="6CC135C0"/>
    <w:rsid w:val="712428C7"/>
    <w:rsid w:val="7215578B"/>
    <w:rsid w:val="723D8B4F"/>
    <w:rsid w:val="72E8F297"/>
    <w:rsid w:val="7333512E"/>
    <w:rsid w:val="73C06A85"/>
    <w:rsid w:val="75D6B7FC"/>
    <w:rsid w:val="7746D97E"/>
    <w:rsid w:val="7796A004"/>
    <w:rsid w:val="779B40AB"/>
    <w:rsid w:val="782CE93E"/>
    <w:rsid w:val="785F8818"/>
    <w:rsid w:val="79D326A6"/>
    <w:rsid w:val="79E636DC"/>
    <w:rsid w:val="7E8D3D39"/>
    <w:rsid w:val="7FB58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C1B072"/>
  <w15:chartTrackingRefBased/>
  <w15:docId w15:val="{8D78E064-1102-469B-A9EF-DB026E387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52E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3E762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2146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E762A" w:themeColor="accent1" w:themeShade="BF"/>
      <w:sz w:val="26"/>
      <w:szCs w:val="2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714A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1714A"/>
  </w:style>
  <w:style w:type="paragraph" w:styleId="Piedepgina">
    <w:name w:val="footer"/>
    <w:basedOn w:val="Normal"/>
    <w:link w:val="PiedepginaCar"/>
    <w:uiPriority w:val="99"/>
    <w:unhideWhenUsed/>
    <w:rsid w:val="00E1714A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1714A"/>
  </w:style>
  <w:style w:type="paragraph" w:styleId="Ttulo1Verde" w:customStyle="1">
    <w:name w:val="Título1 Verde"/>
    <w:basedOn w:val="Normal"/>
    <w:link w:val="Ttulo1VerdeCar"/>
    <w:qFormat/>
    <w:rsid w:val="008A14CE"/>
    <w:pPr>
      <w:spacing w:before="100" w:after="0" w:line="480" w:lineRule="auto"/>
    </w:pPr>
    <w:rPr>
      <w:rFonts w:ascii="Arial" w:hAnsi="Arial" w:eastAsia="Arial" w:cs="Arial"/>
      <w:b/>
      <w:bCs/>
      <w:color w:val="549E39" w:themeColor="accent1"/>
      <w:sz w:val="24"/>
      <w:szCs w:val="24"/>
    </w:rPr>
  </w:style>
  <w:style w:type="character" w:styleId="Ttulo1Car" w:customStyle="1">
    <w:name w:val="Título 1 Car"/>
    <w:basedOn w:val="Fuentedeprrafopredeter"/>
    <w:link w:val="Ttulo1"/>
    <w:uiPriority w:val="9"/>
    <w:rsid w:val="003752E5"/>
    <w:rPr>
      <w:rFonts w:asciiTheme="majorHAnsi" w:hAnsiTheme="majorHAnsi" w:eastAsiaTheme="majorEastAsia" w:cstheme="majorBidi"/>
      <w:b/>
      <w:color w:val="3E762A" w:themeColor="accent1" w:themeShade="BF"/>
      <w:sz w:val="32"/>
      <w:szCs w:val="32"/>
    </w:rPr>
  </w:style>
  <w:style w:type="character" w:styleId="Ttulo1VerdeCar" w:customStyle="1">
    <w:name w:val="Título1 Verde Car"/>
    <w:basedOn w:val="Fuentedeprrafopredeter"/>
    <w:link w:val="Ttulo1Verde"/>
    <w:rsid w:val="008A14CE"/>
    <w:rPr>
      <w:rFonts w:ascii="Arial" w:hAnsi="Arial" w:eastAsia="Arial" w:cs="Arial"/>
      <w:b/>
      <w:bCs/>
      <w:color w:val="549E39" w:themeColor="accent1"/>
      <w:sz w:val="24"/>
      <w:szCs w:val="24"/>
    </w:rPr>
  </w:style>
  <w:style w:type="paragraph" w:styleId="TtuloTDC">
    <w:name w:val="TOC Heading"/>
    <w:basedOn w:val="Ttulo1"/>
    <w:next w:val="Normal"/>
    <w:uiPriority w:val="39"/>
    <w:unhideWhenUsed/>
    <w:qFormat/>
    <w:rsid w:val="003752E5"/>
    <w:pPr>
      <w:outlineLvl w:val="9"/>
    </w:pPr>
    <w:rPr>
      <w:lang w:val="es-CO"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3752E5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3752E5"/>
    <w:rPr>
      <w:color w:val="6B9F25" w:themeColor="hyperlink"/>
      <w:u w:val="single"/>
    </w:rPr>
  </w:style>
  <w:style w:type="character" w:styleId="Nmerodepgina">
    <w:name w:val="page number"/>
    <w:basedOn w:val="Fuentedeprrafopredeter"/>
    <w:uiPriority w:val="99"/>
    <w:unhideWhenUsed/>
    <w:rsid w:val="003752E5"/>
  </w:style>
  <w:style w:type="character" w:styleId="Ttulo2Car" w:customStyle="1">
    <w:name w:val="Título 2 Car"/>
    <w:basedOn w:val="Fuentedeprrafopredeter"/>
    <w:link w:val="Ttulo2"/>
    <w:uiPriority w:val="9"/>
    <w:rsid w:val="00A21464"/>
    <w:rPr>
      <w:rFonts w:asciiTheme="majorHAnsi" w:hAnsiTheme="majorHAnsi" w:eastAsiaTheme="majorEastAsia" w:cstheme="majorBidi"/>
      <w:color w:val="3E762A" w:themeColor="accent1" w:themeShade="BF"/>
      <w:sz w:val="26"/>
      <w:szCs w:val="26"/>
    </w:rPr>
  </w:style>
  <w:style w:type="paragraph" w:styleId="TDC2">
    <w:name w:val="toc 2"/>
    <w:basedOn w:val="Normal"/>
    <w:next w:val="Normal"/>
    <w:autoRedefine/>
    <w:uiPriority w:val="39"/>
    <w:unhideWhenUsed/>
    <w:rsid w:val="00487109"/>
    <w:pPr>
      <w:spacing w:after="100"/>
      <w:ind w:left="220"/>
    </w:pPr>
  </w:style>
  <w:style w:type="paragraph" w:styleId="NormalWeb">
    <w:name w:val="Normal (Web)"/>
    <w:basedOn w:val="Normal"/>
    <w:uiPriority w:val="99"/>
    <w:unhideWhenUsed/>
    <w:rsid w:val="001536A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paragraph" w:styleId="Bibliografa">
    <w:name w:val="Bibliography"/>
    <w:basedOn w:val="Normal"/>
    <w:next w:val="Normal"/>
    <w:uiPriority w:val="37"/>
    <w:unhideWhenUsed/>
    <w:rsid w:val="00CD7407"/>
    <w:rPr>
      <w:lang w:val="en-US"/>
    </w:rPr>
  </w:style>
  <w:style w:type="paragraph" w:styleId="Prrafodelista">
    <w:name w:val="List Paragraph"/>
    <w:basedOn w:val="Normal"/>
    <w:uiPriority w:val="34"/>
    <w:qFormat/>
    <w:rsid w:val="00F00573"/>
    <w:pPr>
      <w:spacing w:before="100" w:after="200" w:line="276" w:lineRule="auto"/>
      <w:ind w:left="720"/>
      <w:contextualSpacing/>
    </w:pPr>
    <w:rPr>
      <w:sz w:val="20"/>
      <w:szCs w:val="20"/>
    </w:rPr>
  </w:style>
  <w:style w:type="table" w:styleId="Tablaconcuadrcula">
    <w:name w:val="Table Grid"/>
    <w:basedOn w:val="Tablanormal"/>
    <w:uiPriority w:val="39"/>
    <w:rsid w:val="00F00573"/>
    <w:pPr>
      <w:spacing w:after="0" w:line="240" w:lineRule="auto"/>
    </w:pPr>
    <w:rPr>
      <w:sz w:val="20"/>
      <w:szCs w:val="20"/>
      <w:lang w:val="es-C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2F0A76"/>
    <w:pPr>
      <w:spacing w:after="200" w:line="240" w:lineRule="auto"/>
    </w:pPr>
    <w:rPr>
      <w:i/>
      <w:iCs/>
      <w:color w:val="455F51" w:themeColor="text2"/>
      <w:sz w:val="18"/>
      <w:szCs w:val="18"/>
    </w:rPr>
  </w:style>
  <w:style w:type="paragraph" w:styleId="paragraph" w:customStyle="1">
    <w:name w:val="paragraph"/>
    <w:basedOn w:val="Normal"/>
    <w:rsid w:val="00724F8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normaltextrun" w:customStyle="1">
    <w:name w:val="normaltextrun"/>
    <w:basedOn w:val="Fuentedeprrafopredeter"/>
    <w:rsid w:val="00724F88"/>
  </w:style>
  <w:style w:type="character" w:styleId="eop" w:customStyle="1">
    <w:name w:val="eop"/>
    <w:basedOn w:val="Fuentedeprrafopredeter"/>
    <w:rsid w:val="00724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4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9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77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0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2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9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439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69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17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24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3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6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4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85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25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8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93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5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2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79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7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3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52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0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1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84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7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68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76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5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3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4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6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6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0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7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image" Target="media/image4.png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3.jpg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2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glossaryDocument" Target="glossary/document.xml" Id="R4821a0a88b594ddf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cd6d1-2f18-4e3a-b807-0eb5c79277f6}"/>
      </w:docPartPr>
      <w:docPartBody>
        <w:p w14:paraId="65E10A6C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DE32FCC1B85A4A8FDA296BD0EE69A2" ma:contentTypeVersion="4" ma:contentTypeDescription="Crear nuevo documento." ma:contentTypeScope="" ma:versionID="600eaa4bf1dbf901055ad6ea6f878d22">
  <xsd:schema xmlns:xsd="http://www.w3.org/2001/XMLSchema" xmlns:xs="http://www.w3.org/2001/XMLSchema" xmlns:p="http://schemas.microsoft.com/office/2006/metadata/properties" xmlns:ns2="3a1a4ee1-f491-40a0-9ca1-c9cd4c88e4a0" targetNamespace="http://schemas.microsoft.com/office/2006/metadata/properties" ma:root="true" ma:fieldsID="61ca7fa9d0dc4fe1b7dcbff205293b13" ns2:_="">
    <xsd:import namespace="3a1a4ee1-f491-40a0-9ca1-c9cd4c88e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a4ee1-f491-40a0-9ca1-c9cd4c88e4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Ges19</b:Tag>
    <b:SourceType>Report</b:SourceType>
    <b:Guid>{7BA5B158-1803-4355-BD85-B3ACEE6E1F85}</b:Guid>
    <b:Title>Gestión integral de residuos sólidos del departamento de Cundinamarca</b:Title>
    <b:Year>2019</b:Year>
    <b:Author>
      <b:Author>
        <b:Corporate>Contraloría  de Cundinamarca</b:Corporate>
      </b:Author>
    </b:Author>
    <b:City>Bogota</b:City>
    <b:YearAccessed>2020</b:YearAccessed>
    <b:MonthAccessed>08</b:MonthAccessed>
    <b:DayAccessed>12</b:DayAccessed>
    <b:URL>http://www.car.gov.co/uploads/files/5e29f9d0e2cda.pdf</b:URL>
    <b:RefOrder>2</b:RefOrder>
  </b:Source>
  <b:Source>
    <b:Tag>Por</b:Tag>
    <b:SourceType>Misc</b:SourceType>
    <b:Guid>{2246AAD5-D888-4C83-8030-DD78FF407563}</b:Guid>
    <b:Author>
      <b:Author>
        <b:Corporate>Autoridad Nacional DE Licencias Ambientales - ANLA –</b:Corporate>
      </b:Author>
    </b:Author>
    <b:PublicationTitle>Por la cual se modifica resolución 1063 de 09 de junio de 2002</b:PublicationTitle>
    <b:Year>2018</b:Year>
    <b:Month>septiembre</b:Month>
    <b:Day>05</b:Day>
    <b:City>Bogota</b:City>
    <b:CountryRegion>Colombia</b:CountryRegion>
    <b:Title>Resolución N° 01484</b:Title>
    <b:RefOrder>3</b:RefOrder>
  </b:Source>
  <b:Source>
    <b:Tag>Min18</b:Tag>
    <b:SourceType>Misc</b:SourceType>
    <b:Guid>{74E2A7FE-A4BD-4FE6-A7F3-3129F66E8DE9}</b:Guid>
    <b:Author>
      <b:Author>
        <b:Corporate>Ministerio de Vivienda, Ciudad y Territorio</b:Corporate>
      </b:Author>
    </b:Author>
    <b:Year>2018</b:Year>
    <b:Title>Resolución CRA 843 de 2018</b:Title>
    <b:PublicationTitle>"Por la cual se resuelve la solicitud de modificación del costo económico de referencia para los</b:PublicationTitle>
    <b:Month>julio</b:Month>
    <b:Day>19</b:Day>
    <b:City>Bogotá</b:City>
    <b:Publisher>Comisión de Regulación de Agua Potable y Saneamiento Básico</b:Publisher>
    <b:YearAccessed>2020</b:YearAccessed>
    <b:MonthAccessed>08</b:MonthAccessed>
    <b:DayAccessed>12</b:DayAccessed>
    <b:URL>https://tramitesccu.cra.gov.co/normatividad/admon1202/files/RESOLUCION_CRA_843_DE_2018.pdf</b:URL>
    <b:RefOrder>4</b:RefOrder>
  </b:Source>
  <b:Source>
    <b:Tag>ANL8a</b:Tag>
    <b:SourceType>Misc</b:SourceType>
    <b:Guid>{BC563BBA-42E4-45AA-9250-925387F6D5A1}</b:Guid>
    <b:Author>
      <b:Author>
        <b:Corporate>Autoridad Nacional de Licencias Ambientales -ANLA -</b:Corporate>
      </b:Author>
    </b:Author>
    <b:Year>2018 a</b:Year>
    <b:Title>RESOLUCIÓN N° 00763</b:Title>
    <b:PublicationTitle>“Por la cual se impone una medida preventiva de suspensión de Actividades"</b:PublicationTitle>
    <b:Month>mayo</b:Month>
    <b:Day>21</b:Day>
    <b:City>Bogotá</b:City>
    <b:YearAccessed>2020</b:YearAccessed>
    <b:MonthAccessed>08</b:MonthAccessed>
    <b:DayAccessed>11</b:DayAccessed>
    <b:URL>http://portal.anla.gov.co/sites/default/files/res_0763_21052018_ct_2388.pdf</b:URL>
    <b:RefOrder>5</b:RefOrder>
  </b:Source>
  <b:Source>
    <b:Tag>Sec20</b:Tag>
    <b:SourceType>InternetSite</b:SourceType>
    <b:Guid>{87557AC1-7176-4310-BE18-5BC5C9467BA1}</b:Guid>
    <b:Author>
      <b:Author>
        <b:Corporate>Secretaria Distrital de Ambiente</b:Corporate>
      </b:Author>
      <b:ProducerName>
        <b:NameList>
          <b:Person>
            <b:Last>Ambiente</b:Last>
            <b:First>Secretaria</b:First>
            <b:Middle>Distrital de</b:Middle>
          </b:Person>
        </b:NameList>
      </b:ProducerName>
    </b:Author>
    <b:Title>Secretaria Distrital de Ambiente</b:Title>
    <b:Year>2020</b:Year>
    <b:Month>08</b:Month>
    <b:Day>01</b:Day>
    <b:InternetSiteTitle>Cooperación Internacional</b:InternetSiteTitle>
    <b:URL>http://www.ambientebogota.gov.co/web/sda/cooperacion-internacional</b:URL>
    <b:YearAccessed>2020</b:YearAccessed>
    <b:MonthAccessed>08</b:MonthAccessed>
    <b:DayAccessed>01</b:DayAccessed>
    <b:RefOrder>6</b:RefOrder>
  </b:Source>
  <b:Source>
    <b:Tag>Min20</b:Tag>
    <b:SourceType>InternetSite</b:SourceType>
    <b:Guid>{B6854027-A4BE-4C9B-AF3F-48C6483D4065}</b:Guid>
    <b:Author>
      <b:Author>
        <b:Corporate>Ministerio de Vivienda</b:Corporate>
      </b:Author>
    </b:Author>
    <b:Title>Ministerio de Vivienda</b:Title>
    <b:InternetSiteTitle>Cooperación Internacional</b:InternetSiteTitle>
    <b:Year>2020</b:Year>
    <b:Month>08</b:Month>
    <b:Day>01</b:Day>
    <b:URL>http://www.minvivienda.gov.co/sobre-el-ministerio/cooperaci%C3%B3n-internacional</b:URL>
    <b:YearAccessed>2020</b:YearAccessed>
    <b:MonthAccessed>08</b:MonthAccessed>
    <b:DayAccessed>01</b:DayAccessed>
    <b:RefOrder>7</b:RefOrder>
  </b:Source>
  <b:Source>
    <b:Tag>Uni</b:Tag>
    <b:SourceType>Report</b:SourceType>
    <b:Guid>{00DF45BF-75AE-4EF5-968D-CE310BC272B3}</b:Guid>
    <b:Author>
      <b:Author>
        <b:Corporate>Universidad Nacional de Colombia</b:Corporate>
      </b:Author>
    </b:Author>
    <b:Title>Caracterización de organizaciones de recicladores de oficio en proceso de formalización</b:Title>
    <b:City>Bogotá</b:City>
    <b:YearAccessed>2020</b:YearAccessed>
    <b:MonthAccessed>08</b:MonthAccessed>
    <b:DayAccessed>01</b:DayAccessed>
    <b:URL>https://www.superservicios.gov.co/sites/default/archivos/SSPD%20Publicaciones/Publicaciones/2018/Oct/caracterizaciondeorganizacionesderecicladoresdeoficio.pdf</b:URL>
    <b:Year>2019</b:Year>
    <b:RefOrder>8</b:RefOrder>
  </b:Source>
  <b:Source>
    <b:Tag>UAE17</b:Tag>
    <b:SourceType>Report</b:SourceType>
    <b:Guid>{BF9D0D4E-EC21-40D9-93CF-DD3DEE9E36A9}</b:Guid>
    <b:Author>
      <b:Author>
        <b:Corporate>Unidad Administrativa Especial de Servicios Públicos - UAESP</b:Corporate>
      </b:Author>
    </b:Author>
    <b:Year>2017</b:Year>
    <b:Title>Documento técnico para la actividad de aprovechamiento en el marco del servicio público de aseo.</b:Title>
    <b:City>Bogotá</b:City>
    <b:YearAccessed>2020</b:YearAccessed>
    <b:MonthAccessed>08</b:MonthAccessed>
    <b:DayAccessed>11</b:DayAccessed>
    <b:URL>https://www.google.com/search?q=uaes&amp;rlz=1C1PRFI_enCO863CO863&amp;oq=uaes+&amp;aqs=chrome..69i57j0l5j69i60l2.1321j0j7&amp;sourceid=chrome&amp;ie=UTF-8</b:URL>
    <b:RefOrder>9</b:RefOrder>
  </b:Source>
  <b:Source>
    <b:Tag>Por20</b:Tag>
    <b:SourceType>InternetSite</b:SourceType>
    <b:Guid>{5B35C7FA-9BFE-43FF-9FF9-4CE4DC98BF5D}</b:Guid>
    <b:Title>‘Hay que pensar en incentivos para la industria del reciclaje’</b:Title>
    <b:Year>2020</b:Year>
    <b:Author>
      <b:Author>
        <b:Corporate>Portafolio</b:Corporate>
      </b:Author>
    </b:Author>
    <b:InternetSiteTitle>Portafolio.co</b:InternetSiteTitle>
    <b:Month>enero </b:Month>
    <b:Day>30</b:Day>
    <b:URL>https://www.portafolio.co/economia/hay-que-pensar-en-incentivos-para-la-industria-del-reciclaje-537626</b:URL>
    <b:RefOrder>10</b:RefOrder>
  </b:Source>
  <b:Source>
    <b:Tag>Aso</b:Tag>
    <b:SourceType>ArticleInAPeriodical</b:SourceType>
    <b:Guid>{388B5961-0771-40A0-88CA-EFC74B6BE09A}</b:Guid>
    <b:Author>
      <b:Author>
        <b:Corporate>Asociación Nacional de Empresarios de Colombia - ANDI -</b:Corporate>
      </b:Author>
    </b:Author>
    <b:InternetSiteTitle>Panorama de la Industria Nacional </b:InternetSiteTitle>
    <b:Year>2019</b:Year>
    <b:Month>Agosto</b:Month>
    <b:PeriodicalTitle>Cámara de la Industria de Pulpa, Papel y Cartón. By  (ANDI)</b:PeriodicalTitle>
    <b:Title>Panorama de la Industria Nacional</b:Title>
    <b:YearAccessed>2020</b:YearAccessed>
    <b:MonthAccessed>08</b:MonthAccessed>
    <b:DayAccessed>11</b:DayAccessed>
    <b:URL>http://www.andi.com.co/Uploads/B-Agosto_637031087888999330.pdf</b:URL>
    <b:RefOrder>11</b:RefOrder>
  </b:Source>
  <b:Source>
    <b:Tag>Sec17</b:Tag>
    <b:SourceType>Report</b:SourceType>
    <b:Guid>{3745FB6E-79BD-433B-B646-A3EC50B43D38}</b:Guid>
    <b:Author>
      <b:Author>
        <b:Corporate>Secretaria Distrital de Planeación</b:Corporate>
      </b:Author>
    </b:Author>
    <b:Year>2017</b:Year>
    <b:City>Bogotá</b:City>
    <b:YearAccessed>2020</b:YearAccessed>
    <b:MonthAccessed>08</b:MonthAccessed>
    <b:DayAccessed>11</b:DayAccessed>
    <b:URL>http://www.sdp.gov.co/sites/default/files/guia_para_la_formulacion_pp_wf_0.pdf</b:URL>
    <b:Title>Guía para la formulación e implementación de políticas públicas del Distrito </b:Title>
    <b:RefOrder>1</b:RefOrder>
  </b:Source>
  <b:Source>
    <b:Tag>Pon11</b:Tag>
    <b:SourceType>Report</b:SourceType>
    <b:Guid>{A68E8C68-CB30-4306-96F0-F1738385A9A5}</b:Guid>
    <b:Author>
      <b:Author>
        <b:Corporate>UAESP &amp; Universidad Javeriana</b:Corporate>
      </b:Author>
    </b:Author>
    <b:Year>2011</b:Year>
    <b:Title>Caracterización de la actividad del reciclaje en Bogotá</b:Title>
    <b:Publisher>Pontificia Universidad Javeriana</b:Publisher>
    <b:City>Bogotá</b:City>
    <b:YearAccessed>2020</b:YearAccessed>
    <b:MonthAccessed>08</b:MonthAccessed>
    <b:DayAccessed>11</b:DayAccessed>
    <b:URL>https://www.habitatbogota.gov.co/sites/default/files/archivos-adjuntos/CARACTERIZACION_DE_LA_ACTIVIDAD_DEL_RECICLAJE_EN_BOGOTA%20%281%29.pdf</b:URL>
    <b:RefOrder>12</b:RefOrder>
  </b:Source>
  <b:Source>
    <b:Tag>Sec171</b:Tag>
    <b:SourceType>Report</b:SourceType>
    <b:Guid>{5B5F2520-B07C-4D41-989B-B657FFFF82B9}</b:Guid>
    <b:Author>
      <b:Author>
        <b:Corporate>Secretaría Distrital de Planeación</b:Corporate>
      </b:Author>
    </b:Author>
    <b:Year>2017 A</b:Year>
    <b:Title>Lineamientos para la participación ciudadana en el ciclo de política pública en el Distrito Capital</b:Title>
    <b:City>Bogotá</b:City>
    <b:YearAccessed>2020</b:YearAccessed>
    <b:MonthAccessed>08</b:MonthAccessed>
    <b:DayAccessed>11</b:DayAccessed>
    <b:RefOrder>13</b:RefOrder>
  </b:Source>
  <b:Source>
    <b:Tag>Alc20</b:Tag>
    <b:SourceType>InternetSite</b:SourceType>
    <b:Guid>{280B18FC-68EF-4B5E-AAA6-A5172E71EF87}</b:Guid>
    <b:Author>
      <b:Author>
        <b:Corporate>Alcaldia Bogotá</b:Corporate>
      </b:Author>
    </b:Author>
    <b:Title>Plan de Desarrollo Distrital 2020 – 2024</b:Title>
    <b:Year>2020</b:Year>
    <b:InternetSiteTitle>Bogotá</b:InternetSiteTitle>
    <b:URL>https://bogota.gov.co/yo-participo/plan-desarrollo-claudia-lopez-2020-2024/</b:URL>
    <b:RefOrder>14</b:RefOrder>
  </b:Source>
</b:Sources>
</file>

<file path=customXml/itemProps1.xml><?xml version="1.0" encoding="utf-8"?>
<ds:datastoreItem xmlns:ds="http://schemas.openxmlformats.org/officeDocument/2006/customXml" ds:itemID="{14D2AC0B-4C96-4887-B022-6C14817289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1a4ee1-f491-40a0-9ca1-c9cd4c88e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0D5632-2FB8-401E-AA16-59992C7A86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CB895-4A96-43D7-BDF9-9ADD05862A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69E1C0-E714-4B09-94F9-CE84DE9857A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Andres Felipe Currea Rojas</dc:creator>
  <keywords/>
  <dc:description/>
  <lastModifiedBy>Camila Andrea Casanova Bermudez</lastModifiedBy>
  <revision>12</revision>
  <lastPrinted>2021-07-02T13:52:00.0000000Z</lastPrinted>
  <dcterms:created xsi:type="dcterms:W3CDTF">2023-07-24T23:12:00.0000000Z</dcterms:created>
  <dcterms:modified xsi:type="dcterms:W3CDTF">2023-07-31T21:18:38.9400858Z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0x01010093DE32FCC1B85A4A8FDA296BD0EE69A2</vt:lpwstr>
  </property>
  <property fmtid="{D5CDD505-2E9C-101B-9397-08002B2CF9AE}" pid="3" name="MSIP_Label_5fac521f-e930-485b-97f4-efbe7db8e98f_Enabled">
    <vt:lpwstr>true</vt:lpwstr>
  </property>
  <property fmtid="{D5CDD505-2E9C-101B-9397-08002B2CF9AE}" pid="4" name="MSIP_Label_5fac521f-e930-485b-97f4-efbe7db8e98f_SetDate">
    <vt:lpwstr>2022-10-07T22:28:29Z</vt:lpwstr>
  </property>
  <property fmtid="{D5CDD505-2E9C-101B-9397-08002B2CF9AE}" pid="5" name="MSIP_Label_5fac521f-e930-485b-97f4-efbe7db8e98f_Method">
    <vt:lpwstr>Standard</vt:lpwstr>
  </property>
  <property fmtid="{D5CDD505-2E9C-101B-9397-08002B2CF9AE}" pid="6" name="MSIP_Label_5fac521f-e930-485b-97f4-efbe7db8e98f_Name">
    <vt:lpwstr>defa4170-0d19-0005-0004-bc88714345d2</vt:lpwstr>
  </property>
  <property fmtid="{D5CDD505-2E9C-101B-9397-08002B2CF9AE}" pid="7" name="MSIP_Label_5fac521f-e930-485b-97f4-efbe7db8e98f_SiteId">
    <vt:lpwstr>9ecb216e-449b-4584-bc82-26bce78574fb</vt:lpwstr>
  </property>
  <property fmtid="{D5CDD505-2E9C-101B-9397-08002B2CF9AE}" pid="8" name="MSIP_Label_5fac521f-e930-485b-97f4-efbe7db8e98f_ActionId">
    <vt:lpwstr>7d88b11b-fac4-4f6f-b0c3-a2e0464681c0</vt:lpwstr>
  </property>
  <property fmtid="{D5CDD505-2E9C-101B-9397-08002B2CF9AE}" pid="9" name="MSIP_Label_5fac521f-e930-485b-97f4-efbe7db8e98f_ContentBits">
    <vt:lpwstr>0</vt:lpwstr>
  </property>
</Properties>
</file>